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42B" w:rsidRPr="00F30474" w:rsidRDefault="009C542B" w:rsidP="00E62121">
      <w:pPr>
        <w:snapToGrid w:val="0"/>
        <w:jc w:val="center"/>
        <w:rPr>
          <w:rFonts w:ascii="標楷體" w:eastAsia="標楷體" w:hAnsi="標楷體" w:cs="Times New Roman"/>
          <w:b/>
          <w:color w:val="000000"/>
          <w:sz w:val="32"/>
          <w:szCs w:val="24"/>
        </w:rPr>
      </w:pPr>
      <w:r w:rsidRPr="00F30474">
        <w:rPr>
          <w:rFonts w:ascii="標楷體" w:eastAsia="標楷體" w:hAnsi="標楷體" w:cs="Times New Roman" w:hint="eastAsia"/>
          <w:b/>
          <w:sz w:val="32"/>
          <w:szCs w:val="24"/>
        </w:rPr>
        <w:t>臺</w:t>
      </w:r>
      <w:r w:rsidRPr="00F30474">
        <w:rPr>
          <w:rFonts w:ascii="標楷體" w:eastAsia="標楷體" w:hAnsi="標楷體" w:cs="Times New Roman"/>
          <w:b/>
          <w:sz w:val="32"/>
          <w:szCs w:val="24"/>
        </w:rPr>
        <w:t>北市教師研習中心</w:t>
      </w:r>
    </w:p>
    <w:p w:rsidR="009C542B" w:rsidRPr="008D59CE" w:rsidRDefault="008D59CE" w:rsidP="00E62121">
      <w:pPr>
        <w:ind w:left="238"/>
        <w:jc w:val="center"/>
        <w:rPr>
          <w:rFonts w:ascii="標楷體" w:eastAsia="標楷體" w:hAnsi="標楷體" w:cs="Times New Roman"/>
          <w:szCs w:val="24"/>
        </w:rPr>
      </w:pPr>
      <w:r w:rsidRPr="008D59CE">
        <w:rPr>
          <w:rFonts w:ascii="標楷體" w:eastAsia="標楷體" w:hAnsi="標楷體" w:cs="Times New Roman" w:hint="eastAsia"/>
          <w:sz w:val="32"/>
          <w:szCs w:val="28"/>
        </w:rPr>
        <w:t>103年科普系列</w:t>
      </w:r>
      <w:proofErr w:type="gramStart"/>
      <w:r w:rsidR="006E0E2C">
        <w:rPr>
          <w:rFonts w:ascii="標楷體" w:eastAsia="標楷體" w:hAnsi="標楷體" w:cs="Times New Roman"/>
          <w:sz w:val="32"/>
          <w:szCs w:val="28"/>
        </w:rPr>
        <w:t>—</w:t>
      </w:r>
      <w:proofErr w:type="gramEnd"/>
      <w:r w:rsidR="006E0E2C">
        <w:rPr>
          <w:rFonts w:ascii="標楷體" w:eastAsia="標楷體" w:hAnsi="標楷體" w:cs="Times New Roman" w:hint="eastAsia"/>
          <w:sz w:val="32"/>
          <w:szCs w:val="28"/>
        </w:rPr>
        <w:t>星星的世界</w:t>
      </w:r>
      <w:r w:rsidR="009C542B" w:rsidRPr="008D59CE">
        <w:rPr>
          <w:rFonts w:ascii="標楷體" w:eastAsia="標楷體" w:hAnsi="標楷體" w:cs="Times New Roman" w:hint="eastAsia"/>
          <w:sz w:val="32"/>
          <w:szCs w:val="24"/>
        </w:rPr>
        <w:t>實施計畫</w:t>
      </w:r>
    </w:p>
    <w:p w:rsidR="009C542B" w:rsidRPr="007771D8" w:rsidRDefault="009C542B" w:rsidP="00E62121">
      <w:pPr>
        <w:jc w:val="both"/>
        <w:rPr>
          <w:rFonts w:ascii="標楷體" w:eastAsia="標楷體" w:hAnsi="標楷體" w:cs="Times New Roman"/>
          <w:color w:val="000000"/>
          <w:szCs w:val="24"/>
        </w:rPr>
      </w:pPr>
      <w:r w:rsidRPr="007771D8">
        <w:rPr>
          <w:rFonts w:ascii="標楷體" w:eastAsia="標楷體" w:hAnsi="標楷體" w:cs="Times New Roman" w:hint="eastAsia"/>
          <w:color w:val="000000"/>
          <w:szCs w:val="24"/>
        </w:rPr>
        <w:t>一、</w:t>
      </w:r>
      <w:r w:rsidRPr="007771D8">
        <w:rPr>
          <w:rFonts w:ascii="標楷體" w:eastAsia="標楷體" w:hAnsi="標楷體" w:cs="Times New Roman" w:hint="eastAsia"/>
          <w:b/>
          <w:color w:val="000000"/>
          <w:szCs w:val="24"/>
        </w:rPr>
        <w:t>依據：</w:t>
      </w:r>
      <w:r w:rsidRPr="007771D8">
        <w:rPr>
          <w:rFonts w:ascii="標楷體" w:eastAsia="標楷體" w:hAnsi="標楷體" w:cs="Times New Roman" w:hint="eastAsia"/>
          <w:color w:val="000000"/>
          <w:szCs w:val="24"/>
        </w:rPr>
        <w:t>本中心</w:t>
      </w:r>
      <w:proofErr w:type="gramStart"/>
      <w:r w:rsidRPr="007771D8">
        <w:rPr>
          <w:rFonts w:ascii="標楷體" w:eastAsia="標楷體" w:hAnsi="標楷體" w:cs="Times New Roman" w:hint="eastAsia"/>
          <w:color w:val="000000"/>
          <w:szCs w:val="24"/>
        </w:rPr>
        <w:t>103</w:t>
      </w:r>
      <w:proofErr w:type="gramEnd"/>
      <w:r w:rsidRPr="007771D8">
        <w:rPr>
          <w:rFonts w:ascii="標楷體" w:eastAsia="標楷體" w:hAnsi="標楷體" w:cs="Times New Roman" w:hint="eastAsia"/>
          <w:color w:val="000000"/>
          <w:szCs w:val="24"/>
        </w:rPr>
        <w:t>年度研習行事曆辦理。</w:t>
      </w:r>
    </w:p>
    <w:p w:rsidR="009C542B" w:rsidRPr="007771D8" w:rsidRDefault="00E6212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b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二、研習目標</w:t>
      </w:r>
    </w:p>
    <w:p w:rsidR="007771D8" w:rsidRP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proofErr w:type="gramStart"/>
      <w:r w:rsidRPr="007771D8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標楷體" w:hint="eastAsia"/>
          <w:bCs/>
          <w:snapToGrid w:val="0"/>
          <w:color w:val="000000"/>
          <w:kern w:val="0"/>
          <w:szCs w:val="24"/>
        </w:rPr>
        <w:t>期透過天文科學教育機構之資源</w:t>
      </w:r>
      <w:r w:rsidRPr="007771D8">
        <w:rPr>
          <w:rFonts w:ascii="標楷體" w:eastAsia="標楷體" w:hAnsi="標楷體" w:cs="Times New Roman" w:hint="eastAsia"/>
          <w:szCs w:val="24"/>
        </w:rPr>
        <w:t>融合與交流合作，以落實教學理論與實務結合，共同提升教師自然科學的相關知識。</w:t>
      </w:r>
    </w:p>
    <w:p w:rsidR="007771D8" w:rsidRDefault="007771D8" w:rsidP="00E62121">
      <w:pPr>
        <w:tabs>
          <w:tab w:val="left" w:pos="142"/>
        </w:tabs>
        <w:adjustRightInd w:val="0"/>
        <w:snapToGrid w:val="0"/>
        <w:ind w:leftChars="178" w:left="1051" w:hangingChars="260" w:hanging="624"/>
        <w:jc w:val="both"/>
        <w:rPr>
          <w:rFonts w:ascii="標楷體" w:eastAsia="標楷體" w:hAnsi="標楷體" w:cs="Times New Roman"/>
          <w:szCs w:val="24"/>
        </w:rPr>
      </w:pPr>
      <w:r w:rsidRPr="007771D8">
        <w:rPr>
          <w:rFonts w:ascii="標楷體" w:eastAsia="標楷體" w:hAnsi="標楷體" w:cs="Times New Roman"/>
          <w:szCs w:val="24"/>
        </w:rPr>
        <w:t>(</w:t>
      </w:r>
      <w:r w:rsidRPr="007771D8">
        <w:rPr>
          <w:rFonts w:ascii="標楷體" w:eastAsia="標楷體" w:hAnsi="標楷體" w:cs="Times New Roman" w:hint="eastAsia"/>
          <w:szCs w:val="24"/>
        </w:rPr>
        <w:t>二</w:t>
      </w:r>
      <w:r w:rsidRPr="007771D8">
        <w:rPr>
          <w:rFonts w:ascii="標楷體" w:eastAsia="標楷體" w:hAnsi="標楷體" w:cs="Times New Roman"/>
          <w:szCs w:val="24"/>
        </w:rPr>
        <w:t>)</w:t>
      </w:r>
      <w:r w:rsidRPr="007771D8">
        <w:rPr>
          <w:rFonts w:ascii="標楷體" w:eastAsia="標楷體" w:hAnsi="標楷體" w:cs="Times New Roman" w:hint="eastAsia"/>
          <w:szCs w:val="24"/>
        </w:rPr>
        <w:t>藉由課程安排，讓教師透過</w:t>
      </w:r>
      <w:r w:rsidR="00BA3C75">
        <w:rPr>
          <w:rFonts w:ascii="標楷體" w:eastAsia="標楷體" w:hAnsi="標楷體" w:cs="Times New Roman" w:hint="eastAsia"/>
          <w:szCs w:val="24"/>
        </w:rPr>
        <w:t>實</w:t>
      </w:r>
      <w:r w:rsidRPr="007771D8">
        <w:rPr>
          <w:rFonts w:ascii="標楷體" w:eastAsia="標楷體" w:hAnsi="標楷體" w:cs="Times New Roman" w:hint="eastAsia"/>
          <w:szCs w:val="24"/>
        </w:rPr>
        <w:t>地</w:t>
      </w:r>
      <w:r w:rsidR="00BA3C75">
        <w:rPr>
          <w:rFonts w:ascii="標楷體" w:eastAsia="標楷體" w:hAnsi="標楷體" w:cs="Times New Roman" w:hint="eastAsia"/>
          <w:szCs w:val="24"/>
        </w:rPr>
        <w:t>觀測</w:t>
      </w:r>
      <w:r w:rsidRPr="007771D8">
        <w:rPr>
          <w:rFonts w:ascii="標楷體" w:eastAsia="標楷體" w:hAnsi="標楷體" w:cs="Times New Roman" w:hint="eastAsia"/>
          <w:szCs w:val="24"/>
        </w:rPr>
        <w:t>，提高科普學習趣味，有效落實科普教育。</w:t>
      </w:r>
    </w:p>
    <w:p w:rsid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三、主辦單位</w:t>
      </w:r>
      <w:r>
        <w:rPr>
          <w:rFonts w:ascii="標楷體" w:eastAsia="標楷體" w:hAnsi="標楷體" w:cs="Times New Roman" w:hint="eastAsia"/>
          <w:szCs w:val="24"/>
        </w:rPr>
        <w:t>：臺北市教師研習中心</w:t>
      </w:r>
    </w:p>
    <w:p w:rsidR="00A30DF1" w:rsidRPr="00A30DF1" w:rsidRDefault="00A30DF1" w:rsidP="00E62121">
      <w:pPr>
        <w:tabs>
          <w:tab w:val="left" w:pos="142"/>
        </w:tabs>
        <w:adjustRightInd w:val="0"/>
        <w:snapToGrid w:val="0"/>
        <w:jc w:val="both"/>
        <w:rPr>
          <w:rFonts w:ascii="標楷體" w:eastAsia="標楷體" w:hAnsi="標楷體" w:cs="Times New Roman"/>
          <w:szCs w:val="24"/>
        </w:rPr>
      </w:pPr>
      <w:r w:rsidRPr="00E62121">
        <w:rPr>
          <w:rFonts w:ascii="標楷體" w:eastAsia="標楷體" w:hAnsi="標楷體" w:cs="Times New Roman" w:hint="eastAsia"/>
          <w:b/>
          <w:szCs w:val="24"/>
        </w:rPr>
        <w:t>四、協辦單位：</w:t>
      </w:r>
      <w:r w:rsidR="00D06864" w:rsidRPr="00D06864">
        <w:rPr>
          <w:rFonts w:ascii="標楷體" w:eastAsia="標楷體" w:hAnsi="標楷體"/>
          <w:szCs w:val="24"/>
          <w:shd w:val="clear" w:color="auto" w:fill="FFFFFF"/>
        </w:rPr>
        <w:t>臺北市立天文科學教育館</w:t>
      </w:r>
    </w:p>
    <w:p w:rsidR="009C542B" w:rsidRPr="007771D8" w:rsidRDefault="00A30DF1" w:rsidP="00E62121">
      <w:pPr>
        <w:tabs>
          <w:tab w:val="left" w:pos="0"/>
        </w:tabs>
        <w:adjustRightInd w:val="0"/>
        <w:snapToGrid w:val="0"/>
        <w:ind w:left="2" w:hanging="2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五</w:t>
      </w:r>
      <w:r w:rsidR="009C542B" w:rsidRPr="007771D8">
        <w:rPr>
          <w:rFonts w:ascii="標楷體" w:eastAsia="標楷體" w:hAnsi="標楷體" w:cs="Times New Roman" w:hint="eastAsia"/>
          <w:b/>
          <w:color w:val="000000"/>
          <w:szCs w:val="24"/>
        </w:rPr>
        <w:t>、研習對象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：本市各級學校教師。</w:t>
      </w:r>
    </w:p>
    <w:p w:rsidR="009C542B" w:rsidRPr="00F30474" w:rsidRDefault="00A30DF1" w:rsidP="00BA3C75">
      <w:pPr>
        <w:snapToGrid w:val="0"/>
        <w:ind w:left="1081" w:hangingChars="450" w:hanging="108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color w:val="000000"/>
          <w:szCs w:val="24"/>
        </w:rPr>
        <w:t>六</w:t>
      </w:r>
      <w:r w:rsidR="009C542B" w:rsidRPr="00F30474">
        <w:rPr>
          <w:rFonts w:ascii="標楷體" w:eastAsia="標楷體" w:hAnsi="標楷體" w:cs="Times New Roman" w:hint="eastAsia"/>
          <w:b/>
          <w:color w:val="000000"/>
          <w:szCs w:val="24"/>
        </w:rPr>
        <w:t>、研習日期</w:t>
      </w:r>
      <w:r w:rsidR="00BA3C75" w:rsidRPr="00BA3C75">
        <w:rPr>
          <w:rFonts w:ascii="標楷體" w:eastAsia="標楷體" w:hAnsi="標楷體" w:cs="Times New Roman" w:hint="eastAsia"/>
          <w:b/>
          <w:color w:val="000000"/>
          <w:szCs w:val="24"/>
        </w:rPr>
        <w:t>：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103年</w:t>
      </w:r>
      <w:r w:rsidR="00BA3C75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A3C75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2172B8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日(星期</w:t>
      </w:r>
      <w:r w:rsidR="00BA3C75">
        <w:rPr>
          <w:rFonts w:ascii="標楷體" w:eastAsia="標楷體" w:hAnsi="標楷體" w:cs="Times New Roman" w:hint="eastAsia"/>
          <w:color w:val="000000"/>
          <w:szCs w:val="24"/>
        </w:rPr>
        <w:t>五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)</w:t>
      </w:r>
    </w:p>
    <w:p w:rsidR="009E425E" w:rsidRPr="00F30474" w:rsidRDefault="00A30DF1" w:rsidP="00BA3C75">
      <w:pPr>
        <w:tabs>
          <w:tab w:val="num" w:pos="540"/>
        </w:tabs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七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、報名日期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：</w:t>
      </w:r>
      <w:r w:rsidR="00F30474" w:rsidRPr="00F30474">
        <w:rPr>
          <w:rFonts w:ascii="標楷體" w:eastAsia="標楷體" w:hAnsi="標楷體" w:cs="Times New Roman" w:hint="eastAsia"/>
          <w:bCs/>
          <w:szCs w:val="24"/>
        </w:rPr>
        <w:t>即日起到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103年</w:t>
      </w:r>
      <w:r w:rsidR="00BA3C75">
        <w:rPr>
          <w:rFonts w:ascii="標楷體" w:eastAsia="標楷體" w:hAnsi="標楷體" w:cs="Times New Roman" w:hint="eastAsia"/>
          <w:bCs/>
          <w:szCs w:val="24"/>
        </w:rPr>
        <w:t>6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月</w:t>
      </w:r>
      <w:r w:rsidR="00BA3C75">
        <w:rPr>
          <w:rFonts w:ascii="標楷體" w:eastAsia="標楷體" w:hAnsi="標楷體" w:cs="Times New Roman" w:hint="eastAsia"/>
          <w:bCs/>
          <w:szCs w:val="24"/>
        </w:rPr>
        <w:t>13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日(星期</w:t>
      </w:r>
      <w:r w:rsidR="002172B8">
        <w:rPr>
          <w:rFonts w:ascii="標楷體" w:eastAsia="標楷體" w:hAnsi="標楷體" w:cs="Times New Roman" w:hint="eastAsia"/>
          <w:bCs/>
          <w:szCs w:val="24"/>
        </w:rPr>
        <w:t>五</w:t>
      </w:r>
      <w:r w:rsidR="009E425E" w:rsidRPr="00F30474">
        <w:rPr>
          <w:rFonts w:ascii="標楷體" w:eastAsia="標楷體" w:hAnsi="標楷體" w:cs="Times New Roman" w:hint="eastAsia"/>
          <w:bCs/>
          <w:szCs w:val="24"/>
        </w:rPr>
        <w:t>)</w:t>
      </w:r>
    </w:p>
    <w:p w:rsidR="009C542B" w:rsidRPr="00F30474" w:rsidRDefault="00A30DF1" w:rsidP="00AD601E">
      <w:pPr>
        <w:snapToGrid w:val="0"/>
        <w:ind w:left="1701" w:hangingChars="708" w:hanging="1701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八</w:t>
      </w:r>
      <w:r w:rsidR="009C542B" w:rsidRPr="00F30474">
        <w:rPr>
          <w:rFonts w:ascii="標楷體" w:eastAsia="標楷體" w:hAnsi="標楷體" w:cs="Times New Roman" w:hint="eastAsia"/>
          <w:b/>
          <w:bCs/>
          <w:szCs w:val="24"/>
        </w:rPr>
        <w:t>、研習人數：</w:t>
      </w:r>
      <w:r w:rsidR="00E0198C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="00CE581C">
        <w:rPr>
          <w:rFonts w:ascii="標楷體" w:eastAsia="標楷體" w:hAnsi="標楷體" w:cs="Times New Roman" w:hint="eastAsia"/>
          <w:color w:val="000000"/>
          <w:szCs w:val="24"/>
        </w:rPr>
        <w:t>0</w:t>
      </w:r>
      <w:r w:rsidR="009C542B" w:rsidRPr="00F30474">
        <w:rPr>
          <w:rFonts w:ascii="標楷體" w:eastAsia="標楷體" w:hAnsi="標楷體" w:cs="Times New Roman" w:hint="eastAsia"/>
          <w:color w:val="000000"/>
          <w:szCs w:val="24"/>
        </w:rPr>
        <w:t>人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="00E0198C" w:rsidRPr="00E0198C">
        <w:rPr>
          <w:rFonts w:ascii="標楷體" w:eastAsia="標楷體" w:hAnsi="標楷體" w:cs="Times New Roman" w:hint="eastAsia"/>
          <w:b/>
          <w:szCs w:val="24"/>
        </w:rPr>
        <w:t>以未參加103年科普研習課程之教師為優先遴</w:t>
      </w:r>
      <w:r w:rsidR="00E0198C">
        <w:rPr>
          <w:rFonts w:ascii="標楷體" w:eastAsia="標楷體" w:hAnsi="標楷體" w:cs="Times New Roman" w:hint="eastAsia"/>
          <w:b/>
          <w:szCs w:val="24"/>
        </w:rPr>
        <w:t>選，</w:t>
      </w:r>
      <w:r w:rsidR="00B33222" w:rsidRPr="00E0198C">
        <w:rPr>
          <w:rFonts w:ascii="標楷體" w:eastAsia="標楷體" w:hAnsi="標楷體" w:cs="Times New Roman" w:hint="eastAsia"/>
          <w:b/>
          <w:szCs w:val="24"/>
          <w:u w:val="single"/>
        </w:rPr>
        <w:t>額滿</w:t>
      </w:r>
      <w:r w:rsidR="00B33222" w:rsidRPr="00E0198C">
        <w:rPr>
          <w:rFonts w:ascii="標楷體" w:eastAsia="標楷體" w:hAnsi="標楷體" w:cs="Times New Roman" w:hint="eastAsia"/>
          <w:b/>
          <w:szCs w:val="24"/>
          <w:u w:val="single"/>
          <w:shd w:val="clear" w:color="auto" w:fill="FFFFFF"/>
        </w:rPr>
        <w:t>得提前截止報名</w:t>
      </w:r>
      <w:r w:rsidR="00B33222" w:rsidRPr="00F30474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9C542B" w:rsidRPr="00F30474" w:rsidRDefault="00A30DF1" w:rsidP="00E62121">
      <w:pPr>
        <w:ind w:left="392" w:hangingChars="163" w:hanging="392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Cs w:val="24"/>
        </w:rPr>
        <w:t>九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、研習地點：</w:t>
      </w:r>
      <w:r w:rsidR="005E72FD" w:rsidRPr="00A30DF1">
        <w:rPr>
          <w:rFonts w:ascii="標楷體" w:eastAsia="標楷體" w:hAnsi="標楷體" w:cs="Times New Roman" w:hint="eastAsia"/>
          <w:szCs w:val="24"/>
        </w:rPr>
        <w:t>臺北市</w:t>
      </w:r>
      <w:r w:rsidR="00BA3C75">
        <w:rPr>
          <w:rFonts w:ascii="標楷體" w:eastAsia="標楷體" w:hAnsi="標楷體" w:cs="Times New Roman" w:hint="eastAsia"/>
          <w:szCs w:val="24"/>
        </w:rPr>
        <w:t>教師研習中心</w:t>
      </w:r>
      <w:r w:rsidR="009A21B5">
        <w:rPr>
          <w:rFonts w:ascii="標楷體" w:eastAsia="標楷體" w:hAnsi="標楷體" w:cs="Times New Roman" w:hint="eastAsia"/>
          <w:szCs w:val="24"/>
        </w:rPr>
        <w:t>、</w:t>
      </w:r>
      <w:r w:rsidR="009A21B5">
        <w:rPr>
          <w:rFonts w:ascii="標楷體" w:eastAsia="標楷體" w:hAnsi="標楷體" w:cs="新細明體" w:hint="eastAsia"/>
          <w:szCs w:val="24"/>
        </w:rPr>
        <w:t>冷水坑遊客中心(星空觀察場地)</w:t>
      </w:r>
    </w:p>
    <w:p w:rsidR="002172B8" w:rsidRDefault="00A30DF1" w:rsidP="00E62121">
      <w:r>
        <w:rPr>
          <w:rFonts w:ascii="標楷體" w:eastAsia="標楷體" w:hAnsi="標楷體" w:cs="Times New Roman" w:hint="eastAsia"/>
          <w:b/>
          <w:szCs w:val="24"/>
        </w:rPr>
        <w:t>十</w:t>
      </w:r>
      <w:r w:rsidR="009C542B" w:rsidRPr="00F30474">
        <w:rPr>
          <w:rFonts w:ascii="標楷體" w:eastAsia="標楷體" w:hAnsi="標楷體" w:cs="Times New Roman" w:hint="eastAsia"/>
          <w:b/>
          <w:szCs w:val="24"/>
        </w:rPr>
        <w:t>、課程內容：</w:t>
      </w:r>
      <w:r w:rsidR="009C542B" w:rsidRPr="00F30474">
        <w:rPr>
          <w:rFonts w:ascii="標楷體" w:eastAsia="標楷體" w:hAnsi="標楷體" w:cs="Times New Roman" w:hint="eastAsia"/>
          <w:szCs w:val="24"/>
        </w:rPr>
        <w:t>（</w:t>
      </w:r>
      <w:r w:rsidR="009C542B" w:rsidRPr="00F30474">
        <w:rPr>
          <w:rFonts w:ascii="標楷體" w:eastAsia="標楷體" w:hAnsi="標楷體" w:cs="Times New Roman" w:hint="eastAsia"/>
          <w:szCs w:val="24"/>
          <w:u w:val="single"/>
        </w:rPr>
        <w:t>課程講座若有更動以網路公布為</w:t>
      </w:r>
      <w:proofErr w:type="gramStart"/>
      <w:r w:rsidR="009C542B" w:rsidRPr="00F30474">
        <w:rPr>
          <w:rFonts w:ascii="標楷體" w:eastAsia="標楷體" w:hAnsi="標楷體" w:cs="Times New Roman" w:hint="eastAsia"/>
          <w:szCs w:val="24"/>
          <w:u w:val="single"/>
        </w:rPr>
        <w:t>準</w:t>
      </w:r>
      <w:proofErr w:type="gramEnd"/>
      <w:r w:rsidR="009C542B" w:rsidRPr="00F30474">
        <w:rPr>
          <w:rFonts w:ascii="標楷體" w:eastAsia="標楷體" w:hAnsi="標楷體" w:cs="Times New Roman" w:hint="eastAsia"/>
          <w:szCs w:val="24"/>
        </w:rPr>
        <w:t>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D7B67" w:rsidRPr="00DE692F" w:rsidTr="00E62121"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73"/>
              <w:tblOverlap w:val="never"/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852"/>
              <w:gridCol w:w="507"/>
              <w:gridCol w:w="2365"/>
              <w:gridCol w:w="2127"/>
              <w:gridCol w:w="2126"/>
            </w:tblGrid>
            <w:tr w:rsidR="00BA3C75" w:rsidRPr="00BA3C75" w:rsidTr="009A21B5">
              <w:trPr>
                <w:trHeight w:val="419"/>
              </w:trPr>
              <w:tc>
                <w:tcPr>
                  <w:tcW w:w="936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日期/星期</w:t>
                  </w:r>
                </w:p>
              </w:tc>
              <w:tc>
                <w:tcPr>
                  <w:tcW w:w="1852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時間</w:t>
                  </w:r>
                </w:p>
              </w:tc>
              <w:tc>
                <w:tcPr>
                  <w:tcW w:w="507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時數</w:t>
                  </w:r>
                </w:p>
              </w:tc>
              <w:tc>
                <w:tcPr>
                  <w:tcW w:w="2365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單元課程</w:t>
                  </w:r>
                </w:p>
              </w:tc>
              <w:tc>
                <w:tcPr>
                  <w:tcW w:w="2127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2172B8" w:rsidP="00E62121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課程內容</w:t>
                  </w:r>
                </w:p>
              </w:tc>
              <w:tc>
                <w:tcPr>
                  <w:tcW w:w="2126" w:type="dxa"/>
                  <w:shd w:val="clear" w:color="auto" w:fill="E5E5E5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172B8" w:rsidRPr="00BA3C75" w:rsidRDefault="0082118F" w:rsidP="00E62121">
                  <w:pPr>
                    <w:tabs>
                      <w:tab w:val="left" w:pos="2301"/>
                    </w:tabs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建議</w:t>
                  </w:r>
                  <w:r w:rsidR="002172B8" w:rsidRPr="00BA3C75">
                    <w:rPr>
                      <w:rFonts w:ascii="標楷體" w:eastAsia="標楷體" w:hAnsi="標楷體" w:hint="eastAsia"/>
                      <w:szCs w:val="24"/>
                    </w:rPr>
                    <w:t>講座</w:t>
                  </w:r>
                </w:p>
              </w:tc>
            </w:tr>
            <w:tr w:rsidR="00BA3C75" w:rsidRPr="00BA3C75" w:rsidTr="009A21B5">
              <w:trPr>
                <w:trHeight w:val="894"/>
              </w:trPr>
              <w:tc>
                <w:tcPr>
                  <w:tcW w:w="93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6/20</w:t>
                  </w:r>
                </w:p>
                <w:p w:rsidR="00BA3C75" w:rsidRPr="00BA3C75" w:rsidRDefault="00BA3C75" w:rsidP="00BA3C75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（五）</w:t>
                  </w: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14：00-15：50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2</w:t>
                  </w:r>
                </w:p>
              </w:tc>
              <w:tc>
                <w:tcPr>
                  <w:tcW w:w="23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星星的世界</w:t>
                  </w:r>
                  <w:proofErr w:type="gramStart"/>
                  <w:r w:rsidRPr="00BA3C75">
                    <w:rPr>
                      <w:rFonts w:ascii="標楷體" w:eastAsia="標楷體" w:hAnsi="標楷體" w:cs="新細明體"/>
                      <w:szCs w:val="24"/>
                    </w:rPr>
                    <w:t>—</w:t>
                  </w:r>
                  <w:proofErr w:type="gramEnd"/>
                </w:p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認識天文基本常識</w:t>
                  </w:r>
                </w:p>
              </w:tc>
              <w:tc>
                <w:tcPr>
                  <w:tcW w:w="2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以天文學的發展介紹瞭解天文應具備有的天文基本知識</w:t>
                  </w:r>
                </w:p>
              </w:tc>
              <w:tc>
                <w:tcPr>
                  <w:tcW w:w="2126" w:type="dxa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吳福河老師</w:t>
                  </w:r>
                </w:p>
                <w:p w:rsidR="006E0E2C" w:rsidRDefault="00E0198C" w:rsidP="00BA3C75">
                  <w:pPr>
                    <w:widowControl/>
                    <w:rPr>
                      <w:rFonts w:ascii="標楷體" w:eastAsia="標楷體" w:hAnsi="標楷體"/>
                      <w:szCs w:val="24"/>
                      <w:shd w:val="clear" w:color="auto" w:fill="FFFFFF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(</w:t>
                  </w:r>
                  <w:r w:rsidRPr="00D06864">
                    <w:rPr>
                      <w:rFonts w:ascii="標楷體" w:eastAsia="標楷體" w:hAnsi="標楷體"/>
                      <w:szCs w:val="24"/>
                      <w:shd w:val="clear" w:color="auto" w:fill="FFFFFF"/>
                    </w:rPr>
                    <w:t>天文科學教育館</w:t>
                  </w:r>
                </w:p>
                <w:p w:rsidR="00E0198C" w:rsidRPr="00BA3C75" w:rsidRDefault="006E0E2C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推廣</w:t>
                  </w: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組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  <w:shd w:val="clear" w:color="auto" w:fill="FFFFFF"/>
                    </w:rPr>
                    <w:t>組長</w:t>
                  </w:r>
                  <w:r w:rsidR="00E0198C">
                    <w:rPr>
                      <w:rFonts w:ascii="標楷體" w:eastAsia="標楷體" w:hAnsi="標楷體" w:cs="新細明體" w:hint="eastAsia"/>
                      <w:szCs w:val="24"/>
                    </w:rPr>
                    <w:t>)</w:t>
                  </w:r>
                </w:p>
              </w:tc>
            </w:tr>
            <w:tr w:rsidR="00BA3C75" w:rsidRPr="00BA3C75" w:rsidTr="009A21B5">
              <w:trPr>
                <w:trHeight w:val="804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16：00-16：50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23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6E0E2C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天文新知</w:t>
                  </w:r>
                </w:p>
              </w:tc>
              <w:tc>
                <w:tcPr>
                  <w:tcW w:w="2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6E0E2C">
                  <w:pPr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介紹天文新的資訊</w:t>
                  </w:r>
                </w:p>
              </w:tc>
              <w:tc>
                <w:tcPr>
                  <w:tcW w:w="2126" w:type="dxa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</w:p>
              </w:tc>
            </w:tr>
            <w:tr w:rsidR="00BA3C75" w:rsidRPr="00BA3C75" w:rsidTr="009A21B5">
              <w:trPr>
                <w:trHeight w:val="804"/>
              </w:trPr>
              <w:tc>
                <w:tcPr>
                  <w:tcW w:w="936" w:type="dxa"/>
                  <w:vMerge/>
                  <w:vAlign w:val="center"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3C75" w:rsidRPr="00BA3C75" w:rsidRDefault="00BA3C7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17：00-17：50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3C75" w:rsidRPr="00BA3C75" w:rsidRDefault="00BA3C7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1</w:t>
                  </w:r>
                </w:p>
              </w:tc>
              <w:tc>
                <w:tcPr>
                  <w:tcW w:w="23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神秘的月亮</w:t>
                  </w:r>
                </w:p>
              </w:tc>
              <w:tc>
                <w:tcPr>
                  <w:tcW w:w="2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介紹月球成因、月球運動與月相變化、月球展望。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E0E2C" w:rsidRDefault="00BA3C75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吳伯順老師</w:t>
                  </w:r>
                </w:p>
                <w:p w:rsidR="006E0E2C" w:rsidRPr="006E0E2C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(天文科學教育館</w:t>
                  </w:r>
                </w:p>
                <w:p w:rsidR="00BA3C75" w:rsidRPr="00BA3C75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推廣組</w:t>
                  </w: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研究助理</w:t>
                  </w: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)</w:t>
                  </w:r>
                </w:p>
              </w:tc>
            </w:tr>
            <w:tr w:rsidR="00BA3C75" w:rsidRPr="00BA3C75" w:rsidTr="00562139">
              <w:trPr>
                <w:trHeight w:val="493"/>
              </w:trPr>
              <w:tc>
                <w:tcPr>
                  <w:tcW w:w="936" w:type="dxa"/>
                  <w:vMerge/>
                  <w:vAlign w:val="center"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>17：50-18：30</w:t>
                  </w:r>
                </w:p>
              </w:tc>
              <w:tc>
                <w:tcPr>
                  <w:tcW w:w="7125" w:type="dxa"/>
                  <w:gridSpan w:val="4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BA3C75">
                    <w:rPr>
                      <w:rFonts w:ascii="標楷體" w:eastAsia="標楷體" w:hAnsi="標楷體" w:hint="eastAsia"/>
                      <w:szCs w:val="24"/>
                    </w:rPr>
                    <w:t xml:space="preserve">     晚         餐</w:t>
                  </w:r>
                </w:p>
              </w:tc>
            </w:tr>
            <w:tr w:rsidR="00BA3C75" w:rsidRPr="00BA3C75" w:rsidTr="009A21B5">
              <w:trPr>
                <w:trHeight w:val="856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18：30-20：30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2</w:t>
                  </w:r>
                </w:p>
              </w:tc>
              <w:tc>
                <w:tcPr>
                  <w:tcW w:w="23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A21B5" w:rsidRDefault="00BA3C7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星空觀察</w:t>
                  </w:r>
                </w:p>
                <w:p w:rsidR="00BA3C75" w:rsidRPr="00BA3C75" w:rsidRDefault="009A21B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(冷水坑遊客中心)</w:t>
                  </w:r>
                </w:p>
              </w:tc>
              <w:tc>
                <w:tcPr>
                  <w:tcW w:w="2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實際透過望遠鏡觀測行星、星團與辨認春夏星座。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E2C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分組講座：</w:t>
                  </w:r>
                </w:p>
                <w:p w:rsidR="006E0E2C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1.</w:t>
                  </w:r>
                  <w:r w:rsidR="00BA3C75"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吳伯順老師</w:t>
                  </w:r>
                </w:p>
                <w:p w:rsidR="006E0E2C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(天文科學教育館</w:t>
                  </w:r>
                </w:p>
                <w:p w:rsidR="00BA3C75" w:rsidRPr="00BA3C75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推廣組</w:t>
                  </w: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研究助理</w:t>
                  </w: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)</w:t>
                  </w:r>
                </w:p>
                <w:p w:rsidR="006E0E2C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2.</w:t>
                  </w:r>
                  <w:r w:rsidR="00BA3C75"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吳昆臻老師</w:t>
                  </w:r>
                </w:p>
                <w:p w:rsidR="006E0E2C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(天文科學教育館</w:t>
                  </w:r>
                </w:p>
                <w:p w:rsidR="00BA3C75" w:rsidRPr="00BA3C75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推廣組</w:t>
                  </w: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技佐</w:t>
                  </w: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)</w:t>
                  </w:r>
                </w:p>
                <w:p w:rsidR="006E0E2C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助理講座:</w:t>
                  </w:r>
                </w:p>
                <w:p w:rsidR="006E0E2C" w:rsidRDefault="00BA3C75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江崇仁老師</w:t>
                  </w:r>
                </w:p>
                <w:p w:rsidR="006E0E2C" w:rsidRPr="006E0E2C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(天文科學教育館</w:t>
                  </w:r>
                </w:p>
                <w:p w:rsidR="00BA3C75" w:rsidRPr="00BA3C75" w:rsidRDefault="006E0E2C" w:rsidP="006E0E2C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推廣</w:t>
                  </w:r>
                  <w:proofErr w:type="gramStart"/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組</w:t>
                  </w:r>
                  <w:proofErr w:type="gramEnd"/>
                  <w:r>
                    <w:rPr>
                      <w:rFonts w:ascii="標楷體" w:eastAsia="標楷體" w:hAnsi="標楷體" w:cs="新細明體" w:hint="eastAsia"/>
                      <w:szCs w:val="24"/>
                    </w:rPr>
                    <w:t>組員</w:t>
                  </w: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)</w:t>
                  </w:r>
                </w:p>
              </w:tc>
            </w:tr>
            <w:tr w:rsidR="00BA3C75" w:rsidRPr="00BA3C75" w:rsidTr="009A21B5">
              <w:trPr>
                <w:trHeight w:val="1639"/>
              </w:trPr>
              <w:tc>
                <w:tcPr>
                  <w:tcW w:w="936" w:type="dxa"/>
                  <w:vMerge/>
                  <w:vAlign w:val="center"/>
                  <w:hideMark/>
                </w:tcPr>
                <w:p w:rsidR="00BA3C75" w:rsidRPr="00BA3C75" w:rsidRDefault="00BA3C75" w:rsidP="00BA3C75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85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18：30-20：30</w:t>
                  </w:r>
                </w:p>
              </w:tc>
              <w:tc>
                <w:tcPr>
                  <w:tcW w:w="50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spacing w:before="100" w:beforeAutospacing="1" w:after="100" w:afterAutospacing="1"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2</w:t>
                  </w:r>
                </w:p>
              </w:tc>
              <w:tc>
                <w:tcPr>
                  <w:tcW w:w="236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E0E2C" w:rsidRDefault="006E0E2C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6E0E2C">
                    <w:rPr>
                      <w:rFonts w:ascii="標楷體" w:eastAsia="標楷體" w:hAnsi="標楷體" w:cs="新細明體" w:hint="eastAsia"/>
                      <w:szCs w:val="24"/>
                    </w:rPr>
                    <w:t>(雨天備案)</w:t>
                  </w:r>
                </w:p>
                <w:p w:rsidR="00BA3C75" w:rsidRPr="00BA3C75" w:rsidRDefault="00BA3C75" w:rsidP="009A21B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望遠鏡介紹與星座盤演練</w:t>
                  </w:r>
                </w:p>
              </w:tc>
              <w:tc>
                <w:tcPr>
                  <w:tcW w:w="212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望遠鏡介紹與實際操作並以星座盤模擬觀星。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吳伯順老師</w:t>
                  </w:r>
                </w:p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吳昆</w:t>
                  </w:r>
                  <w:proofErr w:type="gramStart"/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臻</w:t>
                  </w:r>
                  <w:proofErr w:type="gramEnd"/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老師</w:t>
                  </w:r>
                </w:p>
                <w:p w:rsidR="00BA3C75" w:rsidRPr="00BA3C75" w:rsidRDefault="00BA3C75" w:rsidP="00BA3C75">
                  <w:pPr>
                    <w:widowControl/>
                    <w:rPr>
                      <w:rFonts w:ascii="標楷體" w:eastAsia="標楷體" w:hAnsi="標楷體" w:cs="新細明體"/>
                      <w:szCs w:val="24"/>
                    </w:rPr>
                  </w:pPr>
                  <w:r w:rsidRPr="00BA3C75">
                    <w:rPr>
                      <w:rFonts w:ascii="標楷體" w:eastAsia="標楷體" w:hAnsi="標楷體" w:cs="新細明體" w:hint="eastAsia"/>
                      <w:szCs w:val="24"/>
                    </w:rPr>
                    <w:t>江崇仁老師</w:t>
                  </w:r>
                </w:p>
              </w:tc>
            </w:tr>
          </w:tbl>
          <w:p w:rsidR="00AD7B67" w:rsidRPr="00DE692F" w:rsidRDefault="00AD7B67" w:rsidP="00E62121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62139" w:rsidRDefault="00562139">
      <w:pPr>
        <w:widowControl/>
        <w:rPr>
          <w:rFonts w:ascii="標楷體" w:eastAsia="標楷體" w:hAnsi="標楷體" w:cs="Times New Roman"/>
          <w:b/>
          <w:szCs w:val="24"/>
        </w:rPr>
      </w:pP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九、研習方式：</w:t>
      </w:r>
      <w:r w:rsidRPr="00F30474">
        <w:rPr>
          <w:rFonts w:ascii="標楷體" w:eastAsia="標楷體" w:hAnsi="標楷體" w:cs="Times New Roman" w:hint="eastAsia"/>
          <w:szCs w:val="24"/>
        </w:rPr>
        <w:t>講授、</w:t>
      </w:r>
      <w:r w:rsidR="005E72FD">
        <w:rPr>
          <w:rFonts w:ascii="標楷體" w:eastAsia="標楷體" w:hAnsi="標楷體" w:cs="Times New Roman" w:hint="eastAsia"/>
          <w:szCs w:val="24"/>
        </w:rPr>
        <w:t>實地</w:t>
      </w:r>
      <w:r w:rsidR="00BA3C75">
        <w:rPr>
          <w:rFonts w:ascii="標楷體" w:eastAsia="標楷體" w:hAnsi="標楷體" w:cs="Times New Roman" w:hint="eastAsia"/>
          <w:szCs w:val="24"/>
        </w:rPr>
        <w:t>觀測</w:t>
      </w:r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十、報名方式</w:t>
      </w:r>
    </w:p>
    <w:p w:rsidR="009C542B" w:rsidRPr="00F30474" w:rsidRDefault="009C542B" w:rsidP="00E62121">
      <w:pPr>
        <w:adjustRightInd w:val="0"/>
        <w:snapToGrid w:val="0"/>
        <w:ind w:leftChars="59" w:left="567" w:hangingChars="177" w:hanging="425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)請於報名截止日前逕行登入臺北市教師在職研習網站(http://insc.tp.edu.tw)報名，並列印報名表經行政程序核准後，再由貴機關(學校)研習承辦人進入系統</w:t>
      </w:r>
      <w:proofErr w:type="gramStart"/>
      <w:r w:rsidRPr="00F30474">
        <w:rPr>
          <w:rFonts w:ascii="標楷體" w:eastAsia="標楷體" w:hAnsi="標楷體" w:cs="Times New Roman" w:hint="eastAsia"/>
          <w:szCs w:val="24"/>
        </w:rPr>
        <w:t>辦理</w:t>
      </w:r>
      <w:r w:rsidRPr="00F30474">
        <w:rPr>
          <w:rFonts w:ascii="標楷體" w:eastAsia="標楷體" w:hAnsi="標楷體" w:cs="Times New Roman" w:hint="eastAsia"/>
          <w:szCs w:val="24"/>
          <w:u w:val="single"/>
        </w:rPr>
        <w:t>薦派報名</w:t>
      </w:r>
      <w:proofErr w:type="gramEnd"/>
      <w:r w:rsidRPr="00F30474">
        <w:rPr>
          <w:rFonts w:ascii="標楷體" w:eastAsia="標楷體" w:hAnsi="標楷體" w:cs="Times New Roman" w:hint="eastAsia"/>
          <w:szCs w:val="24"/>
        </w:rPr>
        <w:t>。</w:t>
      </w:r>
    </w:p>
    <w:p w:rsidR="009C542B" w:rsidRPr="00F30474" w:rsidRDefault="009C542B" w:rsidP="00E62121">
      <w:pPr>
        <w:adjustRightInd w:val="0"/>
        <w:snapToGrid w:val="0"/>
        <w:ind w:leftChars="59" w:left="567" w:hangingChars="177" w:hanging="425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(二)本研習於報名截止後3日內公布研習名單(以各研習員於教師在職研習網中登錄之電子郵件信箱通知)，請自行列印研習通知並準時參加研習。</w:t>
      </w:r>
    </w:p>
    <w:p w:rsidR="009C542B" w:rsidRPr="00F30474" w:rsidRDefault="009C542B" w:rsidP="00E62121">
      <w:pPr>
        <w:rPr>
          <w:rFonts w:ascii="標楷體" w:eastAsia="標楷體" w:hAnsi="標楷體" w:cs="Times New Roman"/>
          <w:b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十一、注意事項</w:t>
      </w:r>
    </w:p>
    <w:p w:rsidR="009C542B" w:rsidRPr="00F30474" w:rsidRDefault="009C542B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szCs w:val="24"/>
        </w:rPr>
        <w:t>（一）</w:t>
      </w:r>
      <w:r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為維護研習品質、精確掌握用餐、講義印製份數及參加研習教師權益，請學校務必依照報名程序</w:t>
      </w:r>
      <w:proofErr w:type="gramStart"/>
      <w:r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完成薦派</w:t>
      </w:r>
      <w:proofErr w:type="gramEnd"/>
      <w:r w:rsidRPr="00F30474">
        <w:rPr>
          <w:rFonts w:ascii="標楷體" w:eastAsia="標楷體" w:hAnsi="標楷體" w:cs="Arial"/>
          <w:color w:val="222222"/>
          <w:szCs w:val="24"/>
          <w:shd w:val="clear" w:color="auto" w:fill="FFFFFF"/>
        </w:rPr>
        <w:t>(</w:t>
      </w:r>
      <w:r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恕不接受現場報名</w:t>
      </w:r>
      <w:r w:rsidRPr="00F30474">
        <w:rPr>
          <w:rFonts w:ascii="標楷體" w:eastAsia="標楷體" w:hAnsi="標楷體" w:cs="Arial"/>
          <w:color w:val="222222"/>
          <w:szCs w:val="24"/>
          <w:shd w:val="clear" w:color="auto" w:fill="FFFFFF"/>
        </w:rPr>
        <w:t>)</w:t>
      </w:r>
      <w:r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。</w:t>
      </w:r>
    </w:p>
    <w:p w:rsidR="009C542B" w:rsidRPr="00F30474" w:rsidRDefault="00B33222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（二</w:t>
      </w:r>
      <w:r w:rsidR="009C542B" w:rsidRPr="00F30474">
        <w:rPr>
          <w:rFonts w:ascii="標楷體" w:eastAsia="標楷體" w:hAnsi="標楷體" w:cs="Times New Roman" w:hint="eastAsia"/>
          <w:bCs/>
          <w:szCs w:val="24"/>
        </w:rPr>
        <w:t>）</w:t>
      </w:r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完成報名程序之研習員，倘因特殊緊急事件無法參加者，應於研習</w:t>
      </w:r>
      <w:proofErr w:type="gramStart"/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前</w:t>
      </w:r>
      <w:r w:rsidR="009C542B" w:rsidRPr="00F30474">
        <w:rPr>
          <w:rFonts w:ascii="標楷體" w:eastAsia="標楷體" w:hAnsi="標楷體" w:cs="Arial"/>
          <w:color w:val="222222"/>
          <w:szCs w:val="24"/>
          <w:shd w:val="clear" w:color="auto" w:fill="FFFFFF"/>
        </w:rPr>
        <w:t>3</w:t>
      </w:r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日告悉本</w:t>
      </w:r>
      <w:proofErr w:type="gramEnd"/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中心，並依程序辦理取消研習，如因不可抗力因素無法出席者，應於</w:t>
      </w:r>
      <w:r w:rsidR="009C542B" w:rsidRPr="00F30474">
        <w:rPr>
          <w:rFonts w:ascii="標楷體" w:eastAsia="標楷體" w:hAnsi="標楷體" w:cs="Arial"/>
          <w:szCs w:val="24"/>
          <w:shd w:val="clear" w:color="auto" w:fill="FFFFFF"/>
        </w:rPr>
        <w:t>3</w:t>
      </w:r>
      <w:r w:rsidR="009C542B" w:rsidRPr="00F30474">
        <w:rPr>
          <w:rFonts w:ascii="標楷體" w:eastAsia="標楷體" w:hAnsi="標楷體" w:cs="Times New Roman" w:hint="eastAsia"/>
          <w:szCs w:val="24"/>
          <w:shd w:val="clear" w:color="auto" w:fill="FFFFFF"/>
        </w:rPr>
        <w:t>天內提出具體事由填具請假單</w:t>
      </w:r>
      <w:r w:rsidR="009C542B" w:rsidRPr="00F30474">
        <w:rPr>
          <w:rFonts w:ascii="標楷體" w:eastAsia="標楷體" w:hAnsi="標楷體" w:cs="Arial"/>
          <w:szCs w:val="24"/>
          <w:shd w:val="clear" w:color="auto" w:fill="FFFFFF"/>
        </w:rPr>
        <w:t>(</w:t>
      </w:r>
      <w:r w:rsidR="009C542B" w:rsidRPr="00F30474">
        <w:rPr>
          <w:rFonts w:ascii="標楷體" w:eastAsia="標楷體" w:hAnsi="標楷體" w:cs="Times New Roman" w:hint="eastAsia"/>
          <w:szCs w:val="24"/>
          <w:shd w:val="clear" w:color="auto" w:fill="FFFFFF"/>
        </w:rPr>
        <w:t>可由臺北市教師在職研習網下載</w:t>
      </w:r>
      <w:r w:rsidR="009C542B" w:rsidRPr="00F30474">
        <w:rPr>
          <w:rFonts w:ascii="標楷體" w:eastAsia="標楷體" w:hAnsi="標楷體" w:cs="Arial"/>
          <w:szCs w:val="24"/>
          <w:shd w:val="clear" w:color="auto" w:fill="FFFFFF"/>
        </w:rPr>
        <w:t>)</w:t>
      </w:r>
      <w:r w:rsidR="009C542B" w:rsidRPr="00F30474">
        <w:rPr>
          <w:rFonts w:ascii="標楷體" w:eastAsia="標楷體" w:hAnsi="標楷體" w:cs="Times New Roman" w:hint="eastAsia"/>
          <w:szCs w:val="24"/>
          <w:shd w:val="clear" w:color="auto" w:fill="FFFFFF"/>
        </w:rPr>
        <w:t>，回覆本中心方完成請假程序，逾期仍以無故缺席登計。</w:t>
      </w:r>
    </w:p>
    <w:p w:rsidR="009C542B" w:rsidRDefault="00B33222" w:rsidP="00E62121">
      <w:pPr>
        <w:tabs>
          <w:tab w:val="left" w:pos="142"/>
        </w:tabs>
        <w:adjustRightInd w:val="0"/>
        <w:snapToGrid w:val="0"/>
        <w:ind w:leftChars="176" w:left="1101" w:hangingChars="283" w:hanging="679"/>
        <w:rPr>
          <w:rFonts w:ascii="標楷體" w:eastAsia="標楷體" w:hAnsi="標楷體" w:cs="Times New Roman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bCs/>
          <w:szCs w:val="24"/>
        </w:rPr>
        <w:t>（三</w:t>
      </w:r>
      <w:r w:rsidR="009C542B" w:rsidRPr="00F30474">
        <w:rPr>
          <w:rFonts w:ascii="標楷體" w:eastAsia="標楷體" w:hAnsi="標楷體" w:cs="Times New Roman" w:hint="eastAsia"/>
          <w:bCs/>
          <w:szCs w:val="24"/>
        </w:rPr>
        <w:t>）</w:t>
      </w:r>
      <w:r w:rsidR="009C542B" w:rsidRPr="00F30474">
        <w:rPr>
          <w:rFonts w:ascii="標楷體" w:eastAsia="標楷體" w:hAnsi="標楷體" w:cs="Times New Roman" w:hint="eastAsia"/>
          <w:color w:val="222222"/>
          <w:szCs w:val="24"/>
          <w:shd w:val="clear" w:color="auto" w:fill="FFFFFF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F30474">
        <w:rPr>
          <w:rFonts w:ascii="標楷體" w:eastAsia="標楷體" w:hAnsi="標楷體" w:cs="Times New Roman" w:hint="eastAsia"/>
          <w:b/>
          <w:color w:val="000000"/>
          <w:szCs w:val="24"/>
        </w:rPr>
        <w:t>十二、</w:t>
      </w:r>
      <w:r w:rsidRPr="00F30474">
        <w:rPr>
          <w:rFonts w:ascii="標楷體" w:eastAsia="標楷體" w:hAnsi="標楷體" w:cs="Times New Roman"/>
          <w:b/>
          <w:szCs w:val="24"/>
        </w:rPr>
        <w:t>研習時數核發</w:t>
      </w:r>
      <w:r w:rsidRPr="00F30474">
        <w:rPr>
          <w:rFonts w:ascii="標楷體" w:eastAsia="標楷體" w:hAnsi="標楷體" w:cs="Times New Roman"/>
          <w:b/>
          <w:kern w:val="0"/>
          <w:szCs w:val="24"/>
        </w:rPr>
        <w:t>：</w:t>
      </w:r>
      <w:r w:rsidRPr="00F30474">
        <w:rPr>
          <w:rFonts w:ascii="標楷體" w:eastAsia="標楷體" w:hAnsi="標楷體" w:cs="Times New Roman" w:hint="eastAsia"/>
          <w:szCs w:val="24"/>
        </w:rPr>
        <w:t>全程參與者核發</w:t>
      </w:r>
      <w:r w:rsidR="005E72FD">
        <w:rPr>
          <w:rFonts w:ascii="標楷體" w:eastAsia="標楷體" w:hAnsi="標楷體" w:cs="Times New Roman" w:hint="eastAsia"/>
          <w:szCs w:val="24"/>
        </w:rPr>
        <w:t>6</w:t>
      </w:r>
      <w:r w:rsidRPr="00F30474">
        <w:rPr>
          <w:rFonts w:ascii="標楷體" w:eastAsia="標楷體" w:hAnsi="標楷體" w:cs="Times New Roman" w:hint="eastAsia"/>
          <w:szCs w:val="24"/>
        </w:rPr>
        <w:t>小時研習時數；請假時數超過研習總時數之</w:t>
      </w:r>
      <w:r w:rsidR="0094552B">
        <w:rPr>
          <w:rFonts w:ascii="標楷體" w:eastAsia="標楷體" w:hAnsi="標楷體" w:cs="Times New Roman" w:hint="eastAsia"/>
          <w:szCs w:val="24"/>
        </w:rPr>
        <w:t>5</w:t>
      </w:r>
      <w:r w:rsidRPr="00F30474">
        <w:rPr>
          <w:rFonts w:ascii="標楷體" w:eastAsia="標楷體" w:hAnsi="標楷體" w:cs="Times New Roman" w:hint="eastAsia"/>
          <w:szCs w:val="24"/>
        </w:rPr>
        <w:t>分之</w:t>
      </w:r>
      <w:r w:rsidR="0094552B">
        <w:rPr>
          <w:rFonts w:ascii="標楷體" w:eastAsia="標楷體" w:hAnsi="標楷體" w:cs="Times New Roman" w:hint="eastAsia"/>
          <w:szCs w:val="24"/>
        </w:rPr>
        <w:t>1</w:t>
      </w:r>
      <w:r w:rsidR="005E72FD">
        <w:rPr>
          <w:rFonts w:ascii="標楷體" w:eastAsia="標楷體" w:hAnsi="標楷體" w:cs="Times New Roman" w:hint="eastAsia"/>
          <w:szCs w:val="24"/>
        </w:rPr>
        <w:t>(1</w:t>
      </w:r>
      <w:r w:rsidRPr="00F30474">
        <w:rPr>
          <w:rFonts w:ascii="標楷體" w:eastAsia="標楷體" w:hAnsi="標楷體" w:cs="Times New Roman" w:hint="eastAsia"/>
          <w:szCs w:val="24"/>
        </w:rPr>
        <w:t>小時)者，不給予研習時數</w:t>
      </w:r>
      <w:r w:rsidRPr="00F30474">
        <w:rPr>
          <w:rFonts w:ascii="標楷體" w:eastAsia="標楷體" w:hAnsi="標楷體" w:cs="Times New Roman"/>
          <w:szCs w:val="24"/>
        </w:rPr>
        <w:t>。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Pr="00F30474">
        <w:rPr>
          <w:rFonts w:ascii="標楷體" w:eastAsia="標楷體" w:hAnsi="標楷體" w:cs="Times New Roman"/>
          <w:color w:val="000000"/>
          <w:szCs w:val="24"/>
        </w:rPr>
        <w:t>結束後，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本</w:t>
      </w:r>
      <w:r w:rsidRPr="00F30474">
        <w:rPr>
          <w:rFonts w:ascii="標楷體" w:eastAsia="標楷體" w:hAnsi="標楷體" w:cs="Times New Roman"/>
          <w:color w:val="000000"/>
          <w:szCs w:val="24"/>
        </w:rPr>
        <w:t>中心將彙整研習員請假紀錄函送至</w:t>
      </w:r>
      <w:r w:rsidRPr="00F30474">
        <w:rPr>
          <w:rFonts w:ascii="標楷體" w:eastAsia="標楷體" w:hAnsi="標楷體" w:cs="Times New Roman"/>
          <w:kern w:val="0"/>
          <w:szCs w:val="24"/>
        </w:rPr>
        <w:t>研習員</w:t>
      </w:r>
      <w:r w:rsidRPr="00F30474">
        <w:rPr>
          <w:rFonts w:ascii="標楷體" w:eastAsia="標楷體" w:hAnsi="標楷體" w:cs="Times New Roman" w:hint="eastAsia"/>
          <w:kern w:val="0"/>
          <w:szCs w:val="24"/>
        </w:rPr>
        <w:t>所屬學校</w:t>
      </w:r>
      <w:r w:rsidRPr="00F30474">
        <w:rPr>
          <w:rFonts w:ascii="標楷體" w:eastAsia="標楷體" w:hAnsi="標楷體" w:cs="Times New Roman"/>
          <w:kern w:val="0"/>
          <w:szCs w:val="24"/>
        </w:rPr>
        <w:t>，依權責列入差假登記之參考。</w:t>
      </w:r>
    </w:p>
    <w:p w:rsidR="009C542B" w:rsidRPr="00F30474" w:rsidRDefault="009C542B" w:rsidP="00E62121">
      <w:pPr>
        <w:snapToGrid w:val="0"/>
        <w:ind w:left="709" w:hangingChars="295" w:hanging="709"/>
        <w:jc w:val="both"/>
        <w:rPr>
          <w:rFonts w:ascii="標楷體" w:eastAsia="標楷體" w:hAnsi="標楷體" w:cs="Times New Roman"/>
          <w:szCs w:val="24"/>
        </w:rPr>
      </w:pPr>
      <w:r w:rsidRPr="00F30474">
        <w:rPr>
          <w:rFonts w:ascii="標楷體" w:eastAsia="標楷體" w:hAnsi="標楷體" w:cs="Times New Roman" w:hint="eastAsia"/>
          <w:b/>
          <w:szCs w:val="24"/>
        </w:rPr>
        <w:t>十三、</w:t>
      </w:r>
      <w:r w:rsidRPr="0094552B">
        <w:rPr>
          <w:rFonts w:ascii="標楷體" w:eastAsia="標楷體" w:hAnsi="標楷體" w:cs="Times New Roman" w:hint="eastAsia"/>
          <w:b/>
          <w:szCs w:val="24"/>
        </w:rPr>
        <w:t>聯絡方式：</w:t>
      </w:r>
      <w:bookmarkStart w:id="0" w:name="_GoBack"/>
      <w:bookmarkEnd w:id="0"/>
      <w:r w:rsidRPr="00F30474">
        <w:rPr>
          <w:rFonts w:ascii="標楷體" w:eastAsia="標楷體" w:hAnsi="標楷體" w:cs="Times New Roman" w:hint="eastAsia"/>
          <w:szCs w:val="24"/>
        </w:rPr>
        <w:t>教務組尤輔導員惠娟，聯繫電話：2861-6942轉 215，傳真：2861-6702，電子信箱：grace9042@gmail.com</w:t>
      </w:r>
    </w:p>
    <w:p w:rsidR="009C542B" w:rsidRPr="00F30474" w:rsidRDefault="009C542B" w:rsidP="00E62121">
      <w:pPr>
        <w:adjustRightInd w:val="0"/>
        <w:snapToGrid w:val="0"/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十四、研習經費</w:t>
      </w:r>
      <w:proofErr w:type="gramStart"/>
      <w:r w:rsidRPr="00F30474">
        <w:rPr>
          <w:rFonts w:ascii="標楷體" w:eastAsia="標楷體" w:hAnsi="標楷體" w:cs="Times New Roman" w:hint="eastAsia"/>
          <w:b/>
          <w:bCs/>
          <w:szCs w:val="24"/>
        </w:rPr>
        <w:t>︰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本研習班所需經費由本中心研習經費項下支應，</w:t>
      </w:r>
      <w:proofErr w:type="gramStart"/>
      <w:r w:rsidRPr="00F30474">
        <w:rPr>
          <w:rFonts w:ascii="標楷體" w:eastAsia="標楷體" w:hAnsi="標楷體" w:cs="Times New Roman" w:hint="eastAsia"/>
          <w:bCs/>
          <w:szCs w:val="24"/>
        </w:rPr>
        <w:t>覈</w:t>
      </w:r>
      <w:proofErr w:type="gramEnd"/>
      <w:r w:rsidRPr="00F30474">
        <w:rPr>
          <w:rFonts w:ascii="標楷體" w:eastAsia="標楷體" w:hAnsi="標楷體" w:cs="Times New Roman" w:hint="eastAsia"/>
          <w:bCs/>
          <w:szCs w:val="24"/>
        </w:rPr>
        <w:t>實核銷。</w:t>
      </w:r>
    </w:p>
    <w:p w:rsidR="003E48F9" w:rsidRDefault="009C542B" w:rsidP="005C681B">
      <w:pPr>
        <w:rPr>
          <w:rFonts w:ascii="標楷體" w:eastAsia="標楷體" w:hAnsi="標楷體" w:cs="Times New Roman"/>
          <w:bCs/>
          <w:szCs w:val="24"/>
        </w:rPr>
      </w:pPr>
      <w:r w:rsidRPr="00F30474">
        <w:rPr>
          <w:rFonts w:ascii="標楷體" w:eastAsia="標楷體" w:hAnsi="標楷體" w:cs="Times New Roman" w:hint="eastAsia"/>
          <w:b/>
          <w:bCs/>
          <w:szCs w:val="24"/>
        </w:rPr>
        <w:t>十五、</w:t>
      </w:r>
      <w:r w:rsidRPr="00F30474">
        <w:rPr>
          <w:rFonts w:ascii="標楷體" w:eastAsia="標楷體" w:hAnsi="標楷體" w:cs="Times New Roman" w:hint="eastAsia"/>
          <w:bCs/>
          <w:szCs w:val="24"/>
        </w:rPr>
        <w:t>本研習計畫奉</w:t>
      </w:r>
      <w:r w:rsidRPr="00F30474">
        <w:rPr>
          <w:rFonts w:ascii="標楷體" w:eastAsia="標楷體" w:hAnsi="標楷體" w:cs="Times New Roman" w:hint="eastAsia"/>
          <w:color w:val="000000"/>
          <w:szCs w:val="24"/>
        </w:rPr>
        <w:t>陳</w:t>
      </w:r>
      <w:r w:rsidRPr="00F30474">
        <w:rPr>
          <w:rFonts w:ascii="標楷體" w:eastAsia="標楷體" w:hAnsi="標楷體" w:cs="Times New Roman" w:hint="eastAsia"/>
          <w:bCs/>
          <w:szCs w:val="24"/>
        </w:rPr>
        <w:t>本中心　主任核可後實施，修正時亦同。</w:t>
      </w:r>
    </w:p>
    <w:sectPr w:rsidR="003E48F9" w:rsidSect="00562139">
      <w:pgSz w:w="11906" w:h="16838"/>
      <w:pgMar w:top="709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73" w:rsidRDefault="00AE6373" w:rsidP="003E48F9">
      <w:r>
        <w:separator/>
      </w:r>
    </w:p>
  </w:endnote>
  <w:endnote w:type="continuationSeparator" w:id="0">
    <w:p w:rsidR="00AE6373" w:rsidRDefault="00AE6373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73" w:rsidRDefault="00AE6373" w:rsidP="003E48F9">
      <w:r>
        <w:separator/>
      </w:r>
    </w:p>
  </w:footnote>
  <w:footnote w:type="continuationSeparator" w:id="0">
    <w:p w:rsidR="00AE6373" w:rsidRDefault="00AE6373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4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61EA"/>
    <w:rsid w:val="000D0C1F"/>
    <w:rsid w:val="0021223E"/>
    <w:rsid w:val="002172B8"/>
    <w:rsid w:val="002E474E"/>
    <w:rsid w:val="00341C57"/>
    <w:rsid w:val="003E48F9"/>
    <w:rsid w:val="004E191A"/>
    <w:rsid w:val="00562139"/>
    <w:rsid w:val="005C681B"/>
    <w:rsid w:val="005E72FD"/>
    <w:rsid w:val="006142F8"/>
    <w:rsid w:val="006B64EE"/>
    <w:rsid w:val="006E0E2C"/>
    <w:rsid w:val="007700EB"/>
    <w:rsid w:val="007771D8"/>
    <w:rsid w:val="00794AAD"/>
    <w:rsid w:val="007E01E6"/>
    <w:rsid w:val="0080575D"/>
    <w:rsid w:val="0082118F"/>
    <w:rsid w:val="00880103"/>
    <w:rsid w:val="008D59CE"/>
    <w:rsid w:val="0094552B"/>
    <w:rsid w:val="009A21B5"/>
    <w:rsid w:val="009C542B"/>
    <w:rsid w:val="009C5A8F"/>
    <w:rsid w:val="009E425E"/>
    <w:rsid w:val="00A30DF1"/>
    <w:rsid w:val="00A40C94"/>
    <w:rsid w:val="00A80969"/>
    <w:rsid w:val="00A93552"/>
    <w:rsid w:val="00AD601E"/>
    <w:rsid w:val="00AD7B67"/>
    <w:rsid w:val="00AE6373"/>
    <w:rsid w:val="00B149CB"/>
    <w:rsid w:val="00B33222"/>
    <w:rsid w:val="00B7630D"/>
    <w:rsid w:val="00BA3C75"/>
    <w:rsid w:val="00BF2293"/>
    <w:rsid w:val="00C17548"/>
    <w:rsid w:val="00C2169F"/>
    <w:rsid w:val="00C7277D"/>
    <w:rsid w:val="00CE581C"/>
    <w:rsid w:val="00D00B1E"/>
    <w:rsid w:val="00D06864"/>
    <w:rsid w:val="00DD1A6C"/>
    <w:rsid w:val="00DD24B1"/>
    <w:rsid w:val="00DE692F"/>
    <w:rsid w:val="00E0198C"/>
    <w:rsid w:val="00E20A1D"/>
    <w:rsid w:val="00E36CF0"/>
    <w:rsid w:val="00E62121"/>
    <w:rsid w:val="00E70FA9"/>
    <w:rsid w:val="00F30474"/>
    <w:rsid w:val="00F41363"/>
    <w:rsid w:val="00F5512E"/>
    <w:rsid w:val="00F63C38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尤惠娟</cp:lastModifiedBy>
  <cp:revision>5</cp:revision>
  <cp:lastPrinted>2014-03-27T07:15:00Z</cp:lastPrinted>
  <dcterms:created xsi:type="dcterms:W3CDTF">2014-06-03T06:30:00Z</dcterms:created>
  <dcterms:modified xsi:type="dcterms:W3CDTF">2014-06-05T06:24:00Z</dcterms:modified>
</cp:coreProperties>
</file>