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96" w:rsidRPr="00307C64" w:rsidRDefault="00725796" w:rsidP="00621DE8">
      <w:pPr>
        <w:snapToGrid w:val="0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國立</w:t>
      </w:r>
      <w:proofErr w:type="gramStart"/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臺</w:t>
      </w:r>
      <w:proofErr w:type="gramEnd"/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北藝術大學師資培育中心</w:t>
      </w:r>
      <w:r w:rsidRPr="00307C64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</w:p>
    <w:p w:rsidR="00725796" w:rsidRPr="00307C64" w:rsidRDefault="00725796" w:rsidP="00621D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proofErr w:type="gramStart"/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103</w:t>
      </w:r>
      <w:proofErr w:type="gramEnd"/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年度</w:t>
      </w:r>
      <w:r w:rsidRPr="005960C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美感教育之創新教案設計</w:t>
      </w: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」學術研討會</w:t>
      </w:r>
      <w:bookmarkEnd w:id="0"/>
    </w:p>
    <w:p w:rsidR="00725796" w:rsidRPr="00307C64" w:rsidRDefault="00725796" w:rsidP="00621D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論文徵稿辦法</w:t>
      </w:r>
    </w:p>
    <w:p w:rsidR="00725796" w:rsidRPr="002445D0" w:rsidRDefault="00725796" w:rsidP="00621DE8">
      <w:pPr>
        <w:spacing w:line="276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緣起</w:t>
      </w:r>
    </w:p>
    <w:p w:rsidR="00725796" w:rsidRPr="002445D0" w:rsidRDefault="00725796" w:rsidP="00621DE8">
      <w:pPr>
        <w:pStyle w:val="Web"/>
        <w:spacing w:before="0" w:beforeAutospacing="0" w:after="0" w:afterAutospacing="0" w:line="276" w:lineRule="auto"/>
        <w:ind w:left="48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本研討會旨在帶動美感教育課程與教學各領域的專家與學術界人士，針對「創新教案設計」之議題進行理論與分享，期能透過各學</w:t>
      </w:r>
      <w:proofErr w:type="gramStart"/>
      <w:r>
        <w:rPr>
          <w:rFonts w:ascii="標楷體" w:eastAsia="標楷體" w:hAnsi="標楷體" w:cs="標楷體" w:hint="eastAsia"/>
          <w:color w:val="000000"/>
        </w:rPr>
        <w:t>介</w:t>
      </w:r>
      <w:proofErr w:type="gramEnd"/>
      <w:r>
        <w:rPr>
          <w:rFonts w:ascii="標楷體" w:eastAsia="標楷體" w:hAnsi="標楷體" w:cs="標楷體" w:hint="eastAsia"/>
          <w:color w:val="000000"/>
        </w:rPr>
        <w:t>針對「美感教育之創新教案設計」議題交錯討論與對談，使學術界與實務經驗分享者達到整合與實踐的目標。</w:t>
      </w: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研討會辦理日期</w:t>
      </w:r>
      <w:r w:rsidRPr="002445D0">
        <w:rPr>
          <w:rFonts w:ascii="標楷體" w:eastAsia="標楷體" w:hAnsi="標楷體"/>
          <w:color w:val="000000"/>
          <w:kern w:val="0"/>
        </w:rPr>
        <w:br/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中華民國</w:t>
      </w:r>
      <w:r>
        <w:rPr>
          <w:rFonts w:ascii="標楷體" w:eastAsia="標楷體" w:hAnsi="標楷體" w:cs="標楷體"/>
          <w:color w:val="000000"/>
          <w:kern w:val="0"/>
        </w:rPr>
        <w:t xml:space="preserve"> 103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/>
          <w:color w:val="000000"/>
          <w:kern w:val="0"/>
        </w:rPr>
        <w:t xml:space="preserve"> 11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/>
          <w:color w:val="000000"/>
          <w:kern w:val="0"/>
        </w:rPr>
        <w:t xml:space="preserve"> 28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日（五）</w:t>
      </w:r>
    </w:p>
    <w:p w:rsidR="00725796" w:rsidRPr="002445D0" w:rsidRDefault="00725796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辦理單位：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指導單位：教育部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主辦單位：國立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臺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北藝術大學　師資培育中心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協辦單位：國立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臺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北藝術大學　藝術與人文教育研究所</w:t>
      </w:r>
    </w:p>
    <w:p w:rsidR="00725796" w:rsidRPr="002445D0" w:rsidRDefault="00725796" w:rsidP="009F6D71">
      <w:pPr>
        <w:widowControl/>
        <w:shd w:val="clear" w:color="auto" w:fill="FFFFFF"/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研討會地點：</w:t>
      </w:r>
    </w:p>
    <w:p w:rsidR="00725796" w:rsidRPr="002445D0" w:rsidRDefault="00725796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國立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臺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北藝術大學</w:t>
      </w: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臺北市北投區學園路</w:t>
      </w:r>
      <w:r w:rsidRPr="002445D0">
        <w:rPr>
          <w:rFonts w:ascii="標楷體" w:eastAsia="標楷體" w:hAnsi="標楷體" w:cs="標楷體"/>
          <w:color w:val="000000"/>
          <w:kern w:val="0"/>
        </w:rPr>
        <w:t>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號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 xml:space="preserve">　研究大樓二樓國際會議廳</w:t>
      </w:r>
    </w:p>
    <w:p w:rsidR="00725796" w:rsidRPr="002445D0" w:rsidRDefault="00725796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研討會形式：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一</w:t>
      </w:r>
      <w:proofErr w:type="gramEnd"/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專題演講</w:t>
      </w:r>
    </w:p>
    <w:p w:rsidR="00725796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研究論文發表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工作坊</w:t>
      </w:r>
    </w:p>
    <w:p w:rsidR="00725796" w:rsidRPr="002445D0" w:rsidRDefault="00725796" w:rsidP="009F6D71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徵稿對象：</w:t>
      </w:r>
    </w:p>
    <w:p w:rsidR="00725796" w:rsidRPr="002445D0" w:rsidRDefault="00725796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全國各級學校教師及藝術教育相關領域研究者</w:t>
      </w:r>
    </w:p>
    <w:p w:rsidR="00725796" w:rsidRPr="002445D0" w:rsidRDefault="00725796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徵稿子題：</w:t>
      </w:r>
      <w:r w:rsidRPr="002445D0">
        <w:rPr>
          <w:rFonts w:ascii="標楷體" w:eastAsia="標楷體" w:hAnsi="標楷體"/>
          <w:color w:val="000000"/>
          <w:kern w:val="0"/>
        </w:rPr>
        <w:br/>
      </w:r>
      <w:r w:rsidRPr="002445D0">
        <w:rPr>
          <w:rFonts w:ascii="標楷體" w:eastAsia="標楷體" w:hAnsi="標楷體" w:cs="標楷體"/>
          <w:color w:val="000000"/>
        </w:rPr>
        <w:t>(</w:t>
      </w:r>
      <w:proofErr w:type="gramStart"/>
      <w:r w:rsidRPr="002445D0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美感教育之創新教案設計</w:t>
      </w:r>
      <w:r w:rsidRPr="002445D0">
        <w:rPr>
          <w:rFonts w:ascii="標楷體" w:eastAsia="標楷體" w:hAnsi="標楷體" w:cs="標楷體" w:hint="eastAsia"/>
          <w:color w:val="000000"/>
        </w:rPr>
        <w:t>相關論文發表</w:t>
      </w:r>
    </w:p>
    <w:p w:rsidR="00725796" w:rsidRPr="002445D0" w:rsidRDefault="00725796" w:rsidP="009F6D71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二</w:t>
      </w:r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</w:t>
      </w:r>
      <w:r w:rsidRPr="002445D0">
        <w:rPr>
          <w:rFonts w:ascii="標楷體" w:eastAsia="標楷體" w:hAnsi="標楷體" w:cs="標楷體" w:hint="eastAsia"/>
          <w:color w:val="000000"/>
        </w:rPr>
        <w:t>創新教學相關論文發表</w:t>
      </w:r>
    </w:p>
    <w:p w:rsidR="00725796" w:rsidRPr="002445D0" w:rsidRDefault="00725796" w:rsidP="009F6D71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三</w:t>
      </w:r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</w:t>
      </w:r>
      <w:r w:rsidRPr="002445D0">
        <w:rPr>
          <w:rFonts w:ascii="標楷體" w:eastAsia="標楷體" w:hAnsi="標楷體" w:cs="標楷體" w:hint="eastAsia"/>
          <w:color w:val="000000"/>
        </w:rPr>
        <w:t>相關理論、實務與研究</w:t>
      </w:r>
    </w:p>
    <w:p w:rsidR="00725796" w:rsidRPr="002445D0" w:rsidRDefault="00725796" w:rsidP="009F6D71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lastRenderedPageBreak/>
        <w:t>論文格式：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leftChars="150" w:left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proofErr w:type="gramStart"/>
      <w:r w:rsidRPr="002445D0">
        <w:rPr>
          <w:rFonts w:ascii="標楷體" w:eastAsia="標楷體" w:hAnsi="標楷體" w:cs="標楷體" w:hint="eastAsia"/>
          <w:color w:val="000000"/>
        </w:rPr>
        <w:t>一</w:t>
      </w:r>
      <w:proofErr w:type="gramEnd"/>
      <w:r w:rsidRPr="002445D0">
        <w:rPr>
          <w:rFonts w:ascii="標楷體" w:eastAsia="標楷體" w:hAnsi="標楷體" w:cs="標楷體"/>
          <w:color w:val="00000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請依據上列徵稿主題範圍，自訂論文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題</w:t>
      </w:r>
      <w:r>
        <w:rPr>
          <w:rFonts w:ascii="標楷體" w:eastAsia="標楷體" w:hAnsi="標楷體" w:cs="標楷體" w:hint="eastAsia"/>
          <w:color w:val="000000"/>
          <w:kern w:val="0"/>
        </w:rPr>
        <w:t>綱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字數：本文字數以</w:t>
      </w:r>
      <w:r w:rsidRPr="002445D0">
        <w:rPr>
          <w:rFonts w:ascii="標楷體" w:eastAsia="標楷體" w:hAnsi="標楷體" w:cs="標楷體"/>
          <w:color w:val="000000"/>
          <w:kern w:val="0"/>
        </w:rPr>
        <w:t>6</w:t>
      </w:r>
      <w:r>
        <w:rPr>
          <w:rFonts w:ascii="標楷體" w:eastAsia="標楷體" w:hAnsi="標楷體" w:cs="標楷體"/>
          <w:color w:val="000000"/>
          <w:kern w:val="0"/>
        </w:rPr>
        <w:t>,</w:t>
      </w:r>
      <w:r w:rsidRPr="002445D0">
        <w:rPr>
          <w:rFonts w:ascii="標楷體" w:eastAsia="標楷體" w:hAnsi="標楷體" w:cs="標楷體"/>
          <w:color w:val="000000"/>
          <w:kern w:val="0"/>
        </w:rPr>
        <w:t>000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字以上為原則。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文稿以</w:t>
      </w:r>
      <w:r w:rsidRPr="002445D0">
        <w:rPr>
          <w:rFonts w:ascii="標楷體" w:eastAsia="標楷體" w:hAnsi="標楷體" w:cs="標楷體"/>
          <w:color w:val="000000"/>
          <w:kern w:val="0"/>
        </w:rPr>
        <w:t>A4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尺寸電腦稿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繕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打</w:t>
      </w:r>
      <w:r w:rsidRPr="002445D0">
        <w:rPr>
          <w:rFonts w:ascii="標楷體" w:eastAsia="標楷體" w:hAnsi="標楷體" w:cs="標楷體"/>
          <w:color w:val="000000"/>
          <w:kern w:val="0"/>
        </w:rPr>
        <w:t>(MS Word 6.0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以上版本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，並於封面書名論文題目、姓名、學校、系所、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子題別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內文</w:t>
      </w:r>
      <w:r w:rsidRPr="002445D0">
        <w:rPr>
          <w:rFonts w:ascii="標楷體" w:eastAsia="標楷體" w:hAnsi="標楷體" w:cs="標楷體"/>
          <w:color w:val="000000"/>
          <w:kern w:val="0"/>
        </w:rPr>
        <w:t>12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級字新細明體、行高</w:t>
      </w:r>
      <w:r w:rsidRPr="002445D0">
        <w:rPr>
          <w:rFonts w:ascii="標楷體" w:eastAsia="標楷體" w:hAnsi="標楷體" w:cs="標楷體"/>
          <w:color w:val="000000"/>
          <w:kern w:val="0"/>
        </w:rPr>
        <w:t>16pt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，段落格式齊頭尾；封面及各級標題為標楷體，題目</w:t>
      </w:r>
      <w:r w:rsidRPr="002445D0">
        <w:rPr>
          <w:rFonts w:ascii="標楷體" w:eastAsia="標楷體" w:hAnsi="標楷體" w:cs="標楷體"/>
          <w:color w:val="000000"/>
          <w:kern w:val="0"/>
        </w:rPr>
        <w:t>20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級字，主標題</w:t>
      </w:r>
      <w:r w:rsidRPr="002445D0">
        <w:rPr>
          <w:rFonts w:ascii="標楷體" w:eastAsia="標楷體" w:hAnsi="標楷體" w:cs="標楷體"/>
          <w:color w:val="000000"/>
          <w:kern w:val="0"/>
        </w:rPr>
        <w:t>16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級字、次標題</w:t>
      </w:r>
      <w:r w:rsidRPr="002445D0">
        <w:rPr>
          <w:rFonts w:ascii="標楷體" w:eastAsia="標楷體" w:hAnsi="標楷體" w:cs="標楷體"/>
          <w:color w:val="000000"/>
          <w:kern w:val="0"/>
        </w:rPr>
        <w:t>14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級字，其餘類推。論文內容編排格式請依本校畢業論文格式統一規定。</w:t>
      </w: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請參照本校註冊組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  <w:hyperlink r:id="rId8" w:history="1">
        <w:r w:rsidRPr="002445D0">
          <w:rPr>
            <w:rStyle w:val="a4"/>
            <w:rFonts w:ascii="標楷體" w:eastAsia="標楷體" w:hAnsi="標楷體" w:cs="標楷體"/>
            <w:color w:val="000000"/>
            <w:kern w:val="0"/>
          </w:rPr>
          <w:t>http://academic.tnua.edu.tw/rule/9506dissertform.doc</w:t>
        </w:r>
      </w:hyperlink>
      <w:r w:rsidRPr="002445D0">
        <w:rPr>
          <w:rFonts w:ascii="標楷體" w:eastAsia="標楷體" w:hAnsi="標楷體" w:cs="標楷體"/>
          <w:color w:val="000000"/>
          <w:kern w:val="0"/>
        </w:rPr>
        <w:t>)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五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文中引用書目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採</w:t>
      </w:r>
      <w:proofErr w:type="gramEnd"/>
      <w:r w:rsidRPr="002445D0">
        <w:rPr>
          <w:rFonts w:ascii="標楷體" w:eastAsia="標楷體" w:hAnsi="標楷體" w:cs="標楷體"/>
          <w:color w:val="000000"/>
          <w:kern w:val="0"/>
        </w:rPr>
        <w:t>APA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格式。</w:t>
      </w:r>
    </w:p>
    <w:p w:rsidR="00725796" w:rsidRPr="002445D0" w:rsidRDefault="00725796" w:rsidP="009F6D71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</w:p>
    <w:p w:rsidR="00725796" w:rsidRPr="002445D0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收件辦法：</w:t>
      </w:r>
    </w:p>
    <w:p w:rsidR="00725796" w:rsidRPr="00B6359D" w:rsidRDefault="00725796" w:rsidP="00621DE8">
      <w:pPr>
        <w:pStyle w:val="a5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B6359D">
        <w:rPr>
          <w:rFonts w:ascii="標楷體" w:eastAsia="標楷體" w:hAnsi="標楷體" w:cs="標楷體" w:hint="eastAsia"/>
          <w:color w:val="000000"/>
          <w:kern w:val="0"/>
        </w:rPr>
        <w:t>報名日期：請於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10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24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日（星期五）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以前，填妥作者簡歷表，連同</w:t>
      </w:r>
      <w:r w:rsidRPr="00B6359D">
        <w:rPr>
          <w:rFonts w:ascii="標楷體" w:eastAsia="標楷體" w:hAnsi="標楷體" w:cs="標楷體"/>
          <w:color w:val="000000"/>
          <w:kern w:val="0"/>
        </w:rPr>
        <w:t>500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字左右之論文大綱（包含研究背景、研究目的、研究方法、預期成果等概要敘述），將電子檔</w:t>
      </w:r>
      <w:proofErr w:type="gramStart"/>
      <w:r w:rsidRPr="00B6359D">
        <w:rPr>
          <w:rFonts w:ascii="標楷體" w:eastAsia="標楷體" w:hAnsi="標楷體" w:cs="標楷體" w:hint="eastAsia"/>
          <w:color w:val="000000"/>
          <w:kern w:val="0"/>
        </w:rPr>
        <w:t>逕</w:t>
      </w:r>
      <w:proofErr w:type="gramEnd"/>
      <w:r w:rsidRPr="00B6359D">
        <w:rPr>
          <w:rFonts w:ascii="標楷體" w:eastAsia="標楷體" w:hAnsi="標楷體" w:cs="標楷體" w:hint="eastAsia"/>
          <w:color w:val="000000"/>
          <w:kern w:val="0"/>
        </w:rPr>
        <w:t>寄</w:t>
      </w:r>
      <w:r w:rsidRPr="00B6359D">
        <w:rPr>
          <w:rFonts w:ascii="標楷體" w:eastAsia="標楷體" w:hAnsi="標楷體" w:cs="標楷體"/>
          <w:color w:val="000000"/>
          <w:kern w:val="0"/>
        </w:rPr>
        <w:t>E-mail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B6359D">
        <w:rPr>
          <w:rFonts w:ascii="標楷體" w:eastAsia="標楷體" w:hAnsi="標楷體" w:cs="標楷體"/>
          <w:color w:val="000000"/>
          <w:kern w:val="0"/>
        </w:rPr>
        <w:t>education@www.tnua.edu.tw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，以利於審稿。</w:t>
      </w:r>
    </w:p>
    <w:p w:rsidR="00725796" w:rsidRPr="002445D0" w:rsidRDefault="00725796" w:rsidP="009F6D71">
      <w:pPr>
        <w:widowControl/>
        <w:shd w:val="clear" w:color="auto" w:fill="FFFFFF"/>
        <w:spacing w:after="150"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審查結果：論文大綱預定於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29</w:t>
      </w:r>
      <w:r>
        <w:rPr>
          <w:rFonts w:ascii="標楷體" w:eastAsia="標楷體" w:hAnsi="標楷體" w:cs="標楷體" w:hint="eastAsia"/>
          <w:color w:val="000000"/>
          <w:kern w:val="0"/>
          <w:u w:val="double"/>
        </w:rPr>
        <w:t>日（星期三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以前完成審查並通知結果。（在論文發表名單尚未確認前，主辦單位將保留同意論文發表與否的權利）</w:t>
      </w:r>
    </w:p>
    <w:p w:rsidR="00725796" w:rsidRPr="002445D0" w:rsidRDefault="00725796" w:rsidP="009F6D71">
      <w:pPr>
        <w:widowControl/>
        <w:shd w:val="clear" w:color="auto" w:fill="FFFFFF"/>
        <w:spacing w:after="150" w:line="276" w:lineRule="auto"/>
        <w:ind w:leftChars="150" w:left="84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截止日期：凡經通知合於會議發表論文者，請於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11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12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日（星期</w:t>
      </w:r>
      <w:r>
        <w:rPr>
          <w:rFonts w:ascii="標楷體" w:eastAsia="標楷體" w:hAnsi="標楷體" w:cs="標楷體" w:hint="eastAsia"/>
          <w:color w:val="000000"/>
          <w:kern w:val="0"/>
          <w:u w:val="double"/>
        </w:rPr>
        <w:t>三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以前，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彙齊並提供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下列資料：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725796" w:rsidRPr="002445D0" w:rsidRDefault="00725796" w:rsidP="009F6D71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1.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請以中英文撰寫及發表論文，論文字數以</w:t>
      </w:r>
      <w:r w:rsidRPr="002445D0">
        <w:rPr>
          <w:rFonts w:ascii="標楷體" w:eastAsia="標楷體" w:hAnsi="標楷體" w:cs="標楷體"/>
          <w:color w:val="000000"/>
          <w:kern w:val="0"/>
        </w:rPr>
        <w:t>6000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字以上為原則（中、英文摘要各</w:t>
      </w:r>
      <w:r w:rsidRPr="002445D0">
        <w:rPr>
          <w:rFonts w:ascii="標楷體" w:eastAsia="標楷體" w:hAnsi="標楷體" w:cs="標楷體"/>
          <w:color w:val="000000"/>
          <w:kern w:val="0"/>
        </w:rPr>
        <w:t>500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字以內）。</w:t>
      </w:r>
    </w:p>
    <w:p w:rsidR="00725796" w:rsidRPr="002445D0" w:rsidRDefault="00725796" w:rsidP="009F6D71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2.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請依照</w:t>
      </w:r>
      <w:r w:rsidRPr="002445D0">
        <w:rPr>
          <w:rFonts w:ascii="標楷體" w:eastAsia="標楷體" w:hAnsi="標楷體" w:cs="標楷體"/>
          <w:color w:val="000000"/>
          <w:kern w:val="0"/>
        </w:rPr>
        <w:t>APA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格式撰寫，以電子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檔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方式提交全文。電子檔</w:t>
      </w:r>
      <w:proofErr w:type="gramStart"/>
      <w:r w:rsidRPr="002445D0">
        <w:rPr>
          <w:rFonts w:ascii="標楷體" w:eastAsia="標楷體" w:hAnsi="標楷體" w:cs="標楷體" w:hint="eastAsia"/>
          <w:color w:val="000000"/>
          <w:kern w:val="0"/>
        </w:rPr>
        <w:t>逕</w:t>
      </w:r>
      <w:proofErr w:type="gramEnd"/>
      <w:r w:rsidRPr="002445D0">
        <w:rPr>
          <w:rFonts w:ascii="標楷體" w:eastAsia="標楷體" w:hAnsi="標楷體" w:cs="標楷體" w:hint="eastAsia"/>
          <w:color w:val="000000"/>
          <w:kern w:val="0"/>
        </w:rPr>
        <w:t>寄</w:t>
      </w:r>
      <w:r w:rsidRPr="002445D0">
        <w:rPr>
          <w:rFonts w:ascii="標楷體" w:eastAsia="標楷體" w:hAnsi="標楷體" w:cs="標楷體"/>
          <w:color w:val="000000"/>
          <w:kern w:val="0"/>
        </w:rPr>
        <w:t>E-mail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：</w:t>
      </w:r>
      <w:hyperlink r:id="rId9" w:history="1">
        <w:r w:rsidRPr="008408C2">
          <w:rPr>
            <w:rStyle w:val="a4"/>
            <w:rFonts w:ascii="標楷體" w:eastAsia="標楷體" w:hAnsi="標楷體" w:cs="標楷體"/>
            <w:kern w:val="0"/>
          </w:rPr>
          <w:t>education@www.tnua.edu.tw</w:t>
        </w:r>
      </w:hyperlink>
    </w:p>
    <w:p w:rsidR="00725796" w:rsidRPr="00B6359D" w:rsidRDefault="00725796" w:rsidP="009F6D71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3.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經採用之論文，將集結成冊，並預計於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 xml:space="preserve"> 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11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28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日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星期五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舉辦之學術研討會上發表。</w:t>
      </w:r>
    </w:p>
    <w:p w:rsidR="00725796" w:rsidRPr="00FC16E7" w:rsidRDefault="00725796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聯絡方式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725796" w:rsidRPr="002445D0" w:rsidRDefault="00725796" w:rsidP="009F6D71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聯絡地址：</w:t>
      </w:r>
      <w:r w:rsidRPr="002445D0">
        <w:rPr>
          <w:rFonts w:ascii="標楷體" w:eastAsia="標楷體" w:hAnsi="標楷體" w:cs="標楷體"/>
          <w:color w:val="000000"/>
          <w:kern w:val="0"/>
        </w:rPr>
        <w:t>11201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 xml:space="preserve">　臺北市北投區學園路</w:t>
      </w:r>
      <w:r w:rsidRPr="002445D0">
        <w:rPr>
          <w:rFonts w:ascii="標楷體" w:eastAsia="標楷體" w:hAnsi="標楷體" w:cs="標楷體"/>
          <w:color w:val="000000"/>
          <w:kern w:val="0"/>
        </w:rPr>
        <w:t>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號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725796" w:rsidRPr="002445D0" w:rsidRDefault="00725796" w:rsidP="009F6D71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聯絡人：</w:t>
      </w:r>
      <w:r>
        <w:rPr>
          <w:rFonts w:ascii="標楷體" w:eastAsia="標楷體" w:hAnsi="標楷體" w:cs="標楷體" w:hint="eastAsia"/>
          <w:color w:val="000000"/>
          <w:kern w:val="0"/>
        </w:rPr>
        <w:t>葉名祥專員</w:t>
      </w:r>
    </w:p>
    <w:p w:rsidR="00725796" w:rsidRPr="002445D0" w:rsidRDefault="00725796" w:rsidP="009F6D71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聯絡電話：（</w:t>
      </w:r>
      <w:r w:rsidRPr="002445D0">
        <w:rPr>
          <w:rFonts w:ascii="標楷體" w:eastAsia="標楷體" w:hAnsi="標楷體" w:cs="標楷體"/>
          <w:color w:val="000000"/>
          <w:kern w:val="0"/>
        </w:rPr>
        <w:t>02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/>
          <w:color w:val="000000"/>
          <w:kern w:val="0"/>
        </w:rPr>
        <w:t>2893-8293</w:t>
      </w:r>
    </w:p>
    <w:p w:rsidR="00725796" w:rsidRPr="002445D0" w:rsidRDefault="00725796" w:rsidP="009F6D71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傳真電話：（</w:t>
      </w:r>
      <w:r w:rsidRPr="002445D0">
        <w:rPr>
          <w:rFonts w:ascii="標楷體" w:eastAsia="標楷體" w:hAnsi="標楷體" w:cs="標楷體"/>
          <w:color w:val="000000"/>
          <w:kern w:val="0"/>
        </w:rPr>
        <w:t>02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</w:rPr>
        <w:t>2893-8868</w:t>
      </w:r>
    </w:p>
    <w:p w:rsidR="00725796" w:rsidRPr="00B6359D" w:rsidRDefault="00725796" w:rsidP="00522CD3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E-MAIL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：</w:t>
      </w:r>
      <w:hyperlink r:id="rId10" w:history="1">
        <w:r w:rsidRPr="008408C2">
          <w:rPr>
            <w:rStyle w:val="a4"/>
            <w:rFonts w:ascii="標楷體" w:eastAsia="標楷體" w:hAnsi="標楷體" w:cs="標楷體"/>
            <w:kern w:val="0"/>
          </w:rPr>
          <w:t>education@www.tnua.edu.tw</w:t>
        </w:r>
      </w:hyperlink>
    </w:p>
    <w:sectPr w:rsidR="00725796" w:rsidRPr="00B6359D" w:rsidSect="00727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796" w:rsidRDefault="00725796" w:rsidP="00781547">
      <w:r>
        <w:separator/>
      </w:r>
    </w:p>
  </w:endnote>
  <w:endnote w:type="continuationSeparator" w:id="0">
    <w:p w:rsidR="00725796" w:rsidRDefault="00725796" w:rsidP="007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796" w:rsidRDefault="00725796" w:rsidP="00781547">
      <w:r>
        <w:separator/>
      </w:r>
    </w:p>
  </w:footnote>
  <w:footnote w:type="continuationSeparator" w:id="0">
    <w:p w:rsidR="00725796" w:rsidRDefault="00725796" w:rsidP="0078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6A05"/>
    <w:multiLevelType w:val="hybridMultilevel"/>
    <w:tmpl w:val="556C7CD6"/>
    <w:lvl w:ilvl="0" w:tplc="25F6C7E6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629395A"/>
    <w:multiLevelType w:val="hybridMultilevel"/>
    <w:tmpl w:val="1F0A02BE"/>
    <w:lvl w:ilvl="0" w:tplc="78723B36">
      <w:start w:val="1"/>
      <w:numFmt w:val="taiwaneseCountingThousand"/>
      <w:pStyle w:val="a"/>
      <w:lvlText w:val="%1、"/>
      <w:lvlJc w:val="left"/>
      <w:pPr>
        <w:tabs>
          <w:tab w:val="num" w:pos="498"/>
        </w:tabs>
        <w:ind w:left="764" w:hanging="480"/>
      </w:pPr>
      <w:rPr>
        <w:rFonts w:ascii="標楷體" w:eastAsia="標楷體" w:hAnsi="標楷體" w:cs="Times New Roman" w:hint="eastAsia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E8"/>
    <w:rsid w:val="000B4549"/>
    <w:rsid w:val="001974F9"/>
    <w:rsid w:val="002445D0"/>
    <w:rsid w:val="00307C64"/>
    <w:rsid w:val="004308AF"/>
    <w:rsid w:val="00522CD3"/>
    <w:rsid w:val="005349B3"/>
    <w:rsid w:val="005960CD"/>
    <w:rsid w:val="00621DE8"/>
    <w:rsid w:val="00725796"/>
    <w:rsid w:val="007279A5"/>
    <w:rsid w:val="00781547"/>
    <w:rsid w:val="007C3534"/>
    <w:rsid w:val="008408C2"/>
    <w:rsid w:val="009F6D71"/>
    <w:rsid w:val="00A15BB0"/>
    <w:rsid w:val="00AF318F"/>
    <w:rsid w:val="00B6359D"/>
    <w:rsid w:val="00E44995"/>
    <w:rsid w:val="00FC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21DE8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621D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1"/>
    <w:uiPriority w:val="99"/>
    <w:rsid w:val="00621DE8"/>
    <w:rPr>
      <w:rFonts w:cs="Times New Roman"/>
      <w:color w:val="36414D"/>
      <w:u w:val="single"/>
    </w:rPr>
  </w:style>
  <w:style w:type="paragraph" w:customStyle="1" w:styleId="a">
    <w:name w:val="一、"/>
    <w:basedOn w:val="a0"/>
    <w:uiPriority w:val="99"/>
    <w:rsid w:val="00621DE8"/>
    <w:pPr>
      <w:numPr>
        <w:numId w:val="1"/>
      </w:numPr>
      <w:tabs>
        <w:tab w:val="clear" w:pos="498"/>
        <w:tab w:val="num" w:pos="214"/>
      </w:tabs>
      <w:ind w:left="480"/>
    </w:pPr>
  </w:style>
  <w:style w:type="paragraph" w:styleId="a5">
    <w:name w:val="List Paragraph"/>
    <w:basedOn w:val="a0"/>
    <w:uiPriority w:val="99"/>
    <w:qFormat/>
    <w:rsid w:val="00621DE8"/>
    <w:pPr>
      <w:ind w:leftChars="200" w:left="480"/>
    </w:pPr>
  </w:style>
  <w:style w:type="paragraph" w:styleId="a6">
    <w:name w:val="header"/>
    <w:basedOn w:val="a0"/>
    <w:link w:val="a7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781547"/>
    <w:rPr>
      <w:rFonts w:ascii="Times New Roman" w:eastAsia="新細明體" w:hAnsi="Times New Roman"/>
      <w:sz w:val="20"/>
    </w:rPr>
  </w:style>
  <w:style w:type="paragraph" w:styleId="a8">
    <w:name w:val="footer"/>
    <w:basedOn w:val="a0"/>
    <w:link w:val="a9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781547"/>
    <w:rPr>
      <w:rFonts w:ascii="Times New Roman" w:eastAsia="新細明體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21DE8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rsid w:val="00621D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1"/>
    <w:uiPriority w:val="99"/>
    <w:rsid w:val="00621DE8"/>
    <w:rPr>
      <w:rFonts w:cs="Times New Roman"/>
      <w:color w:val="36414D"/>
      <w:u w:val="single"/>
    </w:rPr>
  </w:style>
  <w:style w:type="paragraph" w:customStyle="1" w:styleId="a">
    <w:name w:val="一、"/>
    <w:basedOn w:val="a0"/>
    <w:uiPriority w:val="99"/>
    <w:rsid w:val="00621DE8"/>
    <w:pPr>
      <w:numPr>
        <w:numId w:val="1"/>
      </w:numPr>
      <w:tabs>
        <w:tab w:val="clear" w:pos="498"/>
        <w:tab w:val="num" w:pos="214"/>
      </w:tabs>
      <w:ind w:left="480"/>
    </w:pPr>
  </w:style>
  <w:style w:type="paragraph" w:styleId="a5">
    <w:name w:val="List Paragraph"/>
    <w:basedOn w:val="a0"/>
    <w:uiPriority w:val="99"/>
    <w:qFormat/>
    <w:rsid w:val="00621DE8"/>
    <w:pPr>
      <w:ind w:leftChars="200" w:left="480"/>
    </w:pPr>
  </w:style>
  <w:style w:type="paragraph" w:styleId="a6">
    <w:name w:val="header"/>
    <w:basedOn w:val="a0"/>
    <w:link w:val="a7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locked/>
    <w:rsid w:val="00781547"/>
    <w:rPr>
      <w:rFonts w:ascii="Times New Roman" w:eastAsia="新細明體" w:hAnsi="Times New Roman"/>
      <w:sz w:val="20"/>
    </w:rPr>
  </w:style>
  <w:style w:type="paragraph" w:styleId="a8">
    <w:name w:val="footer"/>
    <w:basedOn w:val="a0"/>
    <w:link w:val="a9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locked/>
    <w:rsid w:val="00781547"/>
    <w:rPr>
      <w:rFonts w:ascii="Times New Roman" w:eastAsia="新細明體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.tnua.edu.tw/rule/9506dissertform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cation@www.tnua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www.tnua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4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2014-10-23T09:06:00Z</dcterms:created>
  <dcterms:modified xsi:type="dcterms:W3CDTF">2014-10-23T09:06:00Z</dcterms:modified>
</cp:coreProperties>
</file>