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BA" w:rsidRPr="00726078" w:rsidRDefault="005E4DBA" w:rsidP="00726078">
      <w:pPr>
        <w:pStyle w:val="a4"/>
        <w:numPr>
          <w:ilvl w:val="0"/>
          <w:numId w:val="3"/>
        </w:numPr>
        <w:spacing w:beforeLines="50" w:before="180" w:line="480" w:lineRule="exact"/>
        <w:ind w:leftChars="0" w:left="563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91581" w:rsidRPr="00D70875" w:rsidRDefault="00A1529E" w:rsidP="00D70875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D70875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533F" wp14:editId="51CB5301">
                <wp:simplePos x="0" y="0"/>
                <wp:positionH relativeFrom="column">
                  <wp:posOffset>-245826</wp:posOffset>
                </wp:positionH>
                <wp:positionV relativeFrom="paragraph">
                  <wp:posOffset>-328930</wp:posOffset>
                </wp:positionV>
                <wp:extent cx="517984" cy="1403985"/>
                <wp:effectExtent l="0" t="0" r="158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29E" w:rsidRDefault="00A1529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9.35pt;margin-top:-25.9pt;width:4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">
                <v:textbox style="mso-fit-shape-to-text:t">
                  <w:txbxContent>
                    <w:p w:rsidR="00A1529E" w:rsidRDefault="00A1529E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B5180"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臺北市國民教育輔導</w:t>
      </w:r>
      <w:r w:rsidR="001B5180" w:rsidRPr="00D70875">
        <w:rPr>
          <w:rFonts w:ascii="標楷體" w:eastAsia="標楷體" w:hAnsi="標楷體" w:hint="eastAsia"/>
          <w:b/>
          <w:sz w:val="32"/>
          <w:szCs w:val="32"/>
        </w:rPr>
        <w:t>團</w:t>
      </w:r>
      <w:r w:rsidR="00654FF5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F16DAA">
        <w:rPr>
          <w:rFonts w:ascii="標楷體" w:eastAsia="標楷體" w:hAnsi="標楷體" w:hint="eastAsia"/>
          <w:b/>
          <w:sz w:val="32"/>
          <w:szCs w:val="32"/>
          <w:u w:val="single"/>
        </w:rPr>
        <w:t>103</w:t>
      </w:r>
      <w:r w:rsidR="00654FF5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proofErr w:type="gramStart"/>
      <w:r w:rsidR="00654FF5" w:rsidRPr="00D7087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91581" w:rsidRPr="00D70875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End"/>
      <w:r w:rsidR="00691581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F16DAA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691581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="00691581" w:rsidRPr="00D70875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1B5180" w:rsidRDefault="00F16DAA" w:rsidP="00D70875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000000" w:themeColor="text1"/>
        </w:rPr>
      </w:pP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國小藝術與人文領域</w:t>
      </w:r>
      <w:r w:rsidR="00D7697F"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輔導小組</w:t>
      </w:r>
      <w:r w:rsidR="001B5180"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輔導員公開授課時間表</w:t>
      </w:r>
      <w:bookmarkEnd w:id="0"/>
    </w:p>
    <w:p w:rsidR="00D7697F" w:rsidRDefault="00D7697F" w:rsidP="008D340F">
      <w:pPr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52910">
        <w:rPr>
          <w:rFonts w:ascii="標楷體" w:eastAsia="標楷體" w:hAnsi="標楷體" w:hint="eastAsia"/>
          <w:color w:val="000000" w:themeColor="text1"/>
        </w:rPr>
        <w:t>教學研究主軸</w:t>
      </w:r>
      <w:r w:rsidRPr="00D7697F">
        <w:rPr>
          <w:rFonts w:ascii="標楷體" w:eastAsia="標楷體" w:hAnsi="標楷體" w:hint="eastAsia"/>
          <w:color w:val="000000" w:themeColor="text1"/>
        </w:rPr>
        <w:t>：</w:t>
      </w:r>
      <w:r w:rsidRPr="00D7697F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F16DAA">
        <w:rPr>
          <w:rFonts w:ascii="標楷體" w:eastAsia="標楷體" w:hAnsi="標楷體" w:hint="eastAsia"/>
          <w:color w:val="000000" w:themeColor="text1"/>
          <w:u w:val="single"/>
        </w:rPr>
        <w:t>美感教育的課程教學與評量</w:t>
      </w:r>
      <w:r w:rsidRPr="00D7697F">
        <w:rPr>
          <w:rFonts w:ascii="標楷體" w:eastAsia="標楷體" w:hAnsi="標楷體" w:hint="eastAsia"/>
          <w:color w:val="000000" w:themeColor="text1"/>
          <w:u w:val="single"/>
        </w:rPr>
        <w:t xml:space="preserve">               </w:t>
      </w:r>
    </w:p>
    <w:p w:rsidR="00252910" w:rsidRPr="00132D21" w:rsidRDefault="00252910" w:rsidP="008D340F">
      <w:pPr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52910">
        <w:rPr>
          <w:rFonts w:ascii="標楷體" w:eastAsia="標楷體" w:hAnsi="標楷體" w:hint="eastAsia"/>
          <w:color w:val="000000" w:themeColor="text1"/>
        </w:rPr>
        <w:t>研究主軸簡要說明</w:t>
      </w:r>
      <w:r>
        <w:rPr>
          <w:rFonts w:ascii="新細明體" w:eastAsia="新細明體" w:hAnsi="新細明體" w:hint="eastAsia"/>
          <w:color w:val="000000" w:themeColor="text1"/>
        </w:rPr>
        <w:t>：</w:t>
      </w:r>
      <w:r w:rsidR="00F16DAA" w:rsidRPr="00132D21">
        <w:rPr>
          <w:rFonts w:ascii="標楷體" w:eastAsia="標楷體" w:hAnsi="標楷體" w:hint="eastAsia"/>
          <w:color w:val="000000" w:themeColor="text1"/>
          <w:u w:val="single"/>
        </w:rPr>
        <w:t>美感是整體、綜合性的體會</w:t>
      </w:r>
      <w:r w:rsidRPr="00132D21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F16DAA" w:rsidRPr="00132D21">
        <w:rPr>
          <w:rFonts w:ascii="標楷體" w:eastAsia="標楷體" w:hAnsi="標楷體" w:hint="eastAsia"/>
          <w:color w:val="000000" w:themeColor="text1"/>
          <w:u w:val="single"/>
        </w:rPr>
        <w:t>｡透過探索表現、</w:t>
      </w:r>
      <w:r w:rsidR="00F16DAA">
        <w:rPr>
          <w:rFonts w:ascii="標楷體" w:eastAsia="標楷體" w:hAnsi="標楷體" w:hint="eastAsia"/>
          <w:color w:val="000000" w:themeColor="text1"/>
          <w:u w:val="single"/>
        </w:rPr>
        <w:t>審美理解的課程教學設計</w:t>
      </w:r>
      <w:r w:rsidR="00F16DAA">
        <w:rPr>
          <w:rFonts w:ascii="新細明體" w:eastAsia="新細明體" w:hAnsi="新細明體" w:hint="eastAsia"/>
          <w:color w:val="000000" w:themeColor="text1"/>
          <w:u w:val="single"/>
        </w:rPr>
        <w:t>，</w:t>
      </w:r>
      <w:r w:rsidR="00F16DAA">
        <w:rPr>
          <w:rFonts w:ascii="標楷體" w:eastAsia="標楷體" w:hAnsi="標楷體" w:hint="eastAsia"/>
          <w:color w:val="000000" w:themeColor="text1"/>
          <w:u w:val="single"/>
        </w:rPr>
        <w:t>引導學生鑑賞品味生活與文化中的美感對象</w:t>
      </w:r>
      <w:r w:rsidR="00132D21">
        <w:rPr>
          <w:rFonts w:ascii="新細明體" w:eastAsia="新細明體" w:hAnsi="新細明體" w:hint="eastAsia"/>
          <w:color w:val="000000" w:themeColor="text1"/>
          <w:u w:val="single"/>
        </w:rPr>
        <w:t>，</w:t>
      </w:r>
      <w:r w:rsidR="00F16DAA">
        <w:rPr>
          <w:rFonts w:ascii="標楷體" w:eastAsia="標楷體" w:hAnsi="標楷體" w:hint="eastAsia"/>
          <w:color w:val="000000" w:themeColor="text1"/>
          <w:u w:val="single"/>
        </w:rPr>
        <w:t>建立自身的美感經驗</w:t>
      </w:r>
      <w:r w:rsidR="00132D21">
        <w:rPr>
          <w:rFonts w:ascii="新細明體" w:eastAsia="新細明體" w:hAnsi="新細明體" w:hint="eastAsia"/>
          <w:color w:val="000000" w:themeColor="text1"/>
          <w:u w:val="single"/>
        </w:rPr>
        <w:t>，</w:t>
      </w:r>
      <w:r w:rsidR="00132D21">
        <w:rPr>
          <w:rFonts w:ascii="標楷體" w:eastAsia="標楷體" w:hAnsi="標楷體" w:hint="eastAsia"/>
          <w:color w:val="000000" w:themeColor="text1"/>
          <w:u w:val="single"/>
        </w:rPr>
        <w:t>並</w:t>
      </w:r>
      <w:r w:rsidR="00F16DAA">
        <w:rPr>
          <w:rFonts w:ascii="標楷體" w:eastAsia="標楷體" w:hAnsi="標楷體" w:hint="eastAsia"/>
          <w:color w:val="000000" w:themeColor="text1"/>
          <w:u w:val="single"/>
        </w:rPr>
        <w:t>連結群體與社會文化的美</w:t>
      </w:r>
      <w:r w:rsidR="00132D21">
        <w:rPr>
          <w:rFonts w:ascii="標楷體" w:eastAsia="標楷體" w:hAnsi="標楷體" w:hint="eastAsia"/>
          <w:color w:val="000000" w:themeColor="text1"/>
          <w:u w:val="single"/>
        </w:rPr>
        <w:t>感意識</w:t>
      </w:r>
      <w:r w:rsidR="00132D21">
        <w:rPr>
          <w:rFonts w:ascii="新細明體" w:eastAsia="新細明體" w:hAnsi="新細明體" w:hint="eastAsia"/>
          <w:color w:val="000000" w:themeColor="text1"/>
          <w:u w:val="single"/>
        </w:rPr>
        <w:t>，</w:t>
      </w:r>
      <w:r w:rsidR="00132D21" w:rsidRPr="00132D21">
        <w:rPr>
          <w:rFonts w:ascii="標楷體" w:eastAsia="標楷體" w:hAnsi="標楷體" w:hint="eastAsia"/>
          <w:color w:val="000000" w:themeColor="text1"/>
          <w:u w:val="single"/>
        </w:rPr>
        <w:t>而後在</w:t>
      </w:r>
      <w:r w:rsidR="00132D21">
        <w:rPr>
          <w:rFonts w:ascii="標楷體" w:eastAsia="標楷體" w:hAnsi="標楷體" w:hint="eastAsia"/>
          <w:color w:val="000000" w:themeColor="text1"/>
          <w:u w:val="single"/>
        </w:rPr>
        <w:t>生活中實踐與應用</w:t>
      </w:r>
      <w:r w:rsidRPr="00D7697F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132D21">
        <w:rPr>
          <w:rFonts w:ascii="新細明體" w:eastAsia="新細明體" w:hAnsi="新細明體" w:hint="eastAsia"/>
          <w:color w:val="000000" w:themeColor="text1"/>
          <w:u w:val="single"/>
        </w:rPr>
        <w:t>｡</w:t>
      </w:r>
      <w:r w:rsidRPr="00D7697F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  <w:r>
        <w:rPr>
          <w:rFonts w:ascii="標楷體" w:eastAsia="標楷體" w:hAnsi="標楷體" w:hint="eastAsia"/>
          <w:color w:val="000000" w:themeColor="text1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2D21">
        <w:rPr>
          <w:rFonts w:ascii="標楷體" w:eastAsia="標楷體" w:hAnsi="標楷體" w:hint="eastAsia"/>
          <w:color w:val="000000" w:themeColor="text1"/>
          <w:u w:val="single"/>
        </w:rPr>
        <w:t xml:space="preserve">            </w:t>
      </w:r>
      <w:r w:rsidRPr="00D7697F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</w:p>
    <w:p w:rsidR="001B5180" w:rsidRDefault="00654FF5" w:rsidP="00654FF5">
      <w:pPr>
        <w:spacing w:befor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備註：</w:t>
      </w:r>
    </w:p>
    <w:tbl>
      <w:tblPr>
        <w:tblpPr w:leftFromText="180" w:rightFromText="180" w:vertAnchor="text" w:horzAnchor="margin" w:tblpXSpec="center" w:tblpY="72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7"/>
        <w:gridCol w:w="1258"/>
        <w:gridCol w:w="1245"/>
        <w:gridCol w:w="1936"/>
        <w:gridCol w:w="1108"/>
        <w:gridCol w:w="1517"/>
        <w:gridCol w:w="1245"/>
      </w:tblGrid>
      <w:tr w:rsidR="00D13D11" w:rsidRPr="00DE693E" w:rsidTr="001013F8">
        <w:tc>
          <w:tcPr>
            <w:tcW w:w="1297" w:type="dxa"/>
            <w:shd w:val="clear" w:color="auto" w:fill="D9D9D9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258" w:type="dxa"/>
            <w:shd w:val="clear" w:color="auto" w:fill="D9D9D9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245" w:type="dxa"/>
            <w:shd w:val="clear" w:color="auto" w:fill="D9D9D9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授課者</w:t>
            </w:r>
          </w:p>
        </w:tc>
        <w:tc>
          <w:tcPr>
            <w:tcW w:w="1936" w:type="dxa"/>
            <w:shd w:val="clear" w:color="auto" w:fill="D9D9D9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授課單元名稱</w:t>
            </w:r>
          </w:p>
        </w:tc>
        <w:tc>
          <w:tcPr>
            <w:tcW w:w="1108" w:type="dxa"/>
            <w:shd w:val="clear" w:color="auto" w:fill="D9D9D9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主持人</w:t>
            </w:r>
          </w:p>
        </w:tc>
        <w:tc>
          <w:tcPr>
            <w:tcW w:w="1517" w:type="dxa"/>
            <w:shd w:val="clear" w:color="auto" w:fill="D9D9D9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參加對象</w:t>
            </w:r>
          </w:p>
        </w:tc>
        <w:tc>
          <w:tcPr>
            <w:tcW w:w="1245" w:type="dxa"/>
            <w:shd w:val="clear" w:color="auto" w:fill="D9D9D9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辦理地點</w:t>
            </w:r>
          </w:p>
        </w:tc>
      </w:tr>
      <w:tr w:rsidR="00D13D11" w:rsidRPr="00DE693E" w:rsidTr="001013F8">
        <w:trPr>
          <w:trHeight w:val="568"/>
        </w:trPr>
        <w:tc>
          <w:tcPr>
            <w:tcW w:w="1297" w:type="dxa"/>
            <w:shd w:val="clear" w:color="auto" w:fill="auto"/>
            <w:vAlign w:val="center"/>
          </w:tcPr>
          <w:p w:rsidR="00D13D11" w:rsidRPr="00DE693E" w:rsidRDefault="00D13D11" w:rsidP="001013F8">
            <w:pPr>
              <w:spacing w:line="360" w:lineRule="exact"/>
              <w:rPr>
                <w:rFonts w:ascii="標楷體" w:eastAsia="標楷體" w:hAnsi="標楷體"/>
              </w:rPr>
            </w:pPr>
            <w:r w:rsidRPr="00DE693E">
              <w:rPr>
                <w:rFonts w:ascii="標楷體" w:eastAsia="標楷體" w:hAnsi="標楷體" w:hint="eastAsia"/>
              </w:rPr>
              <w:t>103.10.09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08:45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 w:rsidRPr="00DE693E">
              <w:rPr>
                <w:rFonts w:ascii="標楷體" w:eastAsia="標楷體" w:hAnsi="標楷體" w:hint="eastAsia"/>
                <w:color w:val="000000"/>
              </w:rPr>
              <w:t>世瑒</w:t>
            </w:r>
            <w:proofErr w:type="gramEnd"/>
          </w:p>
        </w:tc>
        <w:tc>
          <w:tcPr>
            <w:tcW w:w="1936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視覺藝術創作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13D11" w:rsidRPr="00DE693E" w:rsidRDefault="00D13D11" w:rsidP="00BF2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翁校長</w:t>
            </w:r>
            <w:proofErr w:type="gramStart"/>
            <w:r w:rsidR="00BF2458" w:rsidRPr="00DE693E">
              <w:rPr>
                <w:rFonts w:ascii="標楷體" w:eastAsia="標楷體" w:hAnsi="標楷體" w:hint="eastAsia"/>
                <w:color w:val="000000"/>
              </w:rPr>
              <w:t>世</w:t>
            </w:r>
            <w:proofErr w:type="gramEnd"/>
            <w:r w:rsidR="00BF2458" w:rsidRPr="00DE693E">
              <w:rPr>
                <w:rFonts w:ascii="標楷體" w:eastAsia="標楷體" w:hAnsi="標楷體" w:hint="eastAsia"/>
                <w:color w:val="000000"/>
              </w:rPr>
              <w:t>盟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  <w:kern w:val="0"/>
              </w:rPr>
              <w:t>校、內外教師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萬興國小</w:t>
            </w:r>
          </w:p>
        </w:tc>
      </w:tr>
      <w:tr w:rsidR="00D13D11" w:rsidRPr="00DE693E" w:rsidTr="001013F8">
        <w:trPr>
          <w:trHeight w:val="568"/>
        </w:trPr>
        <w:tc>
          <w:tcPr>
            <w:tcW w:w="1297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103.10.30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廖順約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表演藝術六年級教學演示分享</w:t>
            </w:r>
            <w:r w:rsidRPr="006D77B4">
              <w:rPr>
                <w:rFonts w:ascii="標楷體" w:eastAsia="標楷體" w:hAnsi="標楷體" w:hint="eastAsia"/>
                <w:color w:val="000000"/>
              </w:rPr>
              <w:t>微電影教學（機器人與孤獨婆婆）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13D11" w:rsidRPr="00DE693E" w:rsidRDefault="00D13D11" w:rsidP="00BF2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翁校長</w:t>
            </w:r>
            <w:proofErr w:type="gramStart"/>
            <w:r w:rsidR="00BF2458" w:rsidRPr="00DE693E">
              <w:rPr>
                <w:rFonts w:ascii="標楷體" w:eastAsia="標楷體" w:hAnsi="標楷體" w:hint="eastAsia"/>
                <w:color w:val="000000"/>
              </w:rPr>
              <w:t>世</w:t>
            </w:r>
            <w:proofErr w:type="gramEnd"/>
            <w:r w:rsidR="00BF2458" w:rsidRPr="00DE693E">
              <w:rPr>
                <w:rFonts w:ascii="標楷體" w:eastAsia="標楷體" w:hAnsi="標楷體" w:hint="eastAsia"/>
                <w:color w:val="000000"/>
              </w:rPr>
              <w:t>盟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  <w:kern w:val="0"/>
              </w:rPr>
              <w:t>校、內外教師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萬興國小</w:t>
            </w:r>
          </w:p>
        </w:tc>
      </w:tr>
      <w:tr w:rsidR="00D13D11" w:rsidRPr="00DE693E" w:rsidTr="001013F8">
        <w:trPr>
          <w:trHeight w:val="568"/>
        </w:trPr>
        <w:tc>
          <w:tcPr>
            <w:tcW w:w="1297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</w:rPr>
              <w:t>103.11.13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09:30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鍾璧如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DE693E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DE693E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>視覺藝術</w:t>
            </w:r>
            <w:r w:rsidRPr="00DE693E">
              <w:rPr>
                <w:rFonts w:ascii="標楷體" w:eastAsia="標楷體" w:hAnsi="標楷體" w:hint="eastAsia"/>
                <w:color w:val="000000"/>
              </w:rPr>
              <w:t>欣賞教學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13D11" w:rsidRPr="00DE693E" w:rsidRDefault="00D13D11" w:rsidP="00BF2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翁校長</w:t>
            </w:r>
            <w:proofErr w:type="gramStart"/>
            <w:r w:rsidR="00BF2458" w:rsidRPr="00DE693E">
              <w:rPr>
                <w:rFonts w:ascii="標楷體" w:eastAsia="標楷體" w:hAnsi="標楷體" w:hint="eastAsia"/>
                <w:color w:val="000000"/>
              </w:rPr>
              <w:t>世</w:t>
            </w:r>
            <w:proofErr w:type="gramEnd"/>
            <w:r w:rsidR="00BF2458" w:rsidRPr="00DE693E">
              <w:rPr>
                <w:rFonts w:ascii="標楷體" w:eastAsia="標楷體" w:hAnsi="標楷體" w:hint="eastAsia"/>
                <w:color w:val="000000"/>
              </w:rPr>
              <w:t>盟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新和國小及萬華區老師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新和國小美</w:t>
            </w:r>
            <w:proofErr w:type="gramStart"/>
            <w:r w:rsidRPr="00DE693E">
              <w:rPr>
                <w:rFonts w:ascii="標楷體" w:eastAsia="標楷體" w:hAnsi="標楷體" w:hint="eastAsia"/>
                <w:color w:val="000000"/>
              </w:rPr>
              <w:t>勞</w:t>
            </w:r>
            <w:proofErr w:type="gramEnd"/>
            <w:r w:rsidRPr="00DE693E">
              <w:rPr>
                <w:rFonts w:ascii="標楷體" w:eastAsia="標楷體" w:hAnsi="標楷體" w:hint="eastAsia"/>
                <w:color w:val="000000"/>
              </w:rPr>
              <w:t>教室</w:t>
            </w:r>
          </w:p>
        </w:tc>
      </w:tr>
      <w:tr w:rsidR="00D13D11" w:rsidRPr="00DE693E" w:rsidTr="001013F8">
        <w:trPr>
          <w:trHeight w:val="568"/>
        </w:trPr>
        <w:tc>
          <w:tcPr>
            <w:tcW w:w="1297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103.11.27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13:30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陳冠英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探索生活中的樂音，體驗音樂會之美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陳冠英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國語實小</w:t>
            </w:r>
          </w:p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及鄰近學校音樂教師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國語實小音樂教室</w:t>
            </w:r>
          </w:p>
        </w:tc>
      </w:tr>
      <w:tr w:rsidR="00D13D11" w:rsidRPr="00DE693E" w:rsidTr="001013F8">
        <w:trPr>
          <w:trHeight w:val="568"/>
        </w:trPr>
        <w:tc>
          <w:tcPr>
            <w:tcW w:w="1297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  <w:kern w:val="0"/>
              </w:rPr>
              <w:t>103.12.17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  <w:kern w:val="0"/>
              </w:rPr>
              <w:t>09:35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  <w:kern w:val="0"/>
              </w:rPr>
              <w:t>江貞慧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海洋樂舞</w:t>
            </w:r>
          </w:p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  <w:kern w:val="0"/>
              </w:rPr>
              <w:t>(音樂、表演)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  <w:kern w:val="0"/>
              </w:rPr>
              <w:t>楊校長柳淳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  <w:kern w:val="0"/>
              </w:rPr>
              <w:t>校、內外教師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古亭國小</w:t>
            </w:r>
          </w:p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  <w:kern w:val="0"/>
              </w:rPr>
              <w:t>音樂教室</w:t>
            </w:r>
          </w:p>
        </w:tc>
      </w:tr>
      <w:tr w:rsidR="00D13D11" w:rsidRPr="00DE693E" w:rsidTr="001013F8">
        <w:trPr>
          <w:trHeight w:val="568"/>
        </w:trPr>
        <w:tc>
          <w:tcPr>
            <w:tcW w:w="1297" w:type="dxa"/>
            <w:shd w:val="clear" w:color="auto" w:fill="auto"/>
            <w:vAlign w:val="center"/>
          </w:tcPr>
          <w:p w:rsidR="00D13D11" w:rsidRPr="003336CF" w:rsidRDefault="00D13D11" w:rsidP="001013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103.12.18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13D11" w:rsidRPr="003336CF" w:rsidRDefault="00D13D11" w:rsidP="001013F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09:10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沈榮林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13D11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視覺藝術</w:t>
            </w:r>
          </w:p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我的童年記憶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13D11" w:rsidRPr="00DE693E" w:rsidRDefault="00D13D11" w:rsidP="00BF2458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274F7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張校長</w:t>
            </w:r>
            <w:r w:rsidR="00BF2458" w:rsidRPr="00274F7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秀潔</w:t>
            </w:r>
            <w:proofErr w:type="gramEnd"/>
          </w:p>
        </w:tc>
        <w:tc>
          <w:tcPr>
            <w:tcW w:w="1517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E693E">
              <w:rPr>
                <w:rFonts w:ascii="標楷體" w:eastAsia="標楷體" w:hAnsi="標楷體" w:hint="eastAsia"/>
                <w:color w:val="000000"/>
                <w:kern w:val="0"/>
              </w:rPr>
              <w:t>校、內外教師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活動中心視覺藝術教室</w:t>
            </w:r>
          </w:p>
        </w:tc>
      </w:tr>
      <w:tr w:rsidR="00D13D11" w:rsidRPr="00DE693E" w:rsidTr="001013F8">
        <w:trPr>
          <w:trHeight w:val="568"/>
        </w:trPr>
        <w:tc>
          <w:tcPr>
            <w:tcW w:w="1297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104.01.05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08:45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黃世傑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節奏教學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D13D11" w:rsidRPr="00DE693E" w:rsidRDefault="00D13D11" w:rsidP="00BF24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邱校長</w:t>
            </w:r>
            <w:r w:rsidR="00BF2458" w:rsidRPr="00DE693E">
              <w:rPr>
                <w:rFonts w:ascii="標楷體" w:eastAsia="標楷體" w:hAnsi="標楷體" w:hint="eastAsia"/>
                <w:color w:val="000000"/>
              </w:rPr>
              <w:t>春堂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  <w:kern w:val="0"/>
              </w:rPr>
              <w:t>校、內外教師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13D11" w:rsidRPr="00DE693E" w:rsidRDefault="00D13D11" w:rsidP="001013F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693E">
              <w:rPr>
                <w:rFonts w:ascii="標楷體" w:eastAsia="標楷體" w:hAnsi="標楷體" w:hint="eastAsia"/>
                <w:color w:val="000000"/>
              </w:rPr>
              <w:t>銘傳國小銘</w:t>
            </w:r>
            <w:proofErr w:type="gramStart"/>
            <w:r w:rsidRPr="00DE693E">
              <w:rPr>
                <w:rFonts w:ascii="標楷體" w:eastAsia="標楷體" w:hAnsi="標楷體" w:hint="eastAsia"/>
                <w:color w:val="000000"/>
              </w:rPr>
              <w:t>蘆</w:t>
            </w:r>
            <w:proofErr w:type="gramEnd"/>
          </w:p>
        </w:tc>
      </w:tr>
    </w:tbl>
    <w:p w:rsidR="00D13D11" w:rsidRDefault="00D13D11" w:rsidP="00654FF5">
      <w:pPr>
        <w:spacing w:before="240"/>
        <w:rPr>
          <w:rFonts w:ascii="標楷體" w:eastAsia="標楷體" w:hAnsi="標楷體"/>
          <w:color w:val="000000" w:themeColor="text1"/>
        </w:rPr>
      </w:pPr>
    </w:p>
    <w:p w:rsidR="00654FF5" w:rsidRDefault="00654FF5" w:rsidP="00D70875">
      <w:pPr>
        <w:pStyle w:val="a4"/>
        <w:numPr>
          <w:ilvl w:val="0"/>
          <w:numId w:val="6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654FF5">
        <w:rPr>
          <w:rFonts w:ascii="標楷體" w:eastAsia="標楷體" w:hAnsi="標楷體" w:hint="eastAsia"/>
          <w:color w:val="000000" w:themeColor="text1"/>
        </w:rPr>
        <w:t>授課單元應聚焦在各領域、議題輔導小組年度教學研究主軸。</w:t>
      </w:r>
    </w:p>
    <w:p w:rsidR="00654FF5" w:rsidRPr="00D70875" w:rsidRDefault="001F49B8" w:rsidP="00D70875">
      <w:pPr>
        <w:pStyle w:val="a4"/>
        <w:numPr>
          <w:ilvl w:val="0"/>
          <w:numId w:val="6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D70875">
        <w:rPr>
          <w:rFonts w:ascii="標楷體" w:eastAsia="標楷體" w:hAnsi="標楷體" w:hint="eastAsia"/>
        </w:rPr>
        <w:t>應以行政區或周邊鄰近學校為</w:t>
      </w:r>
      <w:r w:rsidR="00654FF5" w:rsidRPr="00D70875">
        <w:rPr>
          <w:rFonts w:ascii="標楷體" w:eastAsia="標楷體" w:hAnsi="標楷體" w:hint="eastAsia"/>
        </w:rPr>
        <w:t>參加對象。</w:t>
      </w:r>
    </w:p>
    <w:sectPr w:rsidR="00654FF5" w:rsidRPr="00D70875" w:rsidSect="00726078">
      <w:footerReference w:type="default" r:id="rId8"/>
      <w:pgSz w:w="11906" w:h="16838"/>
      <w:pgMar w:top="1440" w:right="1134" w:bottom="1440" w:left="1134" w:header="851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EB" w:rsidRDefault="00136DEB" w:rsidP="00EA4A7D">
      <w:r>
        <w:separator/>
      </w:r>
    </w:p>
  </w:endnote>
  <w:endnote w:type="continuationSeparator" w:id="0">
    <w:p w:rsidR="00136DEB" w:rsidRDefault="00136DEB" w:rsidP="00E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753817"/>
      <w:docPartObj>
        <w:docPartGallery w:val="Page Numbers (Bottom of Page)"/>
        <w:docPartUnique/>
      </w:docPartObj>
    </w:sdtPr>
    <w:sdtEndPr/>
    <w:sdtContent>
      <w:p w:rsidR="00630749" w:rsidRDefault="006307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037" w:rsidRPr="00881037">
          <w:rPr>
            <w:noProof/>
            <w:lang w:val="zh-TW"/>
          </w:rPr>
          <w:t>1</w:t>
        </w:r>
        <w:r>
          <w:fldChar w:fldCharType="end"/>
        </w:r>
      </w:p>
    </w:sdtContent>
  </w:sdt>
  <w:p w:rsidR="00630749" w:rsidRDefault="006307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EB" w:rsidRDefault="00136DEB" w:rsidP="00EA4A7D">
      <w:r>
        <w:separator/>
      </w:r>
    </w:p>
  </w:footnote>
  <w:footnote w:type="continuationSeparator" w:id="0">
    <w:p w:rsidR="00136DEB" w:rsidRDefault="00136DEB" w:rsidP="00EA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A2"/>
    <w:multiLevelType w:val="hybridMultilevel"/>
    <w:tmpl w:val="F34070E6"/>
    <w:lvl w:ilvl="0" w:tplc="010A5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0E1D33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5F212E6"/>
    <w:multiLevelType w:val="hybridMultilevel"/>
    <w:tmpl w:val="997216AE"/>
    <w:lvl w:ilvl="0" w:tplc="45A0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C72EA5"/>
    <w:multiLevelType w:val="hybridMultilevel"/>
    <w:tmpl w:val="3EB895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2C6875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CA4E30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DE0065A"/>
    <w:multiLevelType w:val="hybridMultilevel"/>
    <w:tmpl w:val="8F7E4680"/>
    <w:lvl w:ilvl="0" w:tplc="EF3462B8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7C98208D"/>
    <w:multiLevelType w:val="hybridMultilevel"/>
    <w:tmpl w:val="CF72C83C"/>
    <w:lvl w:ilvl="0" w:tplc="45A09F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25"/>
    <w:rsid w:val="00003ADB"/>
    <w:rsid w:val="000064D8"/>
    <w:rsid w:val="00030F9A"/>
    <w:rsid w:val="000564A4"/>
    <w:rsid w:val="00081FD0"/>
    <w:rsid w:val="000872D2"/>
    <w:rsid w:val="000A030D"/>
    <w:rsid w:val="000A3453"/>
    <w:rsid w:val="00132D21"/>
    <w:rsid w:val="00136DEB"/>
    <w:rsid w:val="00143B72"/>
    <w:rsid w:val="00163CD3"/>
    <w:rsid w:val="0017015B"/>
    <w:rsid w:val="001B5180"/>
    <w:rsid w:val="001C0D9C"/>
    <w:rsid w:val="001D0824"/>
    <w:rsid w:val="001F49B8"/>
    <w:rsid w:val="00206EA7"/>
    <w:rsid w:val="002125B3"/>
    <w:rsid w:val="00236892"/>
    <w:rsid w:val="00252910"/>
    <w:rsid w:val="00261FEA"/>
    <w:rsid w:val="002D627A"/>
    <w:rsid w:val="002D7113"/>
    <w:rsid w:val="002E71F7"/>
    <w:rsid w:val="002F791C"/>
    <w:rsid w:val="00307DF0"/>
    <w:rsid w:val="003336CF"/>
    <w:rsid w:val="00342A40"/>
    <w:rsid w:val="00357727"/>
    <w:rsid w:val="00357A1C"/>
    <w:rsid w:val="0037128D"/>
    <w:rsid w:val="00393706"/>
    <w:rsid w:val="003B5500"/>
    <w:rsid w:val="003B7D37"/>
    <w:rsid w:val="003C234E"/>
    <w:rsid w:val="003D07C3"/>
    <w:rsid w:val="003D198D"/>
    <w:rsid w:val="003D3509"/>
    <w:rsid w:val="003D45FD"/>
    <w:rsid w:val="003D724A"/>
    <w:rsid w:val="003E2D5C"/>
    <w:rsid w:val="003F3C70"/>
    <w:rsid w:val="004101D5"/>
    <w:rsid w:val="00437735"/>
    <w:rsid w:val="0044036E"/>
    <w:rsid w:val="0044136E"/>
    <w:rsid w:val="00443B37"/>
    <w:rsid w:val="00456731"/>
    <w:rsid w:val="0046505C"/>
    <w:rsid w:val="00466B05"/>
    <w:rsid w:val="00475B1A"/>
    <w:rsid w:val="00483F5D"/>
    <w:rsid w:val="004929E9"/>
    <w:rsid w:val="004D6250"/>
    <w:rsid w:val="004D6F1D"/>
    <w:rsid w:val="004E083E"/>
    <w:rsid w:val="00504B63"/>
    <w:rsid w:val="00515F36"/>
    <w:rsid w:val="00516F36"/>
    <w:rsid w:val="00517624"/>
    <w:rsid w:val="00557D10"/>
    <w:rsid w:val="00561432"/>
    <w:rsid w:val="005A2B63"/>
    <w:rsid w:val="005B4D5B"/>
    <w:rsid w:val="005C1FC1"/>
    <w:rsid w:val="005C7EF9"/>
    <w:rsid w:val="005E1CA3"/>
    <w:rsid w:val="005E247B"/>
    <w:rsid w:val="005E4DBA"/>
    <w:rsid w:val="005E4F80"/>
    <w:rsid w:val="005E66E5"/>
    <w:rsid w:val="005F5508"/>
    <w:rsid w:val="00630749"/>
    <w:rsid w:val="00630EFE"/>
    <w:rsid w:val="006315E8"/>
    <w:rsid w:val="00637269"/>
    <w:rsid w:val="00651352"/>
    <w:rsid w:val="00654FF5"/>
    <w:rsid w:val="00691581"/>
    <w:rsid w:val="006B5030"/>
    <w:rsid w:val="006D0DF1"/>
    <w:rsid w:val="006E1C93"/>
    <w:rsid w:val="006E33BE"/>
    <w:rsid w:val="007027C4"/>
    <w:rsid w:val="00703AAE"/>
    <w:rsid w:val="007112F2"/>
    <w:rsid w:val="0072266E"/>
    <w:rsid w:val="00724AE8"/>
    <w:rsid w:val="00726078"/>
    <w:rsid w:val="007667E9"/>
    <w:rsid w:val="00772976"/>
    <w:rsid w:val="00794F42"/>
    <w:rsid w:val="007B14CF"/>
    <w:rsid w:val="00866654"/>
    <w:rsid w:val="00881037"/>
    <w:rsid w:val="00893114"/>
    <w:rsid w:val="00895EBE"/>
    <w:rsid w:val="008A34A7"/>
    <w:rsid w:val="008B4EE4"/>
    <w:rsid w:val="008D340F"/>
    <w:rsid w:val="008E05A3"/>
    <w:rsid w:val="008E36FE"/>
    <w:rsid w:val="008E5390"/>
    <w:rsid w:val="008F4819"/>
    <w:rsid w:val="0091275E"/>
    <w:rsid w:val="009311F7"/>
    <w:rsid w:val="009564BD"/>
    <w:rsid w:val="009A1121"/>
    <w:rsid w:val="009C3310"/>
    <w:rsid w:val="009D3932"/>
    <w:rsid w:val="009F09C9"/>
    <w:rsid w:val="00A06A54"/>
    <w:rsid w:val="00A1529E"/>
    <w:rsid w:val="00A322CE"/>
    <w:rsid w:val="00A32F66"/>
    <w:rsid w:val="00A3478E"/>
    <w:rsid w:val="00A439F4"/>
    <w:rsid w:val="00A80EBE"/>
    <w:rsid w:val="00AE5A7D"/>
    <w:rsid w:val="00B51DF2"/>
    <w:rsid w:val="00B657D4"/>
    <w:rsid w:val="00B74D57"/>
    <w:rsid w:val="00B76E2E"/>
    <w:rsid w:val="00BA077C"/>
    <w:rsid w:val="00BA20E1"/>
    <w:rsid w:val="00BB1005"/>
    <w:rsid w:val="00BD7EDA"/>
    <w:rsid w:val="00BE2FDC"/>
    <w:rsid w:val="00BF2458"/>
    <w:rsid w:val="00C271C3"/>
    <w:rsid w:val="00C31C53"/>
    <w:rsid w:val="00C53225"/>
    <w:rsid w:val="00C63EAD"/>
    <w:rsid w:val="00C742F1"/>
    <w:rsid w:val="00C755AC"/>
    <w:rsid w:val="00C773D6"/>
    <w:rsid w:val="00C86E8C"/>
    <w:rsid w:val="00C967CC"/>
    <w:rsid w:val="00CD04FC"/>
    <w:rsid w:val="00CD51A2"/>
    <w:rsid w:val="00CF379A"/>
    <w:rsid w:val="00CF5C5D"/>
    <w:rsid w:val="00D13D11"/>
    <w:rsid w:val="00D32B67"/>
    <w:rsid w:val="00D36CE0"/>
    <w:rsid w:val="00D46272"/>
    <w:rsid w:val="00D46FE6"/>
    <w:rsid w:val="00D51215"/>
    <w:rsid w:val="00D56FE5"/>
    <w:rsid w:val="00D64DB8"/>
    <w:rsid w:val="00D70875"/>
    <w:rsid w:val="00D7697F"/>
    <w:rsid w:val="00D82FB1"/>
    <w:rsid w:val="00D83BBC"/>
    <w:rsid w:val="00DB297F"/>
    <w:rsid w:val="00DB6962"/>
    <w:rsid w:val="00DC3268"/>
    <w:rsid w:val="00DC55E8"/>
    <w:rsid w:val="00DC68F0"/>
    <w:rsid w:val="00DD02ED"/>
    <w:rsid w:val="00DD4AB6"/>
    <w:rsid w:val="00DE44D4"/>
    <w:rsid w:val="00DF3957"/>
    <w:rsid w:val="00E00800"/>
    <w:rsid w:val="00E54BA3"/>
    <w:rsid w:val="00E8197D"/>
    <w:rsid w:val="00EA11B5"/>
    <w:rsid w:val="00EA4A7D"/>
    <w:rsid w:val="00EB1D99"/>
    <w:rsid w:val="00EE7D81"/>
    <w:rsid w:val="00EF4D8F"/>
    <w:rsid w:val="00F0645E"/>
    <w:rsid w:val="00F131EA"/>
    <w:rsid w:val="00F13884"/>
    <w:rsid w:val="00F15BC9"/>
    <w:rsid w:val="00F16DAA"/>
    <w:rsid w:val="00F20700"/>
    <w:rsid w:val="00F2300D"/>
    <w:rsid w:val="00F8333A"/>
    <w:rsid w:val="00F9080A"/>
    <w:rsid w:val="00F91877"/>
    <w:rsid w:val="00F948C7"/>
    <w:rsid w:val="00FA3C72"/>
    <w:rsid w:val="00FD69D1"/>
    <w:rsid w:val="00FE73AF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61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134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8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860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6511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73215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805138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419880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4</DocSecurity>
  <Lines>7</Lines>
  <Paragraphs>1</Paragraphs>
  <ScaleCrop>false</ScaleCrop>
  <Company>taipei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user</cp:lastModifiedBy>
  <cp:revision>2</cp:revision>
  <cp:lastPrinted>2014-10-02T08:03:00Z</cp:lastPrinted>
  <dcterms:created xsi:type="dcterms:W3CDTF">2014-10-13T00:41:00Z</dcterms:created>
  <dcterms:modified xsi:type="dcterms:W3CDTF">2014-10-13T00:41:00Z</dcterms:modified>
</cp:coreProperties>
</file>