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F1" w:rsidRPr="006819F1" w:rsidRDefault="006819F1" w:rsidP="00826946">
      <w:pPr>
        <w:jc w:val="center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proofErr w:type="gramStart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103</w:t>
      </w:r>
      <w:proofErr w:type="gramEnd"/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年度學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(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幼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)</w:t>
      </w:r>
      <w:r w:rsidRPr="006819F1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童視力保健計畫</w:t>
      </w:r>
    </w:p>
    <w:p w:rsidR="00291119" w:rsidRDefault="006819F1" w:rsidP="00826946">
      <w:pPr>
        <w:jc w:val="center"/>
      </w:pPr>
      <w:bookmarkStart w:id="0" w:name="_GoBack"/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「</w:t>
      </w:r>
      <w:r w:rsidR="0040602E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高度近視</w:t>
      </w:r>
      <w:r w:rsidR="00E52FE2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防治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宣</w:t>
      </w:r>
      <w:r w:rsidR="00B32BF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導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影片</w:t>
      </w:r>
      <w:r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」</w:t>
      </w:r>
      <w:r w:rsidR="00826946" w:rsidRPr="00826946">
        <w:rPr>
          <w:rFonts w:ascii="標楷體" w:eastAsia="標楷體" w:hAnsi="標楷體" w:cs="Times New Roman" w:hint="eastAsia"/>
          <w:color w:val="000000"/>
          <w:kern w:val="0"/>
          <w:sz w:val="30"/>
          <w:szCs w:val="30"/>
        </w:rPr>
        <w:t>說明</w:t>
      </w:r>
      <w:bookmarkEnd w:id="0"/>
    </w:p>
    <w:tbl>
      <w:tblPr>
        <w:tblW w:w="9803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1980"/>
        <w:gridCol w:w="960"/>
        <w:gridCol w:w="3009"/>
        <w:gridCol w:w="1276"/>
        <w:gridCol w:w="2268"/>
      </w:tblGrid>
      <w:tr w:rsidR="00826946" w:rsidRPr="00826946" w:rsidTr="003562B6">
        <w:trPr>
          <w:trHeight w:val="33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影片名稱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009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教學重點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適用對象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影片網址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新生家長座談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正常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13:09</w:t>
            </w:r>
          </w:p>
        </w:tc>
        <w:tc>
          <w:tcPr>
            <w:tcW w:w="3009" w:type="dxa"/>
            <w:vMerge w:val="restart"/>
            <w:shd w:val="clear" w:color="auto" w:fill="auto"/>
            <w:vAlign w:val="center"/>
            <w:hideMark/>
          </w:tcPr>
          <w:p w:rsidR="00AE304C" w:rsidRPr="00AE304C" w:rsidRDefault="00826946" w:rsidP="008269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過醫師的說明和患者的經驗分享，了解近視的成因及可能帶來的影響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併發症</w:t>
            </w:r>
            <w:r w:rsidR="00AE30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矯治</w:t>
            </w:r>
            <w:r w:rsidR="00816FA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和</w:t>
            </w:r>
            <w:r w:rsidR="00E329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預防如下：</w:t>
            </w:r>
          </w:p>
          <w:p w:rsidR="00AE304C" w:rsidRPr="00AE304C" w:rsidRDefault="00AE304C" w:rsidP="00AE304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未近視孩童：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透過戶外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及用眼</w:t>
            </w:r>
            <w:r w:rsidR="00826946"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3010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來中斷用眼行為並保護眼睛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:rsidR="00826946" w:rsidRPr="00826946" w:rsidRDefault="00AE304C" w:rsidP="00AE304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已近視</w:t>
            </w: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孩童：</w:t>
            </w:r>
            <w:r w:rsidR="00826946" w:rsidRPr="0082694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需定期複診來控管度數。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學校師長、新生家長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https://www.youtube.com/watch?v=U2az6xryib0</w:t>
            </w:r>
          </w:p>
        </w:tc>
      </w:tr>
      <w:tr w:rsidR="00826946" w:rsidRPr="00826946" w:rsidTr="003562B6">
        <w:trPr>
          <w:trHeight w:val="108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61503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="00826946"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C1276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26946" w:rsidRDefault="00826946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濃縮</w:t>
            </w:r>
            <w:r w:rsidR="00153A1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版</w:t>
            </w:r>
          </w:p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05:00</w:t>
            </w:r>
          </w:p>
        </w:tc>
        <w:tc>
          <w:tcPr>
            <w:tcW w:w="3009" w:type="dxa"/>
            <w:vMerge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C7EEF" w:rsidRPr="00826946" w:rsidRDefault="001C7EE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1C7EEF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https://www.youtube.com/watch?v=zxPMMvLfDMc</w:t>
            </w:r>
          </w:p>
        </w:tc>
      </w:tr>
      <w:tr w:rsidR="00826946" w:rsidRPr="00826946" w:rsidTr="003562B6">
        <w:trPr>
          <w:trHeight w:val="165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行動篇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05:01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透過孩童的一天生活，強調眼睛的重要性；不當的用眼會導致高度</w:t>
            </w:r>
            <w:proofErr w:type="gramStart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近視、近視</w:t>
            </w:r>
            <w:proofErr w:type="gramEnd"/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導致成人後期失明風險，放下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3C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產品、帶孩子走出戶外，可有效預防近視之發生。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家長、國小中高年級以上學童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826946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http://youtu.be/0sPtQiGDE5w?list=UUwqRSBp5vup6qcQEd__B_DQ</w:t>
            </w:r>
          </w:p>
        </w:tc>
      </w:tr>
      <w:tr w:rsidR="00826946" w:rsidRPr="00826946" w:rsidTr="003562B6">
        <w:trPr>
          <w:trHeight w:val="990"/>
          <w:jc w:val="center"/>
        </w:trPr>
        <w:tc>
          <w:tcPr>
            <w:tcW w:w="31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82694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826946" w:rsidRDefault="00826946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高度近視影片</w:t>
            </w:r>
          </w:p>
          <w:p w:rsidR="00826946" w:rsidRPr="00826946" w:rsidRDefault="00826946" w:rsidP="003562B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手術經驗篇</w:t>
            </w: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26946" w:rsidRPr="00826946" w:rsidRDefault="00826946" w:rsidP="007607A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05:</w:t>
            </w:r>
            <w:r w:rsidR="005744F7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7607AE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009" w:type="dxa"/>
            <w:shd w:val="clear" w:color="auto" w:fill="auto"/>
            <w:vAlign w:val="center"/>
            <w:hideMark/>
          </w:tcPr>
          <w:p w:rsidR="00826946" w:rsidRPr="00826946" w:rsidRDefault="00826946" w:rsidP="0082694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透過患者因高度近視進行手術之經驗分享，了解高度近視對於生活產生的不便、失明的隱憂、手術帶來的衝擊。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946" w:rsidRPr="00826946" w:rsidRDefault="00826946" w:rsidP="00556C7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2694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學校師長、高度近視之學童家長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7797D" w:rsidRPr="00B7797D" w:rsidRDefault="004A720F" w:rsidP="00826946">
            <w:pPr>
              <w:widowControl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7" w:tgtFrame="_blank" w:history="1">
              <w:r w:rsidR="0031075E" w:rsidRPr="0031075E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http://youtu.be/D9gzcDCYy3M</w:t>
              </w:r>
            </w:hyperlink>
          </w:p>
        </w:tc>
      </w:tr>
    </w:tbl>
    <w:p w:rsidR="00370867" w:rsidRPr="006A52EF" w:rsidRDefault="00370867" w:rsidP="00005623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370867" w:rsidRPr="006A52EF" w:rsidSect="003562B6">
      <w:pgSz w:w="11906" w:h="16838"/>
      <w:pgMar w:top="1440" w:right="179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0F" w:rsidRDefault="004A720F" w:rsidP="00556C73">
      <w:r>
        <w:separator/>
      </w:r>
    </w:p>
  </w:endnote>
  <w:endnote w:type="continuationSeparator" w:id="0">
    <w:p w:rsidR="004A720F" w:rsidRDefault="004A720F" w:rsidP="0055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0F" w:rsidRDefault="004A720F" w:rsidP="00556C73">
      <w:r>
        <w:separator/>
      </w:r>
    </w:p>
  </w:footnote>
  <w:footnote w:type="continuationSeparator" w:id="0">
    <w:p w:rsidR="004A720F" w:rsidRDefault="004A720F" w:rsidP="0055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6"/>
    <w:rsid w:val="00005623"/>
    <w:rsid w:val="00045B05"/>
    <w:rsid w:val="000B6902"/>
    <w:rsid w:val="00127AC3"/>
    <w:rsid w:val="00153A1C"/>
    <w:rsid w:val="00153BEC"/>
    <w:rsid w:val="001C7EEF"/>
    <w:rsid w:val="00206D43"/>
    <w:rsid w:val="0031075E"/>
    <w:rsid w:val="00317D6A"/>
    <w:rsid w:val="003562B6"/>
    <w:rsid w:val="00364327"/>
    <w:rsid w:val="00370867"/>
    <w:rsid w:val="003A0A2E"/>
    <w:rsid w:val="003B763C"/>
    <w:rsid w:val="003C5443"/>
    <w:rsid w:val="003D4DE8"/>
    <w:rsid w:val="0040602E"/>
    <w:rsid w:val="004A720F"/>
    <w:rsid w:val="004B5619"/>
    <w:rsid w:val="00530A65"/>
    <w:rsid w:val="0055101A"/>
    <w:rsid w:val="00556C73"/>
    <w:rsid w:val="005744F7"/>
    <w:rsid w:val="005A3C08"/>
    <w:rsid w:val="005D1DA0"/>
    <w:rsid w:val="00623562"/>
    <w:rsid w:val="006819F1"/>
    <w:rsid w:val="006A52EF"/>
    <w:rsid w:val="006E6FEC"/>
    <w:rsid w:val="007607AE"/>
    <w:rsid w:val="00792A1D"/>
    <w:rsid w:val="00816FAC"/>
    <w:rsid w:val="00826946"/>
    <w:rsid w:val="00861503"/>
    <w:rsid w:val="00A8445F"/>
    <w:rsid w:val="00AE304C"/>
    <w:rsid w:val="00AF52EB"/>
    <w:rsid w:val="00B32BF5"/>
    <w:rsid w:val="00B7797D"/>
    <w:rsid w:val="00C12763"/>
    <w:rsid w:val="00E329DF"/>
    <w:rsid w:val="00E52FE2"/>
    <w:rsid w:val="00EB2D2E"/>
    <w:rsid w:val="00E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6C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C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.be/D9gzcDCYy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0F6000/張麗春</dc:creator>
  <cp:lastModifiedBy>user</cp:lastModifiedBy>
  <cp:revision>2</cp:revision>
  <dcterms:created xsi:type="dcterms:W3CDTF">2014-11-07T00:43:00Z</dcterms:created>
  <dcterms:modified xsi:type="dcterms:W3CDTF">2014-11-07T00:43:00Z</dcterms:modified>
</cp:coreProperties>
</file>