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84" w:rsidRPr="00C47C84" w:rsidRDefault="00C47C84" w:rsidP="00C47C84">
      <w:pPr>
        <w:jc w:val="center"/>
        <w:rPr>
          <w:rFonts w:ascii="標楷體" w:eastAsia="標楷體" w:hAnsi="標楷體"/>
          <w:b/>
        </w:rPr>
      </w:pPr>
      <w:r w:rsidRPr="00C47C84">
        <w:rPr>
          <w:rFonts w:ascii="標楷體" w:eastAsia="標楷體" w:hAnsi="標楷體" w:hint="eastAsia"/>
          <w:b/>
        </w:rPr>
        <w:t>臺北市北投區清江國民小學103學年度</w:t>
      </w:r>
      <w:proofErr w:type="gramStart"/>
      <w:r w:rsidRPr="00C47C84">
        <w:rPr>
          <w:rFonts w:ascii="標楷體" w:eastAsia="標楷體" w:hAnsi="標楷體" w:hint="eastAsia"/>
          <w:b/>
        </w:rPr>
        <w:t>親子繪本</w:t>
      </w:r>
      <w:proofErr w:type="gramEnd"/>
      <w:r w:rsidRPr="00C47C84">
        <w:rPr>
          <w:rFonts w:ascii="標楷體" w:eastAsia="標楷體" w:hAnsi="標楷體" w:hint="eastAsia"/>
          <w:b/>
        </w:rPr>
        <w:t>創作比賽實施計畫</w:t>
      </w:r>
    </w:p>
    <w:p w:rsidR="00C47C84" w:rsidRPr="00C47C84" w:rsidRDefault="00C47C84" w:rsidP="00C47C84">
      <w:pPr>
        <w:rPr>
          <w:rFonts w:ascii="標楷體" w:eastAsia="標楷體" w:hAnsi="標楷體"/>
          <w:b/>
        </w:rPr>
      </w:pPr>
      <w:r w:rsidRPr="00C47C84">
        <w:rPr>
          <w:rFonts w:ascii="標楷體" w:eastAsia="標楷體" w:hAnsi="標楷體" w:hint="eastAsia"/>
          <w:b/>
        </w:rPr>
        <w:t xml:space="preserve">一、依據： </w:t>
      </w:r>
    </w:p>
    <w:p w:rsidR="00C47C84" w:rsidRP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</w:rPr>
        <w:t>（一）臺</w:t>
      </w:r>
      <w:r>
        <w:rPr>
          <w:rFonts w:ascii="標楷體" w:eastAsia="標楷體" w:hAnsi="標楷體" w:hint="eastAsia"/>
        </w:rPr>
        <w:t>北</w:t>
      </w:r>
      <w:r w:rsidRPr="00C47C84">
        <w:rPr>
          <w:rFonts w:ascii="標楷體" w:eastAsia="標楷體" w:hAnsi="標楷體" w:hint="eastAsia"/>
        </w:rPr>
        <w:t>市國民中小學推動校園閱讀計畫。。</w:t>
      </w:r>
    </w:p>
    <w:p w:rsid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</w:rPr>
        <w:t>（二）本校10</w:t>
      </w:r>
      <w:r>
        <w:rPr>
          <w:rFonts w:ascii="標楷體" w:eastAsia="標楷體" w:hAnsi="標楷體" w:hint="eastAsia"/>
        </w:rPr>
        <w:t>3</w:t>
      </w:r>
      <w:r w:rsidRPr="00C47C84">
        <w:rPr>
          <w:rFonts w:ascii="標楷體" w:eastAsia="標楷體" w:hAnsi="標楷體" w:hint="eastAsia"/>
        </w:rPr>
        <w:t>學年度深耕</w:t>
      </w:r>
      <w:r>
        <w:rPr>
          <w:rFonts w:ascii="標楷體" w:eastAsia="標楷體" w:hAnsi="標楷體" w:hint="eastAsia"/>
        </w:rPr>
        <w:t>閱讀</w:t>
      </w:r>
      <w:r w:rsidRPr="00C47C84">
        <w:rPr>
          <w:rFonts w:ascii="標楷體" w:eastAsia="標楷體" w:hAnsi="標楷體" w:hint="eastAsia"/>
        </w:rPr>
        <w:t>實施計畫。</w:t>
      </w:r>
    </w:p>
    <w:p w:rsid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C47C84">
        <w:rPr>
          <w:rFonts w:ascii="標楷體" w:eastAsia="標楷體" w:hAnsi="標楷體" w:hint="eastAsia"/>
        </w:rPr>
        <w:t>）本校103學年度</w:t>
      </w:r>
      <w:r>
        <w:rPr>
          <w:rFonts w:ascii="標楷體" w:eastAsia="標楷體" w:hAnsi="標楷體" w:hint="eastAsia"/>
        </w:rPr>
        <w:t>親職教育</w:t>
      </w:r>
      <w:r w:rsidRPr="00C47C84">
        <w:rPr>
          <w:rFonts w:ascii="標楷體" w:eastAsia="標楷體" w:hAnsi="標楷體" w:hint="eastAsia"/>
        </w:rPr>
        <w:t>實施計畫。</w:t>
      </w:r>
    </w:p>
    <w:p w:rsidR="00C47C84" w:rsidRPr="00C47C84" w:rsidRDefault="00C47C84" w:rsidP="00C47C84">
      <w:pPr>
        <w:rPr>
          <w:rFonts w:ascii="標楷體" w:eastAsia="標楷體" w:hAnsi="標楷體"/>
        </w:rPr>
      </w:pPr>
    </w:p>
    <w:p w:rsidR="00C47C84" w:rsidRPr="00C47C84" w:rsidRDefault="00C47C84" w:rsidP="00C47C84">
      <w:pPr>
        <w:rPr>
          <w:rFonts w:ascii="標楷體" w:eastAsia="標楷體" w:hAnsi="標楷體"/>
          <w:b/>
        </w:rPr>
      </w:pPr>
      <w:r w:rsidRPr="00C47C84">
        <w:rPr>
          <w:rFonts w:ascii="標楷體" w:eastAsia="標楷體" w:hAnsi="標楷體" w:hint="eastAsia"/>
          <w:b/>
        </w:rPr>
        <w:t>二、目的：</w:t>
      </w:r>
    </w:p>
    <w:p w:rsidR="00C47C84" w:rsidRP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</w:rPr>
        <w:t>（一）運用</w:t>
      </w:r>
      <w:proofErr w:type="gramStart"/>
      <w:r w:rsidRPr="00C47C84">
        <w:rPr>
          <w:rFonts w:ascii="標楷體" w:eastAsia="標楷體" w:hAnsi="標楷體" w:hint="eastAsia"/>
        </w:rPr>
        <w:t>繪本富想像力</w:t>
      </w:r>
      <w:proofErr w:type="gramEnd"/>
      <w:r w:rsidRPr="00C47C84">
        <w:rPr>
          <w:rFonts w:ascii="標楷體" w:eastAsia="標楷體" w:hAnsi="標楷體" w:hint="eastAsia"/>
        </w:rPr>
        <w:t>的特質，培養學童創造思考的能力。</w:t>
      </w:r>
    </w:p>
    <w:p w:rsidR="00C47C84" w:rsidRP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</w:rPr>
        <w:t>（二）透過學童及家長利用各種工具、手法與媒材，繪製創意繪本。</w:t>
      </w:r>
    </w:p>
    <w:p w:rsid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</w:rPr>
        <w:t>（三）體驗手腦並用的創作喜悅，增進親子互動關係，培養閱讀之興趣。</w:t>
      </w:r>
    </w:p>
    <w:p w:rsidR="00C47C84" w:rsidRPr="00C47C84" w:rsidRDefault="00C47C84" w:rsidP="00C47C84">
      <w:pPr>
        <w:rPr>
          <w:rFonts w:ascii="標楷體" w:eastAsia="標楷體" w:hAnsi="標楷體"/>
        </w:rPr>
      </w:pPr>
    </w:p>
    <w:p w:rsidR="00C47C84" w:rsidRPr="00C47C84" w:rsidRDefault="00C47C84" w:rsidP="00C47C84">
      <w:pPr>
        <w:rPr>
          <w:rFonts w:ascii="標楷體" w:eastAsia="標楷體" w:hAnsi="標楷體"/>
          <w:b/>
        </w:rPr>
      </w:pPr>
      <w:r w:rsidRPr="00C47C84">
        <w:rPr>
          <w:rFonts w:ascii="標楷體" w:eastAsia="標楷體" w:hAnsi="標楷體" w:hint="eastAsia"/>
          <w:b/>
        </w:rPr>
        <w:t>三、參加對象：</w:t>
      </w:r>
    </w:p>
    <w:p w:rsidR="00C47C84" w:rsidRP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</w:rPr>
        <w:t>本校學生及家長，分為國小低年級組、中年級組、高年級組三組比賽。</w:t>
      </w:r>
    </w:p>
    <w:p w:rsidR="00C47C84" w:rsidRP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  <w:b/>
        </w:rPr>
        <w:t>四、收件日期</w:t>
      </w:r>
      <w:r w:rsidRPr="00C47C84">
        <w:rPr>
          <w:rFonts w:ascii="標楷體" w:eastAsia="標楷體" w:hAnsi="標楷體" w:hint="eastAsia"/>
        </w:rPr>
        <w:t>：10</w:t>
      </w:r>
      <w:r>
        <w:rPr>
          <w:rFonts w:ascii="標楷體" w:eastAsia="標楷體" w:hAnsi="標楷體" w:hint="eastAsia"/>
        </w:rPr>
        <w:t>3</w:t>
      </w:r>
      <w:r w:rsidRPr="00C47C8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11</w:t>
      </w:r>
      <w:r w:rsidRPr="00C47C84">
        <w:rPr>
          <w:rFonts w:ascii="標楷體" w:eastAsia="標楷體" w:hAnsi="標楷體" w:hint="eastAsia"/>
        </w:rPr>
        <w:t>月</w:t>
      </w:r>
      <w:r w:rsidR="00B20272">
        <w:rPr>
          <w:rFonts w:ascii="標楷體" w:eastAsia="標楷體" w:hAnsi="標楷體" w:hint="eastAsia"/>
        </w:rPr>
        <w:t>20</w:t>
      </w:r>
      <w:r w:rsidRPr="00C47C84">
        <w:rPr>
          <w:rFonts w:ascii="標楷體" w:eastAsia="標楷體" w:hAnsi="標楷體" w:hint="eastAsia"/>
        </w:rPr>
        <w:t>日（星期四）至</w:t>
      </w:r>
      <w:r>
        <w:rPr>
          <w:rFonts w:ascii="標楷體" w:eastAsia="標楷體" w:hAnsi="標楷體" w:hint="eastAsia"/>
        </w:rPr>
        <w:t>11</w:t>
      </w:r>
      <w:r w:rsidRPr="00C47C84">
        <w:rPr>
          <w:rFonts w:ascii="標楷體" w:eastAsia="標楷體" w:hAnsi="標楷體" w:hint="eastAsia"/>
        </w:rPr>
        <w:t>月</w:t>
      </w:r>
      <w:r w:rsidR="00B20272">
        <w:rPr>
          <w:rFonts w:ascii="標楷體" w:eastAsia="標楷體" w:hAnsi="標楷體" w:hint="eastAsia"/>
        </w:rPr>
        <w:t>21</w:t>
      </w:r>
      <w:bookmarkStart w:id="0" w:name="_GoBack"/>
      <w:bookmarkEnd w:id="0"/>
      <w:r w:rsidRPr="00C47C84">
        <w:rPr>
          <w:rFonts w:ascii="標楷體" w:eastAsia="標楷體" w:hAnsi="標楷體" w:hint="eastAsia"/>
        </w:rPr>
        <w:t>日（星期五）。</w:t>
      </w:r>
    </w:p>
    <w:p w:rsid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  <w:b/>
        </w:rPr>
        <w:t>五、收件地點</w:t>
      </w:r>
      <w:r w:rsidRPr="00C47C8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輔導室</w:t>
      </w:r>
      <w:r w:rsidRPr="00C47C84">
        <w:rPr>
          <w:rFonts w:ascii="標楷體" w:eastAsia="標楷體" w:hAnsi="標楷體" w:hint="eastAsia"/>
        </w:rPr>
        <w:t>。</w:t>
      </w:r>
    </w:p>
    <w:p w:rsidR="00C47C84" w:rsidRPr="00C47C84" w:rsidRDefault="00C47C84" w:rsidP="00C47C84">
      <w:pPr>
        <w:rPr>
          <w:rFonts w:ascii="標楷體" w:eastAsia="標楷體" w:hAnsi="標楷體"/>
        </w:rPr>
      </w:pPr>
    </w:p>
    <w:p w:rsidR="00C47C84" w:rsidRPr="00C47C84" w:rsidRDefault="00C47C84" w:rsidP="00C47C84">
      <w:pPr>
        <w:rPr>
          <w:rFonts w:ascii="標楷體" w:eastAsia="標楷體" w:hAnsi="標楷體"/>
          <w:b/>
        </w:rPr>
      </w:pPr>
      <w:r w:rsidRPr="00C47C84">
        <w:rPr>
          <w:rFonts w:ascii="標楷體" w:eastAsia="標楷體" w:hAnsi="標楷體" w:hint="eastAsia"/>
          <w:b/>
        </w:rPr>
        <w:t>六、規則：</w:t>
      </w:r>
    </w:p>
    <w:p w:rsidR="00C47C84" w:rsidRP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</w:rPr>
        <w:t>（一）主題：選擇任</w:t>
      </w:r>
      <w:proofErr w:type="gramStart"/>
      <w:r w:rsidRPr="00C47C84">
        <w:rPr>
          <w:rFonts w:ascii="標楷體" w:eastAsia="標楷體" w:hAnsi="標楷體" w:hint="eastAsia"/>
        </w:rPr>
        <w:t>一</w:t>
      </w:r>
      <w:proofErr w:type="gramEnd"/>
      <w:r w:rsidRPr="00C47C84">
        <w:rPr>
          <w:rFonts w:ascii="標楷體" w:eastAsia="標楷體" w:hAnsi="標楷體" w:hint="eastAsia"/>
        </w:rPr>
        <w:t>主題進行創作或改編等方式，運用各種素材，透過親子之間共同討論及製作（以學生製作為主，家長從旁協助），創作出最富創意的繪本參賽。</w:t>
      </w:r>
    </w:p>
    <w:p w:rsidR="00C47C84" w:rsidRP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</w:rPr>
        <w:t>（二）收件規格：手繪本，平面或立體創作方式不拘，惟圖畫、字體大小應符合孩子身心發展，並附上</w:t>
      </w:r>
      <w:proofErr w:type="gramStart"/>
      <w:r w:rsidRPr="00C47C84">
        <w:rPr>
          <w:rFonts w:ascii="標楷體" w:eastAsia="標楷體" w:hAnsi="標楷體" w:hint="eastAsia"/>
        </w:rPr>
        <w:t>親子繪本</w:t>
      </w:r>
      <w:proofErr w:type="gramEnd"/>
      <w:r w:rsidRPr="00C47C84">
        <w:rPr>
          <w:rFonts w:ascii="標楷體" w:eastAsia="標楷體" w:hAnsi="標楷體" w:hint="eastAsia"/>
        </w:rPr>
        <w:t>創作比賽參賽報名表 (格式如附件)。</w:t>
      </w:r>
    </w:p>
    <w:p w:rsidR="00C47C84" w:rsidRP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</w:rPr>
        <w:t>（三）評分方式：繪畫50％（想像力20％、色彩及構圖20％、表現形式10％）</w:t>
      </w:r>
    </w:p>
    <w:p w:rsid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</w:rPr>
        <w:t>故事50％（創意思考及內容豐富25％、感情表達15％、文字運用10％）</w:t>
      </w:r>
    </w:p>
    <w:p w:rsidR="00C47C84" w:rsidRPr="00C47C84" w:rsidRDefault="00C47C84" w:rsidP="00C47C84">
      <w:pPr>
        <w:rPr>
          <w:rFonts w:ascii="標楷體" w:eastAsia="標楷體" w:hAnsi="標楷體"/>
        </w:rPr>
      </w:pPr>
    </w:p>
    <w:p w:rsidR="00C47C84" w:rsidRPr="00C47C84" w:rsidRDefault="00C47C84" w:rsidP="00C47C84">
      <w:pPr>
        <w:rPr>
          <w:rFonts w:ascii="標楷體" w:eastAsia="標楷體" w:hAnsi="標楷體"/>
          <w:b/>
        </w:rPr>
      </w:pPr>
      <w:r w:rsidRPr="00C47C84">
        <w:rPr>
          <w:rFonts w:ascii="標楷體" w:eastAsia="標楷體" w:hAnsi="標楷體" w:hint="eastAsia"/>
          <w:b/>
        </w:rPr>
        <w:t>七、獎勵：</w:t>
      </w:r>
    </w:p>
    <w:p w:rsidR="00C47C84" w:rsidRP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</w:rPr>
        <w:t>各組錄取</w:t>
      </w:r>
      <w:r>
        <w:rPr>
          <w:rFonts w:ascii="標楷體" w:eastAsia="標楷體" w:hAnsi="標楷體" w:hint="eastAsia"/>
        </w:rPr>
        <w:t>優勝前三名</w:t>
      </w:r>
      <w:r w:rsidRPr="00C47C84">
        <w:rPr>
          <w:rFonts w:ascii="標楷體" w:eastAsia="標楷體" w:hAnsi="標楷體" w:hint="eastAsia"/>
        </w:rPr>
        <w:t>及佳作若干名，</w:t>
      </w:r>
      <w:r w:rsidR="006217F8">
        <w:rPr>
          <w:rFonts w:ascii="標楷體" w:eastAsia="標楷體" w:hAnsi="標楷體" w:hint="eastAsia"/>
        </w:rPr>
        <w:t>於朝會</w:t>
      </w:r>
      <w:r w:rsidRPr="00C47C84">
        <w:rPr>
          <w:rFonts w:ascii="標楷體" w:eastAsia="標楷體" w:hAnsi="標楷體" w:hint="eastAsia"/>
        </w:rPr>
        <w:t>公開頒獎狀</w:t>
      </w:r>
      <w:r w:rsidRPr="00E201AB">
        <w:rPr>
          <w:rFonts w:ascii="標楷體" w:eastAsia="標楷體" w:hAnsi="標楷體" w:hint="eastAsia"/>
        </w:rPr>
        <w:t>外</w:t>
      </w:r>
      <w:r w:rsidRPr="006217F8">
        <w:rPr>
          <w:rFonts w:ascii="標楷體" w:eastAsia="標楷體" w:hAnsi="標楷體" w:hint="eastAsia"/>
          <w:color w:val="FF0000"/>
        </w:rPr>
        <w:t>，前三名並致贈圖書禮券以資鼓勵（第一名300元，第二名200元，第三名100元）</w:t>
      </w:r>
      <w:r w:rsidRPr="00C47C84">
        <w:rPr>
          <w:rFonts w:ascii="標楷體" w:eastAsia="標楷體" w:hAnsi="標楷體" w:hint="eastAsia"/>
        </w:rPr>
        <w:t>。</w:t>
      </w:r>
    </w:p>
    <w:p w:rsidR="00C47C84" w:rsidRPr="00C47C84" w:rsidRDefault="00C47C84" w:rsidP="00C47C84">
      <w:pPr>
        <w:rPr>
          <w:rFonts w:ascii="標楷體" w:eastAsia="標楷體" w:hAnsi="標楷體"/>
        </w:rPr>
      </w:pPr>
    </w:p>
    <w:p w:rsidR="00C47C84" w:rsidRP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  <w:b/>
        </w:rPr>
        <w:t>八、經費</w:t>
      </w:r>
      <w:r w:rsidRPr="00C47C84">
        <w:rPr>
          <w:rFonts w:ascii="標楷體" w:eastAsia="標楷體" w:hAnsi="標楷體" w:hint="eastAsia"/>
        </w:rPr>
        <w:t>：由本校相關經費項下支出。</w:t>
      </w:r>
    </w:p>
    <w:p w:rsidR="00C47C84" w:rsidRPr="00C47C84" w:rsidRDefault="00C47C84" w:rsidP="00C47C84">
      <w:pPr>
        <w:rPr>
          <w:rFonts w:ascii="標楷體" w:eastAsia="標楷體" w:hAnsi="標楷體"/>
        </w:rPr>
      </w:pPr>
    </w:p>
    <w:p w:rsidR="000D1035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</w:rPr>
        <w:t>九、本計畫陳請 校長核可後實施，修正亦同。</w:t>
      </w:r>
    </w:p>
    <w:p w:rsidR="00E201AB" w:rsidRDefault="00E201AB" w:rsidP="00C47C84">
      <w:pPr>
        <w:rPr>
          <w:rFonts w:ascii="標楷體" w:eastAsia="標楷體" w:hAnsi="標楷體"/>
        </w:rPr>
      </w:pPr>
    </w:p>
    <w:p w:rsidR="00C47C84" w:rsidRP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  <w:b/>
        </w:rPr>
        <w:t>十、預期成效</w:t>
      </w:r>
      <w:r w:rsidRPr="00C47C84">
        <w:rPr>
          <w:rFonts w:ascii="標楷體" w:eastAsia="標楷體" w:hAnsi="標楷體" w:hint="eastAsia"/>
        </w:rPr>
        <w:t>：</w:t>
      </w:r>
    </w:p>
    <w:p w:rsidR="00C47C84" w:rsidRDefault="00C47C84" w:rsidP="00C47C84">
      <w:pPr>
        <w:rPr>
          <w:rFonts w:ascii="標楷體" w:eastAsia="標楷體" w:hAnsi="標楷體"/>
        </w:rPr>
      </w:pPr>
      <w:r w:rsidRPr="00C47C84">
        <w:rPr>
          <w:rFonts w:ascii="標楷體" w:eastAsia="標楷體" w:hAnsi="標楷體" w:hint="eastAsia"/>
        </w:rPr>
        <w:t>透過親子共同製作繪本的活動，以提升學生的語文能力及創造力，並期藉由親子的共同參與，養成閱讀習慣及發現閱讀的樂趣。</w:t>
      </w:r>
    </w:p>
    <w:p w:rsidR="00860E4E" w:rsidRDefault="00860E4E" w:rsidP="00C47C84">
      <w:pPr>
        <w:rPr>
          <w:rFonts w:ascii="標楷體" w:eastAsia="標楷體" w:hAnsi="標楷體"/>
        </w:rPr>
      </w:pPr>
    </w:p>
    <w:p w:rsidR="00E201AB" w:rsidRDefault="00E201AB" w:rsidP="00C47C84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3"/>
        <w:gridCol w:w="1672"/>
        <w:gridCol w:w="1673"/>
      </w:tblGrid>
      <w:tr w:rsidR="006217F8" w:rsidRPr="00614655" w:rsidTr="006217F8">
        <w:tc>
          <w:tcPr>
            <w:tcW w:w="8362" w:type="dxa"/>
            <w:gridSpan w:val="5"/>
          </w:tcPr>
          <w:p w:rsidR="006217F8" w:rsidRPr="00614655" w:rsidRDefault="006217F8" w:rsidP="006217F8">
            <w:pPr>
              <w:pStyle w:val="Default"/>
              <w:jc w:val="center"/>
              <w:rPr>
                <w:sz w:val="26"/>
                <w:szCs w:val="26"/>
              </w:rPr>
            </w:pPr>
            <w:r w:rsidRPr="00614655">
              <w:rPr>
                <w:rFonts w:hint="eastAsia"/>
                <w:sz w:val="26"/>
                <w:szCs w:val="26"/>
              </w:rPr>
              <w:lastRenderedPageBreak/>
              <w:t>臺北市</w:t>
            </w:r>
            <w:r w:rsidR="00595E8F" w:rsidRPr="00614655">
              <w:rPr>
                <w:rFonts w:hint="eastAsia"/>
                <w:sz w:val="26"/>
                <w:szCs w:val="26"/>
              </w:rPr>
              <w:t>北投區清江國小</w:t>
            </w:r>
            <w:r w:rsidRPr="00614655">
              <w:rPr>
                <w:rFonts w:hint="eastAsia"/>
                <w:sz w:val="26"/>
                <w:szCs w:val="26"/>
              </w:rPr>
              <w:t>103學年度親子繪本創作比賽報名表</w:t>
            </w:r>
          </w:p>
        </w:tc>
      </w:tr>
      <w:tr w:rsidR="00595E8F" w:rsidRPr="00614655" w:rsidTr="00595E8F">
        <w:trPr>
          <w:trHeight w:val="336"/>
        </w:trPr>
        <w:tc>
          <w:tcPr>
            <w:tcW w:w="1672" w:type="dxa"/>
            <w:vMerge w:val="restart"/>
            <w:shd w:val="clear" w:color="auto" w:fill="D9D9D9" w:themeFill="background1" w:themeFillShade="D9"/>
          </w:tcPr>
          <w:p w:rsidR="00595E8F" w:rsidRPr="00614655" w:rsidRDefault="00595E8F" w:rsidP="006217F8">
            <w:pPr>
              <w:pStyle w:val="Default"/>
              <w:jc w:val="center"/>
              <w:rPr>
                <w:sz w:val="26"/>
                <w:szCs w:val="26"/>
              </w:rPr>
            </w:pPr>
            <w:r w:rsidRPr="00614655">
              <w:rPr>
                <w:rFonts w:hint="eastAsia"/>
                <w:sz w:val="26"/>
                <w:szCs w:val="26"/>
              </w:rPr>
              <w:t>姓</w:t>
            </w:r>
            <w:r w:rsidRPr="00614655">
              <w:rPr>
                <w:sz w:val="26"/>
                <w:szCs w:val="26"/>
              </w:rPr>
              <w:t xml:space="preserve"> </w:t>
            </w:r>
            <w:r w:rsidRPr="00614655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1672" w:type="dxa"/>
          </w:tcPr>
          <w:p w:rsidR="00595E8F" w:rsidRPr="00614655" w:rsidRDefault="00595E8F" w:rsidP="006217F8">
            <w:pPr>
              <w:pStyle w:val="Default"/>
              <w:jc w:val="center"/>
              <w:rPr>
                <w:sz w:val="26"/>
                <w:szCs w:val="26"/>
              </w:rPr>
            </w:pPr>
            <w:r w:rsidRPr="00614655">
              <w:rPr>
                <w:rFonts w:hint="eastAsia"/>
                <w:sz w:val="26"/>
                <w:szCs w:val="26"/>
              </w:rPr>
              <w:t>學生</w:t>
            </w:r>
          </w:p>
        </w:tc>
        <w:tc>
          <w:tcPr>
            <w:tcW w:w="1673" w:type="dxa"/>
          </w:tcPr>
          <w:p w:rsidR="00595E8F" w:rsidRPr="00614655" w:rsidRDefault="00595E8F" w:rsidP="006217F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672" w:type="dxa"/>
            <w:vMerge w:val="restart"/>
          </w:tcPr>
          <w:p w:rsidR="00595E8F" w:rsidRPr="00614655" w:rsidRDefault="00595E8F" w:rsidP="006217F8">
            <w:pPr>
              <w:pStyle w:val="Default"/>
              <w:jc w:val="center"/>
              <w:rPr>
                <w:sz w:val="26"/>
                <w:szCs w:val="26"/>
              </w:rPr>
            </w:pPr>
            <w:r w:rsidRPr="00614655">
              <w:rPr>
                <w:rFonts w:hint="eastAsia"/>
                <w:sz w:val="26"/>
                <w:szCs w:val="26"/>
              </w:rPr>
              <w:t>出生年月日</w:t>
            </w:r>
          </w:p>
        </w:tc>
        <w:tc>
          <w:tcPr>
            <w:tcW w:w="1673" w:type="dxa"/>
          </w:tcPr>
          <w:p w:rsidR="00595E8F" w:rsidRPr="00614655" w:rsidRDefault="00595E8F" w:rsidP="00595E8F">
            <w:pPr>
              <w:pStyle w:val="Default"/>
              <w:ind w:leftChars="-70" w:left="-168"/>
              <w:jc w:val="center"/>
              <w:rPr>
                <w:sz w:val="20"/>
                <w:szCs w:val="20"/>
              </w:rPr>
            </w:pPr>
            <w:r w:rsidRPr="00614655">
              <w:rPr>
                <w:rFonts w:hint="eastAsia"/>
                <w:sz w:val="20"/>
                <w:szCs w:val="20"/>
              </w:rPr>
              <w:t>民國 年 月 日</w:t>
            </w:r>
          </w:p>
        </w:tc>
      </w:tr>
      <w:tr w:rsidR="00595E8F" w:rsidRPr="00614655" w:rsidTr="00595E8F">
        <w:trPr>
          <w:trHeight w:val="48"/>
        </w:trPr>
        <w:tc>
          <w:tcPr>
            <w:tcW w:w="1672" w:type="dxa"/>
            <w:vMerge/>
            <w:shd w:val="clear" w:color="auto" w:fill="D9D9D9" w:themeFill="background1" w:themeFillShade="D9"/>
          </w:tcPr>
          <w:p w:rsidR="00595E8F" w:rsidRPr="00614655" w:rsidRDefault="00595E8F" w:rsidP="006217F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672" w:type="dxa"/>
          </w:tcPr>
          <w:p w:rsidR="00595E8F" w:rsidRPr="00614655" w:rsidRDefault="00595E8F" w:rsidP="006217F8">
            <w:pPr>
              <w:pStyle w:val="Default"/>
              <w:jc w:val="center"/>
              <w:rPr>
                <w:sz w:val="26"/>
                <w:szCs w:val="26"/>
              </w:rPr>
            </w:pPr>
            <w:r w:rsidRPr="00614655">
              <w:rPr>
                <w:rFonts w:hint="eastAsia"/>
                <w:sz w:val="26"/>
                <w:szCs w:val="26"/>
              </w:rPr>
              <w:t>家長</w:t>
            </w:r>
          </w:p>
        </w:tc>
        <w:tc>
          <w:tcPr>
            <w:tcW w:w="1673" w:type="dxa"/>
          </w:tcPr>
          <w:p w:rsidR="00595E8F" w:rsidRPr="00614655" w:rsidRDefault="00595E8F" w:rsidP="006217F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595E8F" w:rsidRPr="00614655" w:rsidRDefault="00595E8F" w:rsidP="006217F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673" w:type="dxa"/>
          </w:tcPr>
          <w:p w:rsidR="00595E8F" w:rsidRPr="00614655" w:rsidRDefault="00595E8F" w:rsidP="00595E8F">
            <w:pPr>
              <w:pStyle w:val="Default"/>
              <w:ind w:leftChars="-70" w:left="-168"/>
              <w:jc w:val="center"/>
              <w:rPr>
                <w:sz w:val="20"/>
                <w:szCs w:val="20"/>
              </w:rPr>
            </w:pPr>
            <w:r w:rsidRPr="00614655">
              <w:rPr>
                <w:rFonts w:hint="eastAsia"/>
                <w:sz w:val="20"/>
                <w:szCs w:val="20"/>
              </w:rPr>
              <w:t>民國 年 月 日</w:t>
            </w:r>
          </w:p>
        </w:tc>
      </w:tr>
      <w:tr w:rsidR="00595E8F" w:rsidRPr="00614655" w:rsidTr="00595E8F">
        <w:trPr>
          <w:trHeight w:val="48"/>
        </w:trPr>
        <w:tc>
          <w:tcPr>
            <w:tcW w:w="1672" w:type="dxa"/>
            <w:shd w:val="clear" w:color="auto" w:fill="D9D9D9" w:themeFill="background1" w:themeFillShade="D9"/>
          </w:tcPr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  <w:r w:rsidRPr="00614655"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6690" w:type="dxa"/>
            <w:gridSpan w:val="4"/>
          </w:tcPr>
          <w:p w:rsidR="00595E8F" w:rsidRPr="00614655" w:rsidRDefault="00595E8F" w:rsidP="006217F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595E8F" w:rsidRPr="00614655" w:rsidTr="00595E8F">
        <w:trPr>
          <w:trHeight w:val="48"/>
        </w:trPr>
        <w:tc>
          <w:tcPr>
            <w:tcW w:w="1672" w:type="dxa"/>
            <w:shd w:val="clear" w:color="auto" w:fill="D9D9D9" w:themeFill="background1" w:themeFillShade="D9"/>
          </w:tcPr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  <w:r w:rsidRPr="00614655">
              <w:rPr>
                <w:rFonts w:hint="eastAsia"/>
                <w:sz w:val="26"/>
                <w:szCs w:val="26"/>
              </w:rPr>
              <w:t>作品名稱</w:t>
            </w:r>
          </w:p>
        </w:tc>
        <w:tc>
          <w:tcPr>
            <w:tcW w:w="6690" w:type="dxa"/>
            <w:gridSpan w:val="4"/>
          </w:tcPr>
          <w:p w:rsidR="00595E8F" w:rsidRPr="00614655" w:rsidRDefault="00595E8F" w:rsidP="006217F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595E8F" w:rsidRPr="00614655" w:rsidTr="00595E8F">
        <w:trPr>
          <w:trHeight w:val="48"/>
        </w:trPr>
        <w:tc>
          <w:tcPr>
            <w:tcW w:w="1672" w:type="dxa"/>
            <w:shd w:val="clear" w:color="auto" w:fill="D9D9D9" w:themeFill="background1" w:themeFillShade="D9"/>
          </w:tcPr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  <w:r w:rsidRPr="00614655">
              <w:rPr>
                <w:rFonts w:hint="eastAsia"/>
                <w:sz w:val="26"/>
                <w:szCs w:val="26"/>
              </w:rPr>
              <w:t>就讀班級</w:t>
            </w:r>
          </w:p>
        </w:tc>
        <w:tc>
          <w:tcPr>
            <w:tcW w:w="6690" w:type="dxa"/>
            <w:gridSpan w:val="4"/>
          </w:tcPr>
          <w:p w:rsidR="00595E8F" w:rsidRPr="00614655" w:rsidRDefault="00595E8F" w:rsidP="006217F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595E8F" w:rsidRPr="00614655" w:rsidTr="00595E8F">
        <w:trPr>
          <w:trHeight w:val="48"/>
        </w:trPr>
        <w:tc>
          <w:tcPr>
            <w:tcW w:w="1672" w:type="dxa"/>
            <w:shd w:val="clear" w:color="auto" w:fill="D9D9D9" w:themeFill="background1" w:themeFillShade="D9"/>
          </w:tcPr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  <w:r w:rsidRPr="00614655">
              <w:rPr>
                <w:rFonts w:hint="eastAsia"/>
                <w:sz w:val="26"/>
                <w:szCs w:val="26"/>
              </w:rPr>
              <w:t>參賽組別</w:t>
            </w:r>
          </w:p>
        </w:tc>
        <w:tc>
          <w:tcPr>
            <w:tcW w:w="6690" w:type="dxa"/>
            <w:gridSpan w:val="4"/>
          </w:tcPr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  <w:r w:rsidRPr="00614655">
              <w:rPr>
                <w:rFonts w:hint="eastAsia"/>
                <w:sz w:val="26"/>
                <w:szCs w:val="26"/>
              </w:rPr>
              <w:t xml:space="preserve">□國小低年級組（國小一、二年級） </w:t>
            </w: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  <w:r w:rsidRPr="00614655">
              <w:rPr>
                <w:rFonts w:hint="eastAsia"/>
                <w:sz w:val="26"/>
                <w:szCs w:val="26"/>
              </w:rPr>
              <w:t xml:space="preserve">□國小中年級組（國小三、四年級） </w:t>
            </w: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  <w:r w:rsidRPr="00614655">
              <w:rPr>
                <w:rFonts w:hint="eastAsia"/>
                <w:sz w:val="26"/>
                <w:szCs w:val="26"/>
              </w:rPr>
              <w:t>□國小高年級組（國小五、六年級）</w:t>
            </w:r>
          </w:p>
        </w:tc>
      </w:tr>
      <w:tr w:rsidR="00595E8F" w:rsidRPr="00614655" w:rsidTr="00595E8F">
        <w:trPr>
          <w:trHeight w:val="48"/>
        </w:trPr>
        <w:tc>
          <w:tcPr>
            <w:tcW w:w="1672" w:type="dxa"/>
            <w:shd w:val="clear" w:color="auto" w:fill="D9D9D9" w:themeFill="background1" w:themeFillShade="D9"/>
          </w:tcPr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  <w:r w:rsidRPr="00614655">
              <w:rPr>
                <w:rFonts w:hint="eastAsia"/>
                <w:sz w:val="26"/>
                <w:szCs w:val="26"/>
              </w:rPr>
              <w:t>創作理念</w:t>
            </w: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  <w:r w:rsidRPr="00614655">
              <w:rPr>
                <w:rFonts w:hint="eastAsia"/>
                <w:sz w:val="26"/>
                <w:szCs w:val="26"/>
              </w:rPr>
              <w:t>（故事）</w:t>
            </w:r>
          </w:p>
        </w:tc>
        <w:tc>
          <w:tcPr>
            <w:tcW w:w="6690" w:type="dxa"/>
            <w:gridSpan w:val="4"/>
          </w:tcPr>
          <w:p w:rsidR="00595E8F" w:rsidRPr="00614655" w:rsidRDefault="00595E8F" w:rsidP="00595E8F">
            <w:pPr>
              <w:pStyle w:val="Default"/>
              <w:jc w:val="center"/>
            </w:pPr>
            <w:r w:rsidRPr="00614655">
              <w:rPr>
                <w:rFonts w:hint="eastAsia"/>
              </w:rPr>
              <w:t>請正楷書寫100字內並簡述親子分工情形，字跡</w:t>
            </w:r>
            <w:proofErr w:type="gramStart"/>
            <w:r w:rsidRPr="00614655">
              <w:rPr>
                <w:rFonts w:hint="eastAsia"/>
              </w:rPr>
              <w:t>勿</w:t>
            </w:r>
            <w:proofErr w:type="gramEnd"/>
            <w:r w:rsidRPr="00614655">
              <w:rPr>
                <w:rFonts w:hint="eastAsia"/>
              </w:rPr>
              <w:t>潦草，謝謝。</w:t>
            </w: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595E8F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614655" w:rsidRDefault="00614655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614655" w:rsidRDefault="00614655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614655" w:rsidRDefault="00614655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614655" w:rsidRDefault="00614655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614655" w:rsidRDefault="00614655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614655" w:rsidRDefault="00614655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614655" w:rsidRDefault="00614655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614655" w:rsidRDefault="00614655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614655" w:rsidRDefault="00614655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614655" w:rsidRPr="00614655" w:rsidRDefault="00614655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595E8F" w:rsidRPr="00614655" w:rsidRDefault="00595E8F" w:rsidP="00595E8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</w:tbl>
    <w:p w:rsidR="006217F8" w:rsidRPr="006217F8" w:rsidRDefault="006217F8" w:rsidP="006217F8">
      <w:pPr>
        <w:rPr>
          <w:rFonts w:ascii="標楷體" w:eastAsia="標楷體" w:hAnsi="標楷體"/>
        </w:rPr>
      </w:pPr>
    </w:p>
    <w:sectPr w:rsidR="006217F8" w:rsidRPr="006217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93" w:rsidRDefault="00E77A93" w:rsidP="006217F8">
      <w:r>
        <w:separator/>
      </w:r>
    </w:p>
  </w:endnote>
  <w:endnote w:type="continuationSeparator" w:id="0">
    <w:p w:rsidR="00E77A93" w:rsidRDefault="00E77A93" w:rsidP="0062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93" w:rsidRDefault="00E77A93" w:rsidP="006217F8">
      <w:r>
        <w:separator/>
      </w:r>
    </w:p>
  </w:footnote>
  <w:footnote w:type="continuationSeparator" w:id="0">
    <w:p w:rsidR="00E77A93" w:rsidRDefault="00E77A93" w:rsidP="0062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84"/>
    <w:rsid w:val="000D1035"/>
    <w:rsid w:val="00135A0F"/>
    <w:rsid w:val="00595E8F"/>
    <w:rsid w:val="00614655"/>
    <w:rsid w:val="006217F8"/>
    <w:rsid w:val="00860E4E"/>
    <w:rsid w:val="00B20272"/>
    <w:rsid w:val="00C47050"/>
    <w:rsid w:val="00C47C84"/>
    <w:rsid w:val="00E201AB"/>
    <w:rsid w:val="00E77A93"/>
    <w:rsid w:val="00F6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7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2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17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17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7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2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17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17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2014-10-27T00:40:00Z</cp:lastPrinted>
  <dcterms:created xsi:type="dcterms:W3CDTF">2014-10-26T12:45:00Z</dcterms:created>
  <dcterms:modified xsi:type="dcterms:W3CDTF">2014-11-07T13:31:00Z</dcterms:modified>
</cp:coreProperties>
</file>