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DB" w:rsidRDefault="006F69DB" w:rsidP="00C73FB2">
      <w:pPr>
        <w:jc w:val="center"/>
        <w:rPr>
          <w:rFonts w:ascii="華康標楷體" w:eastAsia="華康標楷體"/>
          <w:b/>
          <w:sz w:val="32"/>
          <w:szCs w:val="32"/>
        </w:rPr>
      </w:pPr>
      <w:bookmarkStart w:id="0" w:name="_GoBack"/>
      <w:r w:rsidRPr="006F69DB">
        <w:rPr>
          <w:rFonts w:ascii="華康標楷體" w:eastAsia="華康標楷體" w:hint="eastAsia"/>
          <w:b/>
          <w:sz w:val="32"/>
          <w:szCs w:val="32"/>
        </w:rPr>
        <w:t>國民中小學補救教學評量--國語科命題增能研習</w:t>
      </w:r>
      <w:bookmarkEnd w:id="0"/>
    </w:p>
    <w:p w:rsidR="006F69DB" w:rsidRDefault="006F69DB" w:rsidP="006F69DB">
      <w:pPr>
        <w:jc w:val="center"/>
      </w:pPr>
      <w:r>
        <w:rPr>
          <w:rFonts w:hint="eastAsia"/>
        </w:rPr>
        <w:t>2/3</w:t>
      </w:r>
      <w:r>
        <w:rPr>
          <w:rFonts w:hint="eastAsia"/>
        </w:rPr>
        <w:t>命題研習規劃課表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9"/>
        <w:gridCol w:w="1571"/>
        <w:gridCol w:w="2853"/>
        <w:gridCol w:w="2880"/>
        <w:gridCol w:w="2349"/>
      </w:tblGrid>
      <w:tr w:rsidR="00C73FB2" w:rsidRPr="00DB5AE3" w:rsidTr="00C73FB2">
        <w:trPr>
          <w:trHeight w:val="695"/>
          <w:jc w:val="center"/>
        </w:trPr>
        <w:tc>
          <w:tcPr>
            <w:tcW w:w="10072" w:type="dxa"/>
            <w:gridSpan w:val="5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課程內容及講座-低年級</w:t>
            </w:r>
            <w:r w:rsidR="006F69DB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組</w:t>
            </w:r>
          </w:p>
        </w:tc>
      </w:tr>
      <w:tr w:rsidR="00C73FB2" w:rsidRPr="00DB5AE3" w:rsidTr="00C73FB2">
        <w:trPr>
          <w:cantSplit/>
          <w:trHeight w:val="897"/>
          <w:jc w:val="center"/>
        </w:trPr>
        <w:tc>
          <w:tcPr>
            <w:tcW w:w="419" w:type="dxa"/>
            <w:shd w:val="clear" w:color="auto" w:fill="auto"/>
            <w:textDirection w:val="tbRlV"/>
            <w:vAlign w:val="center"/>
          </w:tcPr>
          <w:p w:rsidR="00C73FB2" w:rsidRPr="00DB5AE3" w:rsidRDefault="00C73FB2" w:rsidP="00C73FB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流程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主要內容或大綱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講座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C73FB2" w:rsidRPr="00FB2BC7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4"/>
              </w:smartTagPr>
              <w:r>
                <w:rPr>
                  <w:rFonts w:ascii="標楷體" w:eastAsia="標楷體" w:hAnsi="標楷體" w:hint="eastAsia"/>
                  <w:b/>
                  <w:color w:val="000000"/>
                </w:rPr>
                <w:t>二月三日</w:t>
              </w:r>
            </w:smartTag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00-10:3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10:30</w:t>
            </w:r>
            <w:r w:rsidRPr="00400C87">
              <w:rPr>
                <w:rFonts w:ascii="標楷體" w:eastAsia="標楷體" w:hAnsi="標楷體" w:hint="eastAsia"/>
                <w:b/>
                <w:color w:val="000000"/>
              </w:rPr>
              <w:t>報到 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地點：國家教育研究院臺北</w:t>
            </w:r>
            <w:r w:rsidRPr="00400C87">
              <w:rPr>
                <w:rFonts w:ascii="標楷體" w:eastAsia="標楷體" w:hAnsi="標楷體" w:hint="eastAsia"/>
                <w:b/>
                <w:color w:val="000000"/>
              </w:rPr>
              <w:t>院區)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10:30-12:00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補救教學國語文</w:t>
            </w:r>
          </w:p>
          <w:p w:rsidR="00C73FB2" w:rsidRPr="00DB5AE3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評量架構說明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介紹補救教學評量架構、命題要點、命題卡格式說明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林明珠"/>
              </w:smartTagPr>
              <w:r>
                <w:rPr>
                  <w:rFonts w:ascii="標楷體" w:eastAsia="標楷體" w:hAnsi="標楷體" w:hint="eastAsia"/>
                </w:rPr>
                <w:t>林明珠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12:0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休息、午餐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13:30-15:00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813F16">
              <w:rPr>
                <w:rFonts w:ascii="標楷體" w:eastAsia="標楷體" w:hAnsi="標楷體" w:hint="eastAsia"/>
              </w:rPr>
              <w:t>補救教學國語文試題範例說明</w:t>
            </w:r>
            <w:r>
              <w:rPr>
                <w:rFonts w:ascii="標楷體" w:eastAsia="標楷體" w:hAnsi="標楷體" w:hint="eastAsia"/>
              </w:rPr>
              <w:t>（一）1年級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命題說明：</w:t>
            </w:r>
          </w:p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（試題範例、標準題幹）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余舒蓉校長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15:10-16:40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813F16">
              <w:rPr>
                <w:rFonts w:ascii="標楷體" w:eastAsia="標楷體" w:hAnsi="標楷體" w:hint="eastAsia"/>
              </w:rPr>
              <w:t>補救教學國語文試題範例說明</w:t>
            </w:r>
            <w:r>
              <w:rPr>
                <w:rFonts w:ascii="標楷體" w:eastAsia="標楷體" w:hAnsi="標楷體" w:hint="eastAsia"/>
              </w:rPr>
              <w:t>（一）2年級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命題說明：</w:t>
            </w:r>
          </w:p>
          <w:p w:rsidR="00C73FB2" w:rsidRPr="00A16277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（試題範例、標準題幹）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黃美足教師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16:40~17:3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命題原理暨試題解析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常見命題缺失及不佳試題解析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林明珠"/>
              </w:smartTagPr>
              <w:r>
                <w:rPr>
                  <w:rFonts w:ascii="標楷體" w:eastAsia="標楷體" w:hAnsi="標楷體" w:hint="eastAsia"/>
                </w:rPr>
                <w:t>林明珠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C73FB2" w:rsidRPr="00A17B6C" w:rsidTr="00C73FB2">
        <w:trPr>
          <w:trHeight w:val="161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17B6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:rsidR="00C73FB2" w:rsidRPr="00813F16" w:rsidRDefault="008F097C" w:rsidP="00C73FB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＊研習結束後，有興趣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參與</w:t>
            </w:r>
            <w:r>
              <w:rPr>
                <w:rFonts w:ascii="標楷體" w:eastAsia="標楷體" w:hAnsi="標楷體" w:cs="新細明體" w:hint="eastAsia"/>
                <w:kern w:val="0"/>
              </w:rPr>
              <w:t>2015補救教學命題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人員，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煩請於2月6日前以mail方式聯繫國語科宋專案助理怡欣（</w:t>
            </w:r>
            <w:r w:rsidRPr="008F097C">
              <w:rPr>
                <w:rFonts w:eastAsia="標楷體"/>
                <w:b/>
                <w:kern w:val="0"/>
              </w:rPr>
              <w:t>yishin@mail.naer.edu.tw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，再由助理告知命題繳交訊息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C73FB2" w:rsidRDefault="00C73FB2" w:rsidP="00C73FB2"/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9"/>
        <w:gridCol w:w="1571"/>
        <w:gridCol w:w="2853"/>
        <w:gridCol w:w="2880"/>
        <w:gridCol w:w="2349"/>
      </w:tblGrid>
      <w:tr w:rsidR="00C73FB2" w:rsidRPr="00DB5AE3" w:rsidTr="00C73FB2">
        <w:trPr>
          <w:trHeight w:val="695"/>
          <w:jc w:val="center"/>
        </w:trPr>
        <w:tc>
          <w:tcPr>
            <w:tcW w:w="10072" w:type="dxa"/>
            <w:gridSpan w:val="5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課程內容及講座-中年級</w:t>
            </w:r>
            <w:r w:rsidR="008F097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組</w:t>
            </w:r>
          </w:p>
        </w:tc>
      </w:tr>
      <w:tr w:rsidR="00C73FB2" w:rsidRPr="00DB5AE3" w:rsidTr="00C73FB2">
        <w:trPr>
          <w:cantSplit/>
          <w:trHeight w:val="897"/>
          <w:jc w:val="center"/>
        </w:trPr>
        <w:tc>
          <w:tcPr>
            <w:tcW w:w="419" w:type="dxa"/>
            <w:shd w:val="clear" w:color="auto" w:fill="auto"/>
            <w:textDirection w:val="tbRlV"/>
            <w:vAlign w:val="center"/>
          </w:tcPr>
          <w:p w:rsidR="00C73FB2" w:rsidRPr="00DB5AE3" w:rsidRDefault="00C73FB2" w:rsidP="00C73FB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流程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主要內容或大綱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講座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C73FB2" w:rsidRPr="00FB2BC7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4"/>
              </w:smartTagPr>
              <w:r>
                <w:rPr>
                  <w:rFonts w:ascii="標楷體" w:eastAsia="標楷體" w:hAnsi="標楷體" w:hint="eastAsia"/>
                  <w:b/>
                  <w:color w:val="000000"/>
                </w:rPr>
                <w:t>二月三日</w:t>
              </w:r>
            </w:smartTag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00-10:3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10:30</w:t>
            </w:r>
            <w:r w:rsidRPr="00400C87">
              <w:rPr>
                <w:rFonts w:ascii="標楷體" w:eastAsia="標楷體" w:hAnsi="標楷體" w:hint="eastAsia"/>
                <w:b/>
                <w:color w:val="000000"/>
              </w:rPr>
              <w:t>報到 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地點：國家教育研究院臺北</w:t>
            </w:r>
            <w:r w:rsidRPr="00400C87">
              <w:rPr>
                <w:rFonts w:ascii="標楷體" w:eastAsia="標楷體" w:hAnsi="標楷體" w:hint="eastAsia"/>
                <w:b/>
                <w:color w:val="000000"/>
              </w:rPr>
              <w:t>院區)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10:30-12:00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補救教學國語文</w:t>
            </w:r>
          </w:p>
          <w:p w:rsidR="00C73FB2" w:rsidRPr="00DB5AE3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評量架構說明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介紹補救教學評量架構、命題要點、命題卡格式說明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溫光華"/>
              </w:smartTagPr>
              <w:r>
                <w:rPr>
                  <w:rFonts w:ascii="標楷體" w:eastAsia="標楷體" w:hAnsi="標楷體" w:hint="eastAsia"/>
                </w:rPr>
                <w:t>溫光華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12:0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休息、午餐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13:30-15:00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813F16">
              <w:rPr>
                <w:rFonts w:ascii="標楷體" w:eastAsia="標楷體" w:hAnsi="標楷體" w:hint="eastAsia"/>
              </w:rPr>
              <w:t>補救教學國語文試題範例說明</w:t>
            </w:r>
            <w:r>
              <w:rPr>
                <w:rFonts w:ascii="標楷體" w:eastAsia="標楷體" w:hAnsi="標楷體" w:hint="eastAsia"/>
              </w:rPr>
              <w:t>（一）3年級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命題說明：</w:t>
            </w:r>
          </w:p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（試題範例、標準題幹）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辛珮綺教師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15:10-16:40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813F16">
              <w:rPr>
                <w:rFonts w:ascii="標楷體" w:eastAsia="標楷體" w:hAnsi="標楷體" w:hint="eastAsia"/>
              </w:rPr>
              <w:t>補救教學國語文試題範例說明</w:t>
            </w:r>
            <w:r>
              <w:rPr>
                <w:rFonts w:ascii="標楷體" w:eastAsia="標楷體" w:hAnsi="標楷體" w:hint="eastAsia"/>
              </w:rPr>
              <w:t>（一）4年級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命題說明：</w:t>
            </w:r>
          </w:p>
          <w:p w:rsidR="00C73FB2" w:rsidRPr="00A16277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（試題範例、標準題幹）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黃怡菁教師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16:40~17:3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命題原理暨試題解析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常見命題缺失及不佳試題解析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溫光華"/>
              </w:smartTagPr>
              <w:r>
                <w:rPr>
                  <w:rFonts w:ascii="標楷體" w:eastAsia="標楷體" w:hAnsi="標楷體" w:hint="eastAsia"/>
                </w:rPr>
                <w:t>溫光華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C73FB2" w:rsidRPr="00A17B6C" w:rsidTr="00C73FB2">
        <w:trPr>
          <w:trHeight w:val="161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17B6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:rsidR="00C73FB2" w:rsidRPr="00813F16" w:rsidRDefault="008F097C" w:rsidP="00C73FB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＊研習結束後，有興趣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參與</w:t>
            </w:r>
            <w:r>
              <w:rPr>
                <w:rFonts w:ascii="標楷體" w:eastAsia="標楷體" w:hAnsi="標楷體" w:cs="新細明體" w:hint="eastAsia"/>
                <w:kern w:val="0"/>
              </w:rPr>
              <w:t>2015補救教學命題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人員，</w:t>
            </w:r>
            <w:r>
              <w:rPr>
                <w:rFonts w:ascii="標楷體" w:eastAsia="標楷體" w:hAnsi="標楷體" w:cs="新細明體" w:hint="eastAsia"/>
                <w:kern w:val="0"/>
              </w:rPr>
              <w:t>煩請於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2月6日前以mail方式聯繫國語科宋專案助理怡欣（</w:t>
            </w:r>
            <w:r w:rsidRPr="008F097C">
              <w:rPr>
                <w:rFonts w:eastAsia="標楷體"/>
                <w:b/>
                <w:kern w:val="0"/>
              </w:rPr>
              <w:t>yishin@mail.naer.edu.tw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，再由助理告知命題繳交訊息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C73FB2" w:rsidRDefault="00C73FB2" w:rsidP="00C73FB2"/>
    <w:p w:rsidR="006F69DB" w:rsidRDefault="006F69DB" w:rsidP="00C73FB2"/>
    <w:p w:rsidR="006F69DB" w:rsidRDefault="006F69DB" w:rsidP="00C73FB2"/>
    <w:p w:rsidR="006F69DB" w:rsidRPr="00AA6C36" w:rsidRDefault="006F69DB" w:rsidP="00C73FB2"/>
    <w:p w:rsidR="006F69DB" w:rsidRDefault="006F69DB" w:rsidP="00C73FB2">
      <w:pPr>
        <w:jc w:val="center"/>
        <w:rPr>
          <w:rFonts w:ascii="華康標楷體" w:eastAsia="華康標楷體"/>
          <w:b/>
          <w:sz w:val="32"/>
          <w:szCs w:val="32"/>
        </w:rPr>
      </w:pPr>
      <w:r w:rsidRPr="006F69DB">
        <w:rPr>
          <w:rFonts w:ascii="華康標楷體" w:eastAsia="華康標楷體" w:hint="eastAsia"/>
          <w:b/>
          <w:sz w:val="32"/>
          <w:szCs w:val="32"/>
        </w:rPr>
        <w:t>國民中小學補救教學評量--國語科命題增能研習</w:t>
      </w:r>
    </w:p>
    <w:p w:rsidR="00C73FB2" w:rsidRDefault="00C73FB2" w:rsidP="00C73FB2">
      <w:pPr>
        <w:jc w:val="center"/>
      </w:pPr>
      <w:r>
        <w:rPr>
          <w:rFonts w:hint="eastAsia"/>
        </w:rPr>
        <w:t>2/</w:t>
      </w:r>
      <w:r w:rsidR="005247C1">
        <w:rPr>
          <w:rFonts w:hint="eastAsia"/>
        </w:rPr>
        <w:t>4</w:t>
      </w:r>
      <w:r>
        <w:rPr>
          <w:rFonts w:hint="eastAsia"/>
        </w:rPr>
        <w:t>命題研習規劃課表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9"/>
        <w:gridCol w:w="1571"/>
        <w:gridCol w:w="2853"/>
        <w:gridCol w:w="2880"/>
        <w:gridCol w:w="2349"/>
      </w:tblGrid>
      <w:tr w:rsidR="00C73FB2" w:rsidRPr="00DB5AE3" w:rsidTr="00C73FB2">
        <w:trPr>
          <w:trHeight w:val="695"/>
          <w:jc w:val="center"/>
        </w:trPr>
        <w:tc>
          <w:tcPr>
            <w:tcW w:w="10072" w:type="dxa"/>
            <w:gridSpan w:val="5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課程內容及講座-高年級</w:t>
            </w:r>
            <w:r w:rsidR="008F097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組</w:t>
            </w:r>
          </w:p>
        </w:tc>
      </w:tr>
      <w:tr w:rsidR="00C73FB2" w:rsidRPr="00DB5AE3" w:rsidTr="00C73FB2">
        <w:trPr>
          <w:cantSplit/>
          <w:trHeight w:val="897"/>
          <w:jc w:val="center"/>
        </w:trPr>
        <w:tc>
          <w:tcPr>
            <w:tcW w:w="419" w:type="dxa"/>
            <w:shd w:val="clear" w:color="auto" w:fill="auto"/>
            <w:textDirection w:val="tbRlV"/>
            <w:vAlign w:val="center"/>
          </w:tcPr>
          <w:p w:rsidR="00C73FB2" w:rsidRPr="00DB5AE3" w:rsidRDefault="00C73FB2" w:rsidP="00C73FB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流程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主要內容或大綱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講座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C73FB2" w:rsidRPr="00FB2BC7" w:rsidRDefault="00C73FB2" w:rsidP="005247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二月</w:t>
            </w:r>
            <w:r w:rsidR="005247C1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00-10:3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10:30</w:t>
            </w:r>
            <w:r w:rsidRPr="00400C87">
              <w:rPr>
                <w:rFonts w:ascii="標楷體" w:eastAsia="標楷體" w:hAnsi="標楷體" w:hint="eastAsia"/>
                <w:b/>
                <w:color w:val="000000"/>
              </w:rPr>
              <w:t>報到 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地點：國家教育研究院臺北</w:t>
            </w:r>
            <w:r w:rsidRPr="00400C87">
              <w:rPr>
                <w:rFonts w:ascii="標楷體" w:eastAsia="標楷體" w:hAnsi="標楷體" w:hint="eastAsia"/>
                <w:b/>
                <w:color w:val="000000"/>
              </w:rPr>
              <w:t>院區)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10:30-12:00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補救教學國語文</w:t>
            </w:r>
          </w:p>
          <w:p w:rsidR="00C73FB2" w:rsidRPr="00DB5AE3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評量架構說明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介紹補救教學評量架構、命題要點、命題卡格式說明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林明珠"/>
              </w:smartTagPr>
              <w:r>
                <w:rPr>
                  <w:rFonts w:ascii="標楷體" w:eastAsia="標楷體" w:hAnsi="標楷體" w:hint="eastAsia"/>
                </w:rPr>
                <w:t>林明珠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12:0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休息、午餐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13:30-15:00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813F16">
              <w:rPr>
                <w:rFonts w:ascii="標楷體" w:eastAsia="標楷體" w:hAnsi="標楷體" w:hint="eastAsia"/>
              </w:rPr>
              <w:t>補救教學國語文試題範例說明</w:t>
            </w:r>
            <w:r>
              <w:rPr>
                <w:rFonts w:ascii="標楷體" w:eastAsia="標楷體" w:hAnsi="標楷體" w:hint="eastAsia"/>
              </w:rPr>
              <w:t>（一）5年級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命題說明：</w:t>
            </w:r>
          </w:p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（試題範例、標準題幹）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賴榮興教師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15:10-16:40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813F16">
              <w:rPr>
                <w:rFonts w:ascii="標楷體" w:eastAsia="標楷體" w:hAnsi="標楷體" w:hint="eastAsia"/>
              </w:rPr>
              <w:t>補救教學國語文試題範例說明</w:t>
            </w:r>
            <w:r>
              <w:rPr>
                <w:rFonts w:ascii="標楷體" w:eastAsia="標楷體" w:hAnsi="標楷體" w:hint="eastAsia"/>
              </w:rPr>
              <w:t>（一）6年級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命題說明：</w:t>
            </w:r>
          </w:p>
          <w:p w:rsidR="00C73FB2" w:rsidRPr="00A16277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（試題範例、標準題幹）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楊勢年教師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16:40~17:3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命題原理暨試題解析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常見命題缺失及不佳試題解析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林明珠"/>
              </w:smartTagPr>
              <w:r>
                <w:rPr>
                  <w:rFonts w:ascii="標楷體" w:eastAsia="標楷體" w:hAnsi="標楷體" w:hint="eastAsia"/>
                </w:rPr>
                <w:t>林明珠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C73FB2" w:rsidRPr="00A17B6C" w:rsidTr="00C73FB2">
        <w:trPr>
          <w:trHeight w:val="161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17B6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:rsidR="00C73FB2" w:rsidRPr="00813F16" w:rsidRDefault="00C73FB2" w:rsidP="00AF5F2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＊</w:t>
            </w:r>
            <w:r w:rsidR="00AF5F2A">
              <w:rPr>
                <w:rFonts w:ascii="標楷體" w:eastAsia="標楷體" w:hAnsi="標楷體" w:cs="新細明體" w:hint="eastAsia"/>
                <w:kern w:val="0"/>
              </w:rPr>
              <w:t>研習結束後，</w:t>
            </w:r>
            <w:r>
              <w:rPr>
                <w:rFonts w:ascii="標楷體" w:eastAsia="標楷體" w:hAnsi="標楷體" w:cs="新細明體" w:hint="eastAsia"/>
                <w:kern w:val="0"/>
              </w:rPr>
              <w:t>有興趣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參與</w:t>
            </w:r>
            <w:r>
              <w:rPr>
                <w:rFonts w:ascii="標楷體" w:eastAsia="標楷體" w:hAnsi="標楷體" w:cs="新細明體" w:hint="eastAsia"/>
                <w:kern w:val="0"/>
              </w:rPr>
              <w:t>2015補救教學命題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人員，</w:t>
            </w:r>
            <w:r>
              <w:rPr>
                <w:rFonts w:ascii="標楷體" w:eastAsia="標楷體" w:hAnsi="標楷體" w:cs="新細明體" w:hint="eastAsia"/>
                <w:kern w:val="0"/>
              </w:rPr>
              <w:t>煩請於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2月</w:t>
            </w:r>
            <w:r w:rsidR="00AF5F2A" w:rsidRPr="008F097C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日前以mail方式聯繫</w:t>
            </w:r>
            <w:r w:rsidR="00AF5F2A" w:rsidRPr="008F097C">
              <w:rPr>
                <w:rFonts w:ascii="標楷體" w:eastAsia="標楷體" w:hAnsi="標楷體" w:cs="新細明體" w:hint="eastAsia"/>
                <w:b/>
                <w:kern w:val="0"/>
              </w:rPr>
              <w:t>國語科宋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專案助理</w:t>
            </w:r>
            <w:r w:rsidR="00AF5F2A" w:rsidRPr="008F097C">
              <w:rPr>
                <w:rFonts w:ascii="標楷體" w:eastAsia="標楷體" w:hAnsi="標楷體" w:cs="新細明體" w:hint="eastAsia"/>
                <w:b/>
                <w:kern w:val="0"/>
              </w:rPr>
              <w:t>怡欣（</w:t>
            </w:r>
            <w:r w:rsidR="00AF5F2A" w:rsidRPr="008F097C">
              <w:rPr>
                <w:rFonts w:eastAsia="標楷體"/>
                <w:b/>
                <w:kern w:val="0"/>
              </w:rPr>
              <w:t>yishin@mail.naer.edu.tw</w:t>
            </w:r>
            <w:r w:rsidR="00AF5F2A" w:rsidRPr="008F097C">
              <w:rPr>
                <w:rFonts w:ascii="標楷體" w:eastAsia="標楷體" w:hAnsi="標楷體" w:cs="新細明體" w:hint="eastAsia"/>
                <w:b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，再由助理告知命題繳交訊息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C73FB2" w:rsidRDefault="00C73FB2" w:rsidP="00C73FB2"/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9"/>
        <w:gridCol w:w="1571"/>
        <w:gridCol w:w="2853"/>
        <w:gridCol w:w="2880"/>
        <w:gridCol w:w="2349"/>
      </w:tblGrid>
      <w:tr w:rsidR="00C73FB2" w:rsidRPr="00DB5AE3" w:rsidTr="00C73FB2">
        <w:trPr>
          <w:trHeight w:val="695"/>
          <w:jc w:val="center"/>
        </w:trPr>
        <w:tc>
          <w:tcPr>
            <w:tcW w:w="10072" w:type="dxa"/>
            <w:gridSpan w:val="5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課程內容及講座-國中</w:t>
            </w:r>
            <w:r w:rsidR="008F097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組</w:t>
            </w:r>
          </w:p>
        </w:tc>
      </w:tr>
      <w:tr w:rsidR="00C73FB2" w:rsidRPr="00DB5AE3" w:rsidTr="00C73FB2">
        <w:trPr>
          <w:cantSplit/>
          <w:trHeight w:val="897"/>
          <w:jc w:val="center"/>
        </w:trPr>
        <w:tc>
          <w:tcPr>
            <w:tcW w:w="419" w:type="dxa"/>
            <w:shd w:val="clear" w:color="auto" w:fill="auto"/>
            <w:textDirection w:val="tbRlV"/>
            <w:vAlign w:val="center"/>
          </w:tcPr>
          <w:p w:rsidR="00C73FB2" w:rsidRPr="00DB5AE3" w:rsidRDefault="00C73FB2" w:rsidP="00C73FB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流程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主要內容或大綱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講座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C73FB2" w:rsidRPr="00FB2BC7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二月</w:t>
            </w:r>
            <w:r w:rsidR="005247C1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00-10:3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10:30</w:t>
            </w:r>
            <w:r w:rsidRPr="00400C87">
              <w:rPr>
                <w:rFonts w:ascii="標楷體" w:eastAsia="標楷體" w:hAnsi="標楷體" w:hint="eastAsia"/>
                <w:b/>
                <w:color w:val="000000"/>
              </w:rPr>
              <w:t>報到 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地點：國家教育研究院臺北</w:t>
            </w:r>
            <w:r w:rsidRPr="00400C87">
              <w:rPr>
                <w:rFonts w:ascii="標楷體" w:eastAsia="標楷體" w:hAnsi="標楷體" w:hint="eastAsia"/>
                <w:b/>
                <w:color w:val="000000"/>
              </w:rPr>
              <w:t>院區)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10:30-12:00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補救教學國語文</w:t>
            </w:r>
          </w:p>
          <w:p w:rsidR="00C73FB2" w:rsidRPr="00DB5AE3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評量架構說明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介紹補救教學評量架構、命題要點、命題卡格式說明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溫光華"/>
              </w:smartTagPr>
              <w:r>
                <w:rPr>
                  <w:rFonts w:ascii="標楷體" w:eastAsia="標楷體" w:hAnsi="標楷體" w:hint="eastAsia"/>
                </w:rPr>
                <w:t>溫光華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12:0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休息、午餐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13:30-15:00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813F16">
              <w:rPr>
                <w:rFonts w:ascii="標楷體" w:eastAsia="標楷體" w:hAnsi="標楷體" w:hint="eastAsia"/>
              </w:rPr>
              <w:t>補救教學國語文試題範例說明</w:t>
            </w:r>
            <w:r>
              <w:rPr>
                <w:rFonts w:ascii="標楷體" w:eastAsia="標楷體" w:hAnsi="標楷體" w:hint="eastAsia"/>
              </w:rPr>
              <w:t>（一）7年級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命題說明：</w:t>
            </w:r>
          </w:p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（試題範例、標準題幹）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陳珮汝教師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15:10-16:40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813F16">
              <w:rPr>
                <w:rFonts w:ascii="標楷體" w:eastAsia="標楷體" w:hAnsi="標楷體" w:hint="eastAsia"/>
              </w:rPr>
              <w:t>補救教學國語文試題範例說明</w:t>
            </w:r>
            <w:r>
              <w:rPr>
                <w:rFonts w:ascii="標楷體" w:eastAsia="標楷體" w:hAnsi="標楷體" w:hint="eastAsia"/>
              </w:rPr>
              <w:t>（一）8年級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命題說明：</w:t>
            </w:r>
          </w:p>
          <w:p w:rsidR="00C73FB2" w:rsidRPr="00A16277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（試題範例、標準題幹）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吳惠萍教師</w:t>
            </w:r>
          </w:p>
        </w:tc>
      </w:tr>
      <w:tr w:rsidR="00C73FB2" w:rsidRPr="00DB5AE3" w:rsidTr="00C73FB2">
        <w:trPr>
          <w:trHeight w:val="567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73FB2" w:rsidRPr="00DB5AE3" w:rsidRDefault="00C73FB2" w:rsidP="00C73F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16:40~17:3</w:t>
            </w:r>
            <w:r w:rsidRPr="00DB5AE3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命題原理暨試題解析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常見命題缺失及不佳試題解析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73FB2" w:rsidRPr="00813F16" w:rsidRDefault="00C73FB2" w:rsidP="00C73FB2">
            <w:pPr>
              <w:snapToGrid w:val="0"/>
              <w:spacing w:line="360" w:lineRule="exact"/>
              <w:ind w:leftChars="-23" w:left="-55" w:right="-108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溫光華"/>
              </w:smartTagPr>
              <w:r>
                <w:rPr>
                  <w:rFonts w:ascii="標楷體" w:eastAsia="標楷體" w:hAnsi="標楷體" w:hint="eastAsia"/>
                </w:rPr>
                <w:t>溫光華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C73FB2" w:rsidRPr="00A17B6C" w:rsidTr="00C73FB2">
        <w:trPr>
          <w:trHeight w:val="161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73FB2" w:rsidRPr="00A17B6C" w:rsidRDefault="00C73FB2" w:rsidP="00C73F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17B6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:rsidR="00C73FB2" w:rsidRPr="00813F16" w:rsidRDefault="008F097C" w:rsidP="00C73FB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＊研習結束後，有興趣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參與</w:t>
            </w:r>
            <w:r>
              <w:rPr>
                <w:rFonts w:ascii="標楷體" w:eastAsia="標楷體" w:hAnsi="標楷體" w:cs="新細明體" w:hint="eastAsia"/>
                <w:kern w:val="0"/>
              </w:rPr>
              <w:t>2015補救教學命題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人員，</w:t>
            </w:r>
            <w:r>
              <w:rPr>
                <w:rFonts w:ascii="標楷體" w:eastAsia="標楷體" w:hAnsi="標楷體" w:cs="新細明體" w:hint="eastAsia"/>
                <w:kern w:val="0"/>
              </w:rPr>
              <w:t>煩請於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2月6日前以mail方式聯繫國語科宋專案助理怡欣（</w:t>
            </w:r>
            <w:r w:rsidRPr="008F097C">
              <w:rPr>
                <w:rFonts w:eastAsia="標楷體"/>
                <w:b/>
                <w:kern w:val="0"/>
              </w:rPr>
              <w:t>yishin@mail.naer.edu.tw</w:t>
            </w:r>
            <w:r w:rsidRPr="008F097C">
              <w:rPr>
                <w:rFonts w:ascii="標楷體" w:eastAsia="標楷體" w:hAnsi="標楷體" w:cs="新細明體" w:hint="eastAsia"/>
                <w:b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，再由助理告知命題繳交訊息</w:t>
            </w:r>
            <w:r w:rsidRPr="00813F1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C73FB2" w:rsidRPr="0066295E" w:rsidRDefault="00C73FB2" w:rsidP="00C73FB2"/>
    <w:sectPr w:rsidR="00C73FB2" w:rsidRPr="0066295E" w:rsidSect="006F69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82" w:rsidRDefault="00305C82" w:rsidP="005247C1">
      <w:r>
        <w:separator/>
      </w:r>
    </w:p>
  </w:endnote>
  <w:endnote w:type="continuationSeparator" w:id="0">
    <w:p w:rsidR="00305C82" w:rsidRDefault="00305C82" w:rsidP="0052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82" w:rsidRDefault="00305C82" w:rsidP="005247C1">
      <w:r>
        <w:separator/>
      </w:r>
    </w:p>
  </w:footnote>
  <w:footnote w:type="continuationSeparator" w:id="0">
    <w:p w:rsidR="00305C82" w:rsidRDefault="00305C82" w:rsidP="0052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B2"/>
    <w:rsid w:val="00001F15"/>
    <w:rsid w:val="000306EF"/>
    <w:rsid w:val="000508C1"/>
    <w:rsid w:val="00087D1E"/>
    <w:rsid w:val="001E6C75"/>
    <w:rsid w:val="002449F7"/>
    <w:rsid w:val="002D4266"/>
    <w:rsid w:val="002D65EF"/>
    <w:rsid w:val="00305C82"/>
    <w:rsid w:val="00406A96"/>
    <w:rsid w:val="004A6EE6"/>
    <w:rsid w:val="00507494"/>
    <w:rsid w:val="0052133D"/>
    <w:rsid w:val="005247C1"/>
    <w:rsid w:val="005B7ED8"/>
    <w:rsid w:val="005C22D3"/>
    <w:rsid w:val="00636019"/>
    <w:rsid w:val="006D0DA3"/>
    <w:rsid w:val="006F69DB"/>
    <w:rsid w:val="007011FC"/>
    <w:rsid w:val="0087612D"/>
    <w:rsid w:val="008A2EB3"/>
    <w:rsid w:val="008A6966"/>
    <w:rsid w:val="008F097C"/>
    <w:rsid w:val="00970569"/>
    <w:rsid w:val="00AF5F2A"/>
    <w:rsid w:val="00B026ED"/>
    <w:rsid w:val="00B36838"/>
    <w:rsid w:val="00B42686"/>
    <w:rsid w:val="00C445C7"/>
    <w:rsid w:val="00C468DA"/>
    <w:rsid w:val="00C64A90"/>
    <w:rsid w:val="00C73FB2"/>
    <w:rsid w:val="00CC3D79"/>
    <w:rsid w:val="00CE0B83"/>
    <w:rsid w:val="00D71B9B"/>
    <w:rsid w:val="00DD4262"/>
    <w:rsid w:val="00DD5D6C"/>
    <w:rsid w:val="00E43502"/>
    <w:rsid w:val="00EE583D"/>
    <w:rsid w:val="00F91621"/>
    <w:rsid w:val="00F959BE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F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0306EF"/>
    <w:pPr>
      <w:spacing w:line="400" w:lineRule="exact"/>
      <w:jc w:val="both"/>
    </w:pPr>
    <w:rPr>
      <w:rFonts w:ascii="Calibri" w:eastAsia="華康標楷W5注音字" w:hAnsi="Calibri"/>
      <w:bCs/>
      <w:kern w:val="0"/>
      <w:sz w:val="28"/>
      <w:szCs w:val="22"/>
    </w:rPr>
  </w:style>
  <w:style w:type="paragraph" w:customStyle="1" w:styleId="a3">
    <w:name w:val="小學紙筆"/>
    <w:basedOn w:val="a"/>
    <w:rsid w:val="00087D1E"/>
    <w:pPr>
      <w:spacing w:beforeLines="50" w:line="340" w:lineRule="exact"/>
      <w:ind w:left="546" w:hangingChars="195" w:hanging="546"/>
      <w:jc w:val="both"/>
    </w:pPr>
    <w:rPr>
      <w:rFonts w:ascii="華康標楷W5注音字" w:eastAsia="華康標楷W5注音字" w:hAnsi="標楷體"/>
      <w:sz w:val="28"/>
      <w:szCs w:val="28"/>
    </w:rPr>
  </w:style>
  <w:style w:type="paragraph" w:customStyle="1" w:styleId="a4">
    <w:name w:val="國小注音編輯"/>
    <w:basedOn w:val="a"/>
    <w:rsid w:val="002D4266"/>
    <w:pPr>
      <w:tabs>
        <w:tab w:val="left" w:pos="2160"/>
        <w:tab w:val="left" w:pos="3600"/>
        <w:tab w:val="left" w:pos="5040"/>
      </w:tabs>
      <w:spacing w:before="50" w:line="340" w:lineRule="exact"/>
      <w:ind w:leftChars="4" w:left="841" w:hangingChars="197" w:hanging="827"/>
      <w:jc w:val="both"/>
    </w:pPr>
    <w:rPr>
      <w:rFonts w:ascii="華康標楷W5注音字" w:eastAsia="華康標楷W5注音字" w:hAnsi="標楷體"/>
      <w:sz w:val="28"/>
      <w:szCs w:val="28"/>
    </w:rPr>
  </w:style>
  <w:style w:type="paragraph" w:styleId="a5">
    <w:name w:val="header"/>
    <w:basedOn w:val="a"/>
    <w:link w:val="a6"/>
    <w:rsid w:val="00524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247C1"/>
    <w:rPr>
      <w:kern w:val="2"/>
    </w:rPr>
  </w:style>
  <w:style w:type="paragraph" w:styleId="a7">
    <w:name w:val="footer"/>
    <w:basedOn w:val="a"/>
    <w:link w:val="a8"/>
    <w:rsid w:val="00524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247C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F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0306EF"/>
    <w:pPr>
      <w:spacing w:line="400" w:lineRule="exact"/>
      <w:jc w:val="both"/>
    </w:pPr>
    <w:rPr>
      <w:rFonts w:ascii="Calibri" w:eastAsia="華康標楷W5注音字" w:hAnsi="Calibri"/>
      <w:bCs/>
      <w:kern w:val="0"/>
      <w:sz w:val="28"/>
      <w:szCs w:val="22"/>
    </w:rPr>
  </w:style>
  <w:style w:type="paragraph" w:customStyle="1" w:styleId="a3">
    <w:name w:val="小學紙筆"/>
    <w:basedOn w:val="a"/>
    <w:rsid w:val="00087D1E"/>
    <w:pPr>
      <w:spacing w:beforeLines="50" w:line="340" w:lineRule="exact"/>
      <w:ind w:left="546" w:hangingChars="195" w:hanging="546"/>
      <w:jc w:val="both"/>
    </w:pPr>
    <w:rPr>
      <w:rFonts w:ascii="華康標楷W5注音字" w:eastAsia="華康標楷W5注音字" w:hAnsi="標楷體"/>
      <w:sz w:val="28"/>
      <w:szCs w:val="28"/>
    </w:rPr>
  </w:style>
  <w:style w:type="paragraph" w:customStyle="1" w:styleId="a4">
    <w:name w:val="國小注音編輯"/>
    <w:basedOn w:val="a"/>
    <w:rsid w:val="002D4266"/>
    <w:pPr>
      <w:tabs>
        <w:tab w:val="left" w:pos="2160"/>
        <w:tab w:val="left" w:pos="3600"/>
        <w:tab w:val="left" w:pos="5040"/>
      </w:tabs>
      <w:spacing w:before="50" w:line="340" w:lineRule="exact"/>
      <w:ind w:leftChars="4" w:left="841" w:hangingChars="197" w:hanging="827"/>
      <w:jc w:val="both"/>
    </w:pPr>
    <w:rPr>
      <w:rFonts w:ascii="華康標楷W5注音字" w:eastAsia="華康標楷W5注音字" w:hAnsi="標楷體"/>
      <w:sz w:val="28"/>
      <w:szCs w:val="28"/>
    </w:rPr>
  </w:style>
  <w:style w:type="paragraph" w:styleId="a5">
    <w:name w:val="header"/>
    <w:basedOn w:val="a"/>
    <w:link w:val="a6"/>
    <w:rsid w:val="00524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247C1"/>
    <w:rPr>
      <w:kern w:val="2"/>
    </w:rPr>
  </w:style>
  <w:style w:type="paragraph" w:styleId="a7">
    <w:name w:val="footer"/>
    <w:basedOn w:val="a"/>
    <w:link w:val="a8"/>
    <w:rsid w:val="00524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247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2/5命題研習規劃課表</dc:title>
  <dc:creator>user</dc:creator>
  <cp:lastModifiedBy>user</cp:lastModifiedBy>
  <cp:revision>2</cp:revision>
  <dcterms:created xsi:type="dcterms:W3CDTF">2014-12-18T09:08:00Z</dcterms:created>
  <dcterms:modified xsi:type="dcterms:W3CDTF">2014-12-18T09:08:00Z</dcterms:modified>
</cp:coreProperties>
</file>