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BE" w:rsidRPr="00EC28BE" w:rsidRDefault="00EC1B13" w:rsidP="00EC28BE">
      <w:pPr>
        <w:autoSpaceDE w:val="0"/>
        <w:autoSpaceDN w:val="0"/>
        <w:adjustRightInd w:val="0"/>
        <w:spacing w:afterLines="50" w:after="180" w:line="360" w:lineRule="exact"/>
        <w:jc w:val="center"/>
        <w:rPr>
          <w:rFonts w:ascii="標楷體" w:eastAsia="標楷體" w:hAnsi="標楷體" w:cs="TTECD8518AtCID-WinCharSetFFFF-H"/>
          <w:kern w:val="0"/>
          <w:sz w:val="30"/>
          <w:szCs w:val="30"/>
        </w:rPr>
      </w:pPr>
      <w:r>
        <w:rPr>
          <w:rFonts w:ascii="標楷體" w:eastAsia="標楷體" w:hAnsi="標楷體" w:cs="Times New Roman" w:hint="eastAsia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329E8E" wp14:editId="43F985ED">
                <wp:simplePos x="0" y="0"/>
                <wp:positionH relativeFrom="column">
                  <wp:posOffset>-31115</wp:posOffset>
                </wp:positionH>
                <wp:positionV relativeFrom="paragraph">
                  <wp:posOffset>-32976</wp:posOffset>
                </wp:positionV>
                <wp:extent cx="878774" cy="332047"/>
                <wp:effectExtent l="0" t="0" r="17145" b="1143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774" cy="332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B13" w:rsidRDefault="00EC1B13" w:rsidP="00EC1B13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314360"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45pt;margin-top:-2.6pt;width:69.2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WFqgIAALUFAAAOAAAAZHJzL2Uyb0RvYy54bWysVF1OGzEQfq/UO1h+L5uEQGjEBqUgqkoI&#10;UKHi2fHaiYXX49pOdtMLIPUA9LkH6AF6IDhHx95NSCgvVH3ZHXu++fs8M4dHdanJQjivwOS0u9Oh&#10;RBgOhTLTnH65Pn13QIkPzBRMgxE5XQpPj0Zv3xxWdih6MANdCEfQifHDyuZ0FoIdZpnnM1EyvwNW&#10;GFRKcCULeHTTrHCsQu+lznqdzn5WgSusAy68x9uTRklHyb+UgocLKb0IROcUcwvp69J3Er/Z6JAN&#10;p47ZmeJtGuwfsiiZMhh07eqEBUbmTv3lqlTcgQcZdjiUGUipuEg1YDXdzrNqrmbMilQLkuPtmib/&#10;/9zy88WlI6rIaY8Sw0p8osf7u4dfPx7vfz/8/E56kaHK+iECryxCQ/0Banzp1b3Hy1h4LV0Z/1gS&#10;QT1yvVzzK+pAOF4eDA4Ggz4lHFW7u71OfxC9ZE/G1vnwUUBJopBTh8+XWGWLMx8a6AoSY3nQqjhV&#10;WqdDbBlxrB1ZMHxsHVKK6HwLpQ2pcrq/u9dJjrd00fXafqIZv23T20ChP21iOJGaq00rEtQQkaSw&#10;1CJitPksJJKb+HghR8a5MOs8EzqiJFb0GsMW/5TVa4ybOtAiRQYT1salMuAalrapLW5X1MoGj2+4&#10;UXcUQz2p28aZQLHEvnHQzJ63/FQh0WfMh0vmcNiwVXCBhAv8SA34OtBKlMzAfXvpPuJxBlBLSYXD&#10;m1P/dc6coER/Mjgd77v9fpz2dOjvDXp4cJuayabGzMtjwJbp4qqyPIkRH/RKlA7KG9wz4xgVVcxw&#10;jJ3TsBKPQ7NScE9xMR4nEM63ZeHMXFkeXUd6Y4Nd1zfM2bbBA07GOazGnA2f9XmDjZYGxvMAUqUh&#10;iAQ3rLbE425IY9Tusbh8Ns8J9bRtR38AAAD//wMAUEsDBBQABgAIAAAAIQDcN7+G3QAAAAgBAAAP&#10;AAAAZHJzL2Rvd25yZXYueG1sTI/NTsMwEITvSLyDtUjcWqd/kKZxKkCFCycK6nkbu7ZFvI5sNw1v&#10;j3uC02g1o5lv6+3oOjaoEK0nAbNpAUxR66UlLeDr83VSAosJSWLnSQn4URG2ze1NjZX0F/pQwz5p&#10;lksoVijApNRXnMfWKIdx6ntF2Tv54DDlM2guA15yuev4vCgeuENLecFgr16Mar/3Zydg96zXui0x&#10;mF0prR3Gw+ldvwlxfzc+bYAlNaa/MFzxMzo0menozyQj6wRMluuczLqaA7v6i8UK2FHA8nEGvKn5&#10;/weaXwAAAP//AwBQSwECLQAUAAYACAAAACEAtoM4kv4AAADhAQAAEwAAAAAAAAAAAAAAAAAAAAAA&#10;W0NvbnRlbnRfVHlwZXNdLnhtbFBLAQItABQABgAIAAAAIQA4/SH/1gAAAJQBAAALAAAAAAAAAAAA&#10;AAAAAC8BAABfcmVscy8ucmVsc1BLAQItABQABgAIAAAAIQBkGRWFqgIAALUFAAAOAAAAAAAAAAAA&#10;AAAAAC4CAABkcnMvZTJvRG9jLnhtbFBLAQItABQABgAIAAAAIQDcN7+G3QAAAAgBAAAPAAAAAAAA&#10;AAAAAAAAAAQFAABkcnMvZG93bnJldi54bWxQSwUGAAAAAAQABADzAAAADgYAAAAA&#10;" fillcolor="white [3201]" strokeweight=".5pt">
                <v:textbox>
                  <w:txbxContent>
                    <w:p w:rsidR="00EC1B13" w:rsidRDefault="00EC1B13" w:rsidP="00EC1B13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314360"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854634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854634" w:rsidRPr="008E0DC0">
        <w:rPr>
          <w:rFonts w:ascii="標楷體" w:eastAsia="標楷體" w:hAnsi="標楷體" w:hint="eastAsia"/>
          <w:sz w:val="28"/>
          <w:szCs w:val="28"/>
        </w:rPr>
        <w:t>臺</w:t>
      </w:r>
      <w:r w:rsidR="00854634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北區監理所</w:t>
      </w:r>
      <w:r w:rsidR="00854634" w:rsidRPr="00486BB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基隆監理站</w:t>
      </w:r>
      <w:r w:rsidR="00854634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辦理</w:t>
      </w:r>
      <w:r w:rsidR="00F07D82" w:rsidRPr="00F07D82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104年「道安扎根，四格漫畫」</w:t>
      </w:r>
      <w:bookmarkStart w:id="0" w:name="_GoBack"/>
      <w:r w:rsidR="00854634" w:rsidRPr="00486BB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比賽</w:t>
      </w:r>
      <w:r w:rsidR="00EC28BE" w:rsidRPr="00EC28BE">
        <w:rPr>
          <w:rFonts w:ascii="標楷體" w:eastAsia="標楷體" w:hAnsi="標楷體" w:cs="TTECD8518AtCID-WinCharSetFFFF-H" w:hint="eastAsia"/>
          <w:kern w:val="0"/>
          <w:sz w:val="30"/>
          <w:szCs w:val="30"/>
        </w:rPr>
        <w:t>報名表</w:t>
      </w:r>
      <w:bookmarkEnd w:id="0"/>
    </w:p>
    <w:tbl>
      <w:tblPr>
        <w:tblW w:w="978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9"/>
        <w:gridCol w:w="2980"/>
        <w:gridCol w:w="1449"/>
        <w:gridCol w:w="2804"/>
      </w:tblGrid>
      <w:tr w:rsidR="00EC28BE" w:rsidRPr="00EC28BE" w:rsidTr="00896EB5">
        <w:trPr>
          <w:trHeight w:val="570"/>
        </w:trPr>
        <w:tc>
          <w:tcPr>
            <w:tcW w:w="254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C28BE" w:rsidRPr="00EC28BE" w:rsidRDefault="00EC28BE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EC28BE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參賽者姓名</w:t>
            </w:r>
          </w:p>
        </w:tc>
        <w:tc>
          <w:tcPr>
            <w:tcW w:w="2980" w:type="dxa"/>
            <w:tcBorders>
              <w:top w:val="double" w:sz="4" w:space="0" w:color="auto"/>
            </w:tcBorders>
            <w:vAlign w:val="center"/>
          </w:tcPr>
          <w:p w:rsidR="00EC28BE" w:rsidRPr="00EC28BE" w:rsidRDefault="00EC28BE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  <w:tc>
          <w:tcPr>
            <w:tcW w:w="1449" w:type="dxa"/>
            <w:tcBorders>
              <w:top w:val="double" w:sz="4" w:space="0" w:color="auto"/>
            </w:tcBorders>
            <w:vAlign w:val="center"/>
          </w:tcPr>
          <w:p w:rsidR="00EC28BE" w:rsidRPr="00EC28BE" w:rsidRDefault="00EC28BE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EC28BE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性別</w:t>
            </w:r>
          </w:p>
        </w:tc>
        <w:tc>
          <w:tcPr>
            <w:tcW w:w="280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C28BE" w:rsidRPr="00EC28BE" w:rsidRDefault="00EC28BE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EC28BE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 xml:space="preserve">□男    </w:t>
            </w:r>
            <w:r w:rsidRPr="00EC28BE">
              <w:rPr>
                <w:rFonts w:ascii="標楷體" w:eastAsia="標楷體" w:hAnsi="標楷體" w:cs="TTECD8518AtCID-WinCharSetFFFF-H"/>
                <w:kern w:val="0"/>
                <w:szCs w:val="24"/>
              </w:rPr>
              <w:t xml:space="preserve"> </w:t>
            </w:r>
            <w:r w:rsidRPr="00EC28BE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□女</w:t>
            </w:r>
          </w:p>
        </w:tc>
      </w:tr>
      <w:tr w:rsidR="004F6788" w:rsidRPr="00EC28BE" w:rsidTr="00896EB5">
        <w:trPr>
          <w:trHeight w:val="570"/>
        </w:trPr>
        <w:tc>
          <w:tcPr>
            <w:tcW w:w="254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F6788" w:rsidRPr="00EC28BE" w:rsidRDefault="004F6788" w:rsidP="0089410C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出生</w:t>
            </w:r>
            <w:r w:rsidR="0089410C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日期</w:t>
            </w:r>
          </w:p>
        </w:tc>
        <w:tc>
          <w:tcPr>
            <w:tcW w:w="2980" w:type="dxa"/>
            <w:tcBorders>
              <w:top w:val="double" w:sz="4" w:space="0" w:color="auto"/>
            </w:tcBorders>
            <w:vAlign w:val="center"/>
          </w:tcPr>
          <w:p w:rsidR="004F6788" w:rsidRPr="00EC28BE" w:rsidRDefault="004F6788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  <w:tc>
          <w:tcPr>
            <w:tcW w:w="1449" w:type="dxa"/>
            <w:tcBorders>
              <w:top w:val="double" w:sz="4" w:space="0" w:color="auto"/>
            </w:tcBorders>
            <w:vAlign w:val="center"/>
          </w:tcPr>
          <w:p w:rsidR="004F6788" w:rsidRPr="00EC28BE" w:rsidRDefault="004F6788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身分證字號</w:t>
            </w:r>
          </w:p>
        </w:tc>
        <w:tc>
          <w:tcPr>
            <w:tcW w:w="280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F6788" w:rsidRPr="00EC28BE" w:rsidRDefault="004F6788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EC28BE" w:rsidRPr="00EC28BE" w:rsidTr="00896EB5">
        <w:trPr>
          <w:trHeight w:val="478"/>
        </w:trPr>
        <w:tc>
          <w:tcPr>
            <w:tcW w:w="2549" w:type="dxa"/>
            <w:tcBorders>
              <w:left w:val="double" w:sz="4" w:space="0" w:color="auto"/>
            </w:tcBorders>
            <w:vAlign w:val="center"/>
          </w:tcPr>
          <w:p w:rsidR="00EC28BE" w:rsidRPr="00EC28BE" w:rsidRDefault="00EC28BE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EC28BE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聯絡電話</w:t>
            </w:r>
          </w:p>
        </w:tc>
        <w:tc>
          <w:tcPr>
            <w:tcW w:w="2980" w:type="dxa"/>
          </w:tcPr>
          <w:p w:rsidR="00EC28BE" w:rsidRPr="00EC28BE" w:rsidRDefault="00EC28BE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EC28BE" w:rsidRPr="00EC28BE" w:rsidRDefault="00EC28BE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EC28BE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行動電話</w:t>
            </w:r>
          </w:p>
        </w:tc>
        <w:tc>
          <w:tcPr>
            <w:tcW w:w="2804" w:type="dxa"/>
            <w:tcBorders>
              <w:right w:val="double" w:sz="4" w:space="0" w:color="auto"/>
            </w:tcBorders>
          </w:tcPr>
          <w:p w:rsidR="00EC28BE" w:rsidRPr="00EC28BE" w:rsidRDefault="00EC28BE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EC28BE" w:rsidRPr="00EC28BE" w:rsidTr="00896EB5">
        <w:trPr>
          <w:trHeight w:val="561"/>
        </w:trPr>
        <w:tc>
          <w:tcPr>
            <w:tcW w:w="2549" w:type="dxa"/>
            <w:tcBorders>
              <w:left w:val="double" w:sz="4" w:space="0" w:color="auto"/>
            </w:tcBorders>
            <w:vAlign w:val="center"/>
          </w:tcPr>
          <w:p w:rsidR="00EC28BE" w:rsidRPr="00EC28BE" w:rsidRDefault="00EC28BE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EC28BE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地</w:t>
            </w:r>
            <w:r w:rsidRPr="00EC28BE">
              <w:rPr>
                <w:rFonts w:ascii="標楷體" w:eastAsia="標楷體" w:hAnsi="標楷體" w:cs="TTECD8518AtCID-WinCharSetFFFF-H"/>
                <w:kern w:val="0"/>
                <w:szCs w:val="24"/>
              </w:rPr>
              <w:t xml:space="preserve"> </w:t>
            </w:r>
            <w:r w:rsidRPr="00EC28BE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址</w:t>
            </w:r>
          </w:p>
        </w:tc>
        <w:tc>
          <w:tcPr>
            <w:tcW w:w="7233" w:type="dxa"/>
            <w:gridSpan w:val="3"/>
            <w:tcBorders>
              <w:right w:val="double" w:sz="4" w:space="0" w:color="auto"/>
            </w:tcBorders>
            <w:vAlign w:val="center"/>
          </w:tcPr>
          <w:p w:rsidR="00EC28BE" w:rsidRPr="00EC28BE" w:rsidRDefault="00EC28BE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EC28BE" w:rsidRPr="00EC28BE" w:rsidTr="00896EB5">
        <w:trPr>
          <w:trHeight w:val="554"/>
        </w:trPr>
        <w:tc>
          <w:tcPr>
            <w:tcW w:w="2549" w:type="dxa"/>
            <w:tcBorders>
              <w:left w:val="double" w:sz="4" w:space="0" w:color="auto"/>
            </w:tcBorders>
            <w:vAlign w:val="center"/>
          </w:tcPr>
          <w:p w:rsidR="00EC28BE" w:rsidRPr="00EC28BE" w:rsidRDefault="00EC28BE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EC28BE">
              <w:rPr>
                <w:rFonts w:ascii="標楷體" w:eastAsia="標楷體" w:hAnsi="標楷體" w:cs="TTECD8518AtCID-WinCharSetFFFF-H"/>
                <w:kern w:val="0"/>
                <w:szCs w:val="24"/>
              </w:rPr>
              <w:t>E-Mail</w:t>
            </w:r>
          </w:p>
        </w:tc>
        <w:tc>
          <w:tcPr>
            <w:tcW w:w="7233" w:type="dxa"/>
            <w:gridSpan w:val="3"/>
            <w:tcBorders>
              <w:right w:val="double" w:sz="4" w:space="0" w:color="auto"/>
            </w:tcBorders>
          </w:tcPr>
          <w:p w:rsidR="00EC28BE" w:rsidRPr="00EC28BE" w:rsidRDefault="00EC28BE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DB1BAA" w:rsidRPr="00EC28BE" w:rsidTr="00896EB5">
        <w:trPr>
          <w:trHeight w:val="554"/>
        </w:trPr>
        <w:tc>
          <w:tcPr>
            <w:tcW w:w="2549" w:type="dxa"/>
            <w:tcBorders>
              <w:left w:val="double" w:sz="4" w:space="0" w:color="auto"/>
            </w:tcBorders>
            <w:vAlign w:val="center"/>
          </w:tcPr>
          <w:p w:rsidR="00DB1BAA" w:rsidRPr="00EC28BE" w:rsidRDefault="00DB1BAA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主題名稱</w:t>
            </w:r>
          </w:p>
        </w:tc>
        <w:tc>
          <w:tcPr>
            <w:tcW w:w="7233" w:type="dxa"/>
            <w:gridSpan w:val="3"/>
            <w:tcBorders>
              <w:right w:val="double" w:sz="4" w:space="0" w:color="auto"/>
            </w:tcBorders>
          </w:tcPr>
          <w:p w:rsidR="00DB1BAA" w:rsidRPr="00EC28BE" w:rsidRDefault="00DB1BAA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EC28BE" w:rsidRPr="00EC28BE" w:rsidTr="00896EB5">
        <w:trPr>
          <w:trHeight w:val="4030"/>
        </w:trPr>
        <w:tc>
          <w:tcPr>
            <w:tcW w:w="2549" w:type="dxa"/>
            <w:tcBorders>
              <w:left w:val="double" w:sz="4" w:space="0" w:color="auto"/>
            </w:tcBorders>
            <w:vAlign w:val="center"/>
          </w:tcPr>
          <w:p w:rsidR="00EC28BE" w:rsidRPr="00EC28BE" w:rsidRDefault="00AA254E" w:rsidP="004167D9">
            <w:pPr>
              <w:autoSpaceDE w:val="0"/>
              <w:autoSpaceDN w:val="0"/>
              <w:adjustRightInd w:val="0"/>
              <w:snapToGrid w:val="0"/>
              <w:spacing w:line="360" w:lineRule="atLeas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作品</w:t>
            </w:r>
            <w:r w:rsidR="00EC28BE" w:rsidRPr="00EC28BE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說明</w:t>
            </w:r>
            <w:r w:rsidR="00382D75" w:rsidRPr="00EC28BE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(</w:t>
            </w:r>
            <w:r w:rsidR="004167D9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50</w:t>
            </w:r>
            <w:r w:rsidR="00382D75" w:rsidRPr="00EC28BE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-</w:t>
            </w:r>
            <w:r w:rsidR="004167D9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2</w:t>
            </w:r>
            <w:r w:rsidR="00382D75" w:rsidRPr="00EC28BE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00字)</w:t>
            </w:r>
          </w:p>
        </w:tc>
        <w:tc>
          <w:tcPr>
            <w:tcW w:w="7233" w:type="dxa"/>
            <w:gridSpan w:val="3"/>
            <w:tcBorders>
              <w:right w:val="double" w:sz="4" w:space="0" w:color="auto"/>
            </w:tcBorders>
            <w:vAlign w:val="bottom"/>
          </w:tcPr>
          <w:p w:rsidR="00EC28BE" w:rsidRPr="00EC28BE" w:rsidRDefault="00EC28BE" w:rsidP="00EC28BE">
            <w:pPr>
              <w:autoSpaceDE w:val="0"/>
              <w:autoSpaceDN w:val="0"/>
              <w:adjustRightInd w:val="0"/>
              <w:snapToGrid w:val="0"/>
              <w:spacing w:line="360" w:lineRule="atLeast"/>
              <w:jc w:val="righ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  <w:p w:rsidR="00EC28BE" w:rsidRPr="00EC28BE" w:rsidRDefault="00EC28BE" w:rsidP="00EC28BE">
            <w:pPr>
              <w:autoSpaceDE w:val="0"/>
              <w:autoSpaceDN w:val="0"/>
              <w:adjustRightInd w:val="0"/>
              <w:snapToGrid w:val="0"/>
              <w:spacing w:line="360" w:lineRule="atLeast"/>
              <w:jc w:val="righ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  <w:p w:rsidR="00EC28BE" w:rsidRPr="00EC28BE" w:rsidRDefault="00EC28BE" w:rsidP="00EC28BE">
            <w:pPr>
              <w:autoSpaceDE w:val="0"/>
              <w:autoSpaceDN w:val="0"/>
              <w:adjustRightInd w:val="0"/>
              <w:snapToGrid w:val="0"/>
              <w:spacing w:line="360" w:lineRule="atLeast"/>
              <w:jc w:val="righ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EC28BE" w:rsidRPr="00EC28BE" w:rsidTr="00896EB5">
        <w:tc>
          <w:tcPr>
            <w:tcW w:w="978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EC28BE" w:rsidRPr="00F07D82" w:rsidRDefault="00EC28BE" w:rsidP="00AA254E">
            <w:pPr>
              <w:ind w:firstLineChars="80" w:firstLine="208"/>
              <w:rPr>
                <w:rFonts w:ascii="標楷體" w:eastAsia="標楷體" w:hAnsi="標楷體"/>
                <w:sz w:val="26"/>
                <w:szCs w:val="26"/>
              </w:rPr>
            </w:pPr>
            <w:r w:rsidRPr="00F07D82">
              <w:rPr>
                <w:rFonts w:ascii="標楷體" w:eastAsia="標楷體" w:hAnsi="標楷體" w:hint="eastAsia"/>
                <w:sz w:val="26"/>
                <w:szCs w:val="26"/>
              </w:rPr>
              <w:t>注意事項</w:t>
            </w:r>
            <w:r w:rsidR="00AA254E" w:rsidRPr="00F07D8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F07D82" w:rsidRPr="00F07D82" w:rsidRDefault="00F07D82" w:rsidP="00F07D82">
            <w:pPr>
              <w:spacing w:line="360" w:lineRule="exact"/>
              <w:ind w:firstLineChars="80" w:firstLine="224"/>
              <w:rPr>
                <w:rFonts w:ascii="標楷體" w:eastAsia="標楷體" w:hAnsi="標楷體"/>
                <w:sz w:val="28"/>
                <w:szCs w:val="28"/>
              </w:rPr>
            </w:pPr>
            <w:r w:rsidRPr="00F07D82">
              <w:rPr>
                <w:rFonts w:ascii="標楷體" w:eastAsia="標楷體" w:hAnsi="標楷體" w:hint="eastAsia"/>
                <w:sz w:val="28"/>
                <w:szCs w:val="28"/>
              </w:rPr>
              <w:t>一、參賽作品限「未曾公開發表者」或「未曾在其他比賽獲獎者」。</w:t>
            </w:r>
          </w:p>
          <w:p w:rsidR="00F07D82" w:rsidRPr="00F07D82" w:rsidRDefault="00F07D82" w:rsidP="00F07D82">
            <w:pPr>
              <w:spacing w:line="360" w:lineRule="exact"/>
              <w:ind w:leftChars="93" w:left="811" w:hangingChars="210" w:hanging="588"/>
              <w:rPr>
                <w:rFonts w:ascii="標楷體" w:eastAsia="標楷體" w:hAnsi="標楷體"/>
                <w:sz w:val="28"/>
                <w:szCs w:val="28"/>
              </w:rPr>
            </w:pPr>
            <w:r w:rsidRPr="00F07D82">
              <w:rPr>
                <w:rFonts w:ascii="標楷體" w:eastAsia="標楷體" w:hAnsi="標楷體" w:hint="eastAsia"/>
                <w:sz w:val="28"/>
                <w:szCs w:val="28"/>
              </w:rPr>
              <w:t>二、參賽作品須與報名表、著作權保證書及著作財產讓與同意書一併交件，並詳填各項資料。(報名表作品內容說明50字~200字)</w:t>
            </w:r>
          </w:p>
          <w:p w:rsidR="00F07D82" w:rsidRPr="00F07D82" w:rsidRDefault="00F07D82" w:rsidP="00F07D82">
            <w:pPr>
              <w:spacing w:line="360" w:lineRule="exact"/>
              <w:ind w:leftChars="93" w:left="825" w:hangingChars="215" w:hanging="602"/>
              <w:rPr>
                <w:rFonts w:ascii="標楷體" w:eastAsia="標楷體" w:hAnsi="標楷體"/>
                <w:sz w:val="28"/>
                <w:szCs w:val="28"/>
              </w:rPr>
            </w:pPr>
            <w:r w:rsidRPr="00F07D82">
              <w:rPr>
                <w:rFonts w:ascii="標楷體" w:eastAsia="標楷體" w:hAnsi="標楷體" w:hint="eastAsia"/>
                <w:sz w:val="28"/>
                <w:szCs w:val="28"/>
              </w:rPr>
              <w:t>三、作品如係抄襲臨摹他人作品或有妨害他人著作權者，應自負法律責任，並取消獲獎資格（獎項不予遞補），且應繳回已領取獎座及獎金。</w:t>
            </w:r>
          </w:p>
          <w:p w:rsidR="00F07D82" w:rsidRPr="00F07D82" w:rsidRDefault="00F07D82" w:rsidP="00F07D82">
            <w:pPr>
              <w:spacing w:line="360" w:lineRule="exact"/>
              <w:ind w:leftChars="93" w:left="797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F07D82">
              <w:rPr>
                <w:rFonts w:ascii="標楷體" w:eastAsia="標楷體" w:hAnsi="標楷體" w:hint="eastAsia"/>
                <w:sz w:val="28"/>
                <w:szCs w:val="28"/>
              </w:rPr>
              <w:t>四、得獎作品之著作財產權，自公布入選日起，得讓與主辦單位。主辦單位具行使重製、發行、公開發表及相關之權利，且不另行通知及另外提供報酬。</w:t>
            </w:r>
          </w:p>
          <w:p w:rsidR="00F07D82" w:rsidRPr="00F07D82" w:rsidRDefault="00F07D82" w:rsidP="00F07D82">
            <w:pPr>
              <w:spacing w:line="360" w:lineRule="exact"/>
              <w:ind w:leftChars="93" w:left="707" w:hangingChars="173" w:hanging="484"/>
              <w:rPr>
                <w:rFonts w:ascii="標楷體" w:eastAsia="標楷體" w:hAnsi="標楷體"/>
                <w:sz w:val="28"/>
                <w:szCs w:val="28"/>
              </w:rPr>
            </w:pPr>
            <w:r w:rsidRPr="00F07D82">
              <w:rPr>
                <w:rFonts w:ascii="標楷體" w:eastAsia="標楷體" w:hAnsi="標楷體" w:hint="eastAsia"/>
                <w:sz w:val="28"/>
                <w:szCs w:val="28"/>
              </w:rPr>
              <w:t>五、得獎作品主辦單位得於公車行銷宣導。</w:t>
            </w:r>
          </w:p>
          <w:p w:rsidR="00F07D82" w:rsidRPr="00F07D82" w:rsidRDefault="00F07D82" w:rsidP="00F07D82">
            <w:pPr>
              <w:spacing w:line="360" w:lineRule="exact"/>
              <w:ind w:leftChars="93" w:left="707" w:hangingChars="173" w:hanging="484"/>
              <w:rPr>
                <w:rFonts w:ascii="標楷體" w:eastAsia="標楷體" w:hAnsi="標楷體"/>
                <w:sz w:val="28"/>
                <w:szCs w:val="28"/>
              </w:rPr>
            </w:pPr>
            <w:r w:rsidRPr="00F07D82">
              <w:rPr>
                <w:rFonts w:ascii="標楷體" w:eastAsia="標楷體" w:hAnsi="標楷體" w:hint="eastAsia"/>
                <w:sz w:val="28"/>
                <w:szCs w:val="28"/>
              </w:rPr>
              <w:t>六、主辦單位不負參賽作品因不可抗拒之災害造成作品損害之責任。</w:t>
            </w:r>
          </w:p>
          <w:p w:rsidR="00F07D82" w:rsidRPr="00F07D82" w:rsidRDefault="00F07D82" w:rsidP="00F07D82">
            <w:pPr>
              <w:spacing w:line="360" w:lineRule="exact"/>
              <w:ind w:leftChars="92" w:left="79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F07D82">
              <w:rPr>
                <w:rFonts w:ascii="標楷體" w:eastAsia="標楷體" w:hAnsi="標楷體" w:hint="eastAsia"/>
                <w:sz w:val="28"/>
                <w:szCs w:val="28"/>
              </w:rPr>
              <w:t>七、參選作品限定未參加其他比賽及未公開發表者，不論入選與否所有參選作品均不予退件，經評審入選確定之作品，不得要求取消入選資格。</w:t>
            </w:r>
          </w:p>
          <w:p w:rsidR="00030528" w:rsidRDefault="00F07D82" w:rsidP="00F07D82">
            <w:pPr>
              <w:spacing w:line="360" w:lineRule="exact"/>
              <w:ind w:leftChars="93" w:left="825" w:hangingChars="215" w:hanging="602"/>
              <w:rPr>
                <w:rFonts w:ascii="標楷體" w:eastAsia="標楷體" w:hAnsi="標楷體"/>
                <w:sz w:val="28"/>
                <w:szCs w:val="28"/>
              </w:rPr>
            </w:pPr>
            <w:r w:rsidRPr="00F07D82">
              <w:rPr>
                <w:rFonts w:ascii="標楷體" w:eastAsia="標楷體" w:hAnsi="標楷體" w:hint="eastAsia"/>
                <w:sz w:val="28"/>
                <w:szCs w:val="28"/>
              </w:rPr>
              <w:t>八、參賽者於參加本活動之同時，即同意接受本活動注意事項之規範，未盡事宜主辦單位有權適時修正、補充之。</w:t>
            </w:r>
          </w:p>
          <w:p w:rsidR="00F07D82" w:rsidRPr="00F07D82" w:rsidRDefault="00030528" w:rsidP="00F07D82">
            <w:pPr>
              <w:spacing w:line="360" w:lineRule="exact"/>
              <w:ind w:leftChars="93" w:left="825" w:hangingChars="215" w:hanging="60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="00F07D82" w:rsidRPr="00F07D82">
              <w:rPr>
                <w:rFonts w:ascii="標楷體" w:eastAsia="標楷體" w:hAnsi="標楷體" w:hint="eastAsia"/>
                <w:sz w:val="28"/>
                <w:szCs w:val="28"/>
              </w:rPr>
              <w:t>、本案比賽辦法、報名表及同意書請至基隆監理站網站（網址：</w:t>
            </w:r>
            <w:hyperlink r:id="rId8" w:history="1">
              <w:r w:rsidR="00F07D82" w:rsidRPr="00F07D82">
                <w:rPr>
                  <w:rFonts w:ascii="標楷體" w:eastAsia="標楷體" w:hAnsi="標楷體"/>
                  <w:sz w:val="28"/>
                  <w:szCs w:val="28"/>
                  <w:u w:val="single"/>
                </w:rPr>
                <w:t>http://klu.thb.gov.tw/</w:t>
              </w:r>
              <w:r w:rsidR="00F07D82" w:rsidRPr="00F07D82">
                <w:rPr>
                  <w:rFonts w:ascii="標楷體" w:eastAsia="標楷體" w:hAnsi="標楷體" w:hint="eastAsia"/>
                  <w:sz w:val="28"/>
                  <w:szCs w:val="28"/>
                  <w:u w:val="single"/>
                </w:rPr>
                <w:t>）下</w:t>
              </w:r>
            </w:hyperlink>
            <w:r w:rsidR="00F07D82" w:rsidRPr="00F07D82">
              <w:rPr>
                <w:rFonts w:ascii="標楷體" w:eastAsia="標楷體" w:hAnsi="標楷體" w:hint="eastAsia"/>
                <w:sz w:val="28"/>
                <w:szCs w:val="28"/>
              </w:rPr>
              <w:t>載。</w:t>
            </w:r>
          </w:p>
          <w:p w:rsidR="00EC28BE" w:rsidRPr="00F07D82" w:rsidRDefault="00030528" w:rsidP="00030528">
            <w:pPr>
              <w:spacing w:line="360" w:lineRule="exact"/>
              <w:ind w:leftChars="93" w:left="707" w:hangingChars="173" w:hanging="484"/>
              <w:rPr>
                <w:rFonts w:ascii="新細明體" w:eastAsia="新細明體" w:hAnsi="新細明體" w:cs="TTECD8518AtCID-WinCharSetFFFF-H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F07D82" w:rsidRPr="00F07D82">
              <w:rPr>
                <w:rFonts w:ascii="標楷體" w:eastAsia="標楷體" w:hAnsi="標楷體" w:hint="eastAsia"/>
                <w:sz w:val="28"/>
                <w:szCs w:val="28"/>
              </w:rPr>
              <w:t>、本辦法如有未盡事宜，得由主辦單位隨時解釋、修正之。</w:t>
            </w:r>
          </w:p>
        </w:tc>
      </w:tr>
    </w:tbl>
    <w:p w:rsidR="00233854" w:rsidRPr="0043144C" w:rsidRDefault="00233854"/>
    <w:sectPr w:rsidR="00233854" w:rsidRPr="0043144C" w:rsidSect="00DB1BAA">
      <w:pgSz w:w="11906" w:h="16838"/>
      <w:pgMar w:top="90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081" w:rsidRDefault="00DE0081" w:rsidP="00866801">
      <w:r>
        <w:separator/>
      </w:r>
    </w:p>
  </w:endnote>
  <w:endnote w:type="continuationSeparator" w:id="0">
    <w:p w:rsidR="00DE0081" w:rsidRDefault="00DE0081" w:rsidP="0086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ECD8518A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081" w:rsidRDefault="00DE0081" w:rsidP="00866801">
      <w:r>
        <w:separator/>
      </w:r>
    </w:p>
  </w:footnote>
  <w:footnote w:type="continuationSeparator" w:id="0">
    <w:p w:rsidR="00DE0081" w:rsidRDefault="00DE0081" w:rsidP="00866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F5F9A"/>
    <w:multiLevelType w:val="hybridMultilevel"/>
    <w:tmpl w:val="6C44E7E4"/>
    <w:lvl w:ilvl="0" w:tplc="8DE4F02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D376A9"/>
    <w:multiLevelType w:val="hybridMultilevel"/>
    <w:tmpl w:val="F98874F4"/>
    <w:lvl w:ilvl="0" w:tplc="F13AE80C">
      <w:start w:val="1"/>
      <w:numFmt w:val="bullet"/>
      <w:lvlText w:val="※"/>
      <w:lvlJc w:val="left"/>
      <w:pPr>
        <w:ind w:left="480" w:hanging="480"/>
      </w:pPr>
      <w:rPr>
        <w:rFonts w:ascii="TTECD8518AtCID-WinCharSetFFFF-H" w:eastAsia="TTECD8518AtCID-WinCharSetFFFF-H" w:hAnsi="Calibri" w:cs="TTECD8518AtCID-WinCharSetFFFF-H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66B42AA"/>
    <w:multiLevelType w:val="hybridMultilevel"/>
    <w:tmpl w:val="2878F348"/>
    <w:lvl w:ilvl="0" w:tplc="733A190A">
      <w:start w:val="1"/>
      <w:numFmt w:val="taiwaneseCountingThousand"/>
      <w:lvlText w:val="(%1)"/>
      <w:lvlJc w:val="left"/>
      <w:pPr>
        <w:ind w:left="94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28" w:hanging="480"/>
      </w:pPr>
    </w:lvl>
    <w:lvl w:ilvl="2" w:tplc="DA3EFEF0">
      <w:numFmt w:val="bullet"/>
      <w:lvlText w:val="＊"/>
      <w:lvlJc w:val="left"/>
      <w:pPr>
        <w:ind w:left="1833" w:hanging="405"/>
      </w:pPr>
      <w:rPr>
        <w:rFonts w:ascii="新細明體" w:eastAsia="新細明體" w:hAnsi="新細明體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4C"/>
    <w:rsid w:val="00030528"/>
    <w:rsid w:val="000519F1"/>
    <w:rsid w:val="00080952"/>
    <w:rsid w:val="000C3DC2"/>
    <w:rsid w:val="00233854"/>
    <w:rsid w:val="002D389B"/>
    <w:rsid w:val="00314360"/>
    <w:rsid w:val="00382D75"/>
    <w:rsid w:val="004167D9"/>
    <w:rsid w:val="0043144C"/>
    <w:rsid w:val="00472C40"/>
    <w:rsid w:val="004D4224"/>
    <w:rsid w:val="004F6788"/>
    <w:rsid w:val="00561617"/>
    <w:rsid w:val="00580485"/>
    <w:rsid w:val="00642677"/>
    <w:rsid w:val="007320CE"/>
    <w:rsid w:val="007B6A69"/>
    <w:rsid w:val="00806A6C"/>
    <w:rsid w:val="00854634"/>
    <w:rsid w:val="00866801"/>
    <w:rsid w:val="00867BC0"/>
    <w:rsid w:val="0089410C"/>
    <w:rsid w:val="00896EB5"/>
    <w:rsid w:val="00925408"/>
    <w:rsid w:val="00993AA8"/>
    <w:rsid w:val="009E3168"/>
    <w:rsid w:val="00A06F1A"/>
    <w:rsid w:val="00A46C67"/>
    <w:rsid w:val="00A61F70"/>
    <w:rsid w:val="00AA254E"/>
    <w:rsid w:val="00AB1CE9"/>
    <w:rsid w:val="00B975F4"/>
    <w:rsid w:val="00BA3377"/>
    <w:rsid w:val="00BB1F72"/>
    <w:rsid w:val="00C349B7"/>
    <w:rsid w:val="00CB70F1"/>
    <w:rsid w:val="00CE127F"/>
    <w:rsid w:val="00D040AA"/>
    <w:rsid w:val="00D40022"/>
    <w:rsid w:val="00DB1BAA"/>
    <w:rsid w:val="00DE0081"/>
    <w:rsid w:val="00DF7FCF"/>
    <w:rsid w:val="00E05F1F"/>
    <w:rsid w:val="00E81302"/>
    <w:rsid w:val="00EC1B13"/>
    <w:rsid w:val="00EC28BE"/>
    <w:rsid w:val="00F07D82"/>
    <w:rsid w:val="00F45964"/>
    <w:rsid w:val="00FB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F67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6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68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6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680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F67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6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68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6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68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u.thb.gov.tw/&#65289;&#19979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>klu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</dc:creator>
  <cp:lastModifiedBy>user</cp:lastModifiedBy>
  <cp:revision>2</cp:revision>
  <cp:lastPrinted>2015-03-11T00:59:00Z</cp:lastPrinted>
  <dcterms:created xsi:type="dcterms:W3CDTF">2015-04-20T03:57:00Z</dcterms:created>
  <dcterms:modified xsi:type="dcterms:W3CDTF">2015-04-20T03:57:00Z</dcterms:modified>
</cp:coreProperties>
</file>