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73" w:rsidRDefault="009979F4" w:rsidP="00990873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 w:rsidRPr="00990873">
        <w:rPr>
          <w:rFonts w:ascii="標楷體" w:eastAsia="標楷體" w:hAnsi="標楷體" w:hint="eastAsia"/>
          <w:sz w:val="32"/>
          <w:szCs w:val="28"/>
        </w:rPr>
        <w:t>臺北市立明德國中</w:t>
      </w:r>
      <w:r w:rsidR="004C0BE7" w:rsidRPr="00990873">
        <w:rPr>
          <w:rFonts w:ascii="標楷體" w:eastAsia="標楷體" w:hAnsi="標楷體" w:hint="eastAsia"/>
          <w:sz w:val="32"/>
          <w:szCs w:val="28"/>
        </w:rPr>
        <w:t>104</w:t>
      </w:r>
      <w:r w:rsidR="009A14FC" w:rsidRPr="00990873">
        <w:rPr>
          <w:rFonts w:ascii="標楷體" w:eastAsia="標楷體" w:hAnsi="標楷體" w:hint="eastAsia"/>
          <w:sz w:val="32"/>
          <w:szCs w:val="28"/>
        </w:rPr>
        <w:t>學年度</w:t>
      </w:r>
      <w:r w:rsidR="0069247F" w:rsidRPr="00990873">
        <w:rPr>
          <w:rFonts w:ascii="標楷體" w:eastAsia="標楷體" w:hAnsi="標楷體" w:hint="eastAsia"/>
          <w:sz w:val="32"/>
          <w:szCs w:val="28"/>
        </w:rPr>
        <w:t>第</w:t>
      </w:r>
      <w:r w:rsidR="004C0BE7" w:rsidRPr="00990873">
        <w:rPr>
          <w:rFonts w:ascii="標楷體" w:eastAsia="標楷體" w:hAnsi="標楷體" w:hint="eastAsia"/>
          <w:sz w:val="32"/>
          <w:szCs w:val="28"/>
        </w:rPr>
        <w:t>1</w:t>
      </w:r>
      <w:r w:rsidR="0069247F" w:rsidRPr="00990873">
        <w:rPr>
          <w:rFonts w:ascii="標楷體" w:eastAsia="標楷體" w:hAnsi="標楷體" w:hint="eastAsia"/>
          <w:sz w:val="32"/>
          <w:szCs w:val="28"/>
        </w:rPr>
        <w:t>學期</w:t>
      </w:r>
    </w:p>
    <w:p w:rsidR="00AB1CE4" w:rsidRPr="00990873" w:rsidRDefault="00412478" w:rsidP="006319AD">
      <w:pPr>
        <w:snapToGrid w:val="0"/>
        <w:spacing w:beforeLines="50" w:before="120"/>
        <w:jc w:val="center"/>
        <w:rPr>
          <w:rFonts w:ascii="標楷體" w:eastAsia="標楷體" w:hAnsi="標楷體"/>
          <w:b/>
          <w:sz w:val="36"/>
          <w:szCs w:val="28"/>
        </w:rPr>
      </w:pPr>
      <w:r w:rsidRPr="00990873">
        <w:rPr>
          <w:rFonts w:ascii="標楷體" w:eastAsia="標楷體" w:hAnsi="標楷體" w:hint="eastAsia"/>
          <w:b/>
          <w:sz w:val="36"/>
          <w:szCs w:val="28"/>
        </w:rPr>
        <w:t>特殊教育</w:t>
      </w:r>
      <w:r w:rsidR="004C0BE7" w:rsidRPr="00990873">
        <w:rPr>
          <w:rFonts w:ascii="標楷體" w:eastAsia="標楷體" w:hAnsi="標楷體" w:hint="eastAsia"/>
          <w:b/>
          <w:sz w:val="36"/>
          <w:szCs w:val="28"/>
        </w:rPr>
        <w:t>暨親職教育</w:t>
      </w:r>
      <w:r w:rsidRPr="00990873">
        <w:rPr>
          <w:rFonts w:ascii="標楷體" w:eastAsia="標楷體" w:hAnsi="標楷體" w:hint="eastAsia"/>
          <w:b/>
          <w:sz w:val="36"/>
          <w:szCs w:val="28"/>
        </w:rPr>
        <w:t>知能研習</w:t>
      </w:r>
      <w:r w:rsidR="00990873" w:rsidRPr="00990873">
        <w:rPr>
          <w:rFonts w:ascii="標楷體" w:eastAsia="標楷體" w:hAnsi="標楷體" w:hint="eastAsia"/>
          <w:b/>
          <w:sz w:val="36"/>
          <w:szCs w:val="28"/>
        </w:rPr>
        <w:t>實施計畫</w:t>
      </w:r>
    </w:p>
    <w:p w:rsidR="009A14FC" w:rsidRPr="00990873" w:rsidRDefault="009A14FC" w:rsidP="006319AD">
      <w:pPr>
        <w:pStyle w:val="a7"/>
        <w:numPr>
          <w:ilvl w:val="0"/>
          <w:numId w:val="5"/>
        </w:numPr>
        <w:snapToGrid w:val="0"/>
        <w:spacing w:beforeLines="50" w:before="120" w:line="264" w:lineRule="auto"/>
        <w:ind w:leftChars="0" w:left="482" w:hanging="482"/>
        <w:rPr>
          <w:rFonts w:ascii="標楷體" w:eastAsia="標楷體" w:hAnsi="標楷體"/>
          <w:b/>
          <w:sz w:val="28"/>
        </w:rPr>
      </w:pPr>
      <w:r w:rsidRPr="00990873">
        <w:rPr>
          <w:rFonts w:ascii="標楷體" w:eastAsia="標楷體" w:hAnsi="標楷體" w:hint="eastAsia"/>
          <w:b/>
          <w:sz w:val="28"/>
        </w:rPr>
        <w:t>依</w:t>
      </w:r>
      <w:r w:rsidR="00C9166D" w:rsidRPr="00990873">
        <w:rPr>
          <w:rFonts w:ascii="標楷體" w:eastAsia="標楷體" w:hAnsi="標楷體" w:hint="eastAsia"/>
          <w:b/>
          <w:sz w:val="28"/>
        </w:rPr>
        <w:t xml:space="preserve">  </w:t>
      </w:r>
      <w:r w:rsidRPr="00990873">
        <w:rPr>
          <w:rFonts w:ascii="標楷體" w:eastAsia="標楷體" w:hAnsi="標楷體" w:hint="eastAsia"/>
          <w:b/>
          <w:sz w:val="28"/>
        </w:rPr>
        <w:t>據</w:t>
      </w:r>
      <w:r w:rsidR="00990873">
        <w:rPr>
          <w:rFonts w:ascii="標楷體" w:eastAsia="標楷體" w:hAnsi="標楷體" w:hint="eastAsia"/>
          <w:b/>
          <w:sz w:val="28"/>
        </w:rPr>
        <w:t>：</w:t>
      </w:r>
    </w:p>
    <w:p w:rsidR="004C0BE7" w:rsidRPr="00990873" w:rsidRDefault="004C0BE7" w:rsidP="006319AD">
      <w:pPr>
        <w:pStyle w:val="a7"/>
        <w:numPr>
          <w:ilvl w:val="0"/>
          <w:numId w:val="10"/>
        </w:numPr>
        <w:snapToGrid w:val="0"/>
        <w:spacing w:beforeLines="25" w:before="60" w:line="264" w:lineRule="auto"/>
        <w:ind w:leftChars="0" w:rightChars="-34" w:right="-82" w:hanging="196"/>
        <w:rPr>
          <w:rFonts w:ascii="標楷體" w:eastAsia="標楷體" w:hAnsi="標楷體"/>
          <w:sz w:val="28"/>
        </w:rPr>
      </w:pPr>
      <w:r w:rsidRPr="00990873">
        <w:rPr>
          <w:rFonts w:ascii="標楷體" w:eastAsia="標楷體" w:hAnsi="標楷體" w:hint="eastAsia"/>
          <w:sz w:val="28"/>
        </w:rPr>
        <w:t>臺北市高級中等以下學校教師及相關人員特教知能研習方案</w:t>
      </w:r>
      <w:r w:rsidR="000D1CF4">
        <w:rPr>
          <w:rFonts w:ascii="標楷體" w:eastAsia="標楷體" w:hAnsi="標楷體" w:hint="eastAsia"/>
          <w:sz w:val="28"/>
        </w:rPr>
        <w:t>。</w:t>
      </w:r>
    </w:p>
    <w:p w:rsidR="00FD4499" w:rsidRDefault="00FD4499" w:rsidP="006319AD">
      <w:pPr>
        <w:pStyle w:val="a7"/>
        <w:numPr>
          <w:ilvl w:val="0"/>
          <w:numId w:val="10"/>
        </w:numPr>
        <w:snapToGrid w:val="0"/>
        <w:spacing w:beforeLines="25" w:before="60" w:line="264" w:lineRule="auto"/>
        <w:ind w:leftChars="0" w:rightChars="-34" w:right="-82" w:hanging="196"/>
        <w:rPr>
          <w:rFonts w:ascii="標楷體" w:eastAsia="標楷體" w:hAnsi="標楷體"/>
          <w:sz w:val="28"/>
        </w:rPr>
      </w:pPr>
      <w:r w:rsidRPr="00990873">
        <w:rPr>
          <w:rFonts w:ascii="標楷體" w:eastAsia="標楷體" w:hAnsi="標楷體" w:hint="eastAsia"/>
          <w:sz w:val="28"/>
        </w:rPr>
        <w:t>本校104</w:t>
      </w:r>
      <w:r>
        <w:rPr>
          <w:rFonts w:ascii="標楷體" w:eastAsia="標楷體" w:hAnsi="標楷體" w:hint="eastAsia"/>
          <w:sz w:val="28"/>
        </w:rPr>
        <w:t>學年度學生輔導工作</w:t>
      </w:r>
      <w:r w:rsidRPr="00990873">
        <w:rPr>
          <w:rFonts w:ascii="標楷體" w:eastAsia="標楷體" w:hAnsi="標楷體" w:hint="eastAsia"/>
          <w:sz w:val="28"/>
        </w:rPr>
        <w:t>實施計畫。</w:t>
      </w:r>
    </w:p>
    <w:p w:rsidR="009A14FC" w:rsidRPr="00990873" w:rsidRDefault="009A14FC" w:rsidP="006319AD">
      <w:pPr>
        <w:pStyle w:val="a7"/>
        <w:numPr>
          <w:ilvl w:val="0"/>
          <w:numId w:val="10"/>
        </w:numPr>
        <w:snapToGrid w:val="0"/>
        <w:spacing w:beforeLines="25" w:before="60" w:line="264" w:lineRule="auto"/>
        <w:ind w:leftChars="0" w:rightChars="-34" w:right="-82" w:hanging="196"/>
        <w:rPr>
          <w:rFonts w:ascii="標楷體" w:eastAsia="標楷體" w:hAnsi="標楷體"/>
          <w:sz w:val="28"/>
        </w:rPr>
      </w:pPr>
      <w:r w:rsidRPr="00990873">
        <w:rPr>
          <w:rFonts w:ascii="標楷體" w:eastAsia="標楷體" w:hAnsi="標楷體" w:hint="eastAsia"/>
          <w:sz w:val="28"/>
        </w:rPr>
        <w:t>本校</w:t>
      </w:r>
      <w:r w:rsidR="004C0BE7" w:rsidRPr="00990873">
        <w:rPr>
          <w:rFonts w:ascii="標楷體" w:eastAsia="標楷體" w:hAnsi="標楷體" w:hint="eastAsia"/>
          <w:sz w:val="28"/>
        </w:rPr>
        <w:t>104</w:t>
      </w:r>
      <w:r w:rsidR="0069247F" w:rsidRPr="00990873">
        <w:rPr>
          <w:rFonts w:ascii="標楷體" w:eastAsia="標楷體" w:hAnsi="標楷體" w:hint="eastAsia"/>
          <w:sz w:val="28"/>
        </w:rPr>
        <w:t>學年度</w:t>
      </w:r>
      <w:r w:rsidR="009F7E44" w:rsidRPr="00990873">
        <w:rPr>
          <w:rFonts w:ascii="標楷體" w:eastAsia="標楷體" w:hAnsi="標楷體" w:hint="eastAsia"/>
          <w:sz w:val="28"/>
        </w:rPr>
        <w:t>第</w:t>
      </w:r>
      <w:r w:rsidR="004C0BE7" w:rsidRPr="00990873">
        <w:rPr>
          <w:rFonts w:ascii="標楷體" w:eastAsia="標楷體" w:hAnsi="標楷體" w:hint="eastAsia"/>
          <w:sz w:val="28"/>
        </w:rPr>
        <w:t>1</w:t>
      </w:r>
      <w:r w:rsidR="009F7E44" w:rsidRPr="00990873">
        <w:rPr>
          <w:rFonts w:ascii="標楷體" w:eastAsia="標楷體" w:hAnsi="標楷體" w:hint="eastAsia"/>
          <w:sz w:val="28"/>
        </w:rPr>
        <w:t>學期</w:t>
      </w:r>
      <w:r w:rsidRPr="00990873">
        <w:rPr>
          <w:rFonts w:ascii="標楷體" w:eastAsia="標楷體" w:hAnsi="標楷體" w:hint="eastAsia"/>
          <w:sz w:val="28"/>
        </w:rPr>
        <w:t>特</w:t>
      </w:r>
      <w:r w:rsidR="0069247F" w:rsidRPr="00990873">
        <w:rPr>
          <w:rFonts w:ascii="標楷體" w:eastAsia="標楷體" w:hAnsi="標楷體" w:hint="eastAsia"/>
          <w:sz w:val="28"/>
        </w:rPr>
        <w:t>殊</w:t>
      </w:r>
      <w:r w:rsidRPr="00990873">
        <w:rPr>
          <w:rFonts w:ascii="標楷體" w:eastAsia="標楷體" w:hAnsi="標楷體" w:hint="eastAsia"/>
          <w:sz w:val="28"/>
        </w:rPr>
        <w:t>教</w:t>
      </w:r>
      <w:r w:rsidR="0069247F" w:rsidRPr="00990873">
        <w:rPr>
          <w:rFonts w:ascii="標楷體" w:eastAsia="標楷體" w:hAnsi="標楷體" w:hint="eastAsia"/>
          <w:sz w:val="28"/>
        </w:rPr>
        <w:t>育</w:t>
      </w:r>
      <w:r w:rsidRPr="00990873">
        <w:rPr>
          <w:rFonts w:ascii="標楷體" w:eastAsia="標楷體" w:hAnsi="標楷體" w:hint="eastAsia"/>
          <w:sz w:val="28"/>
        </w:rPr>
        <w:t>宣導</w:t>
      </w:r>
      <w:r w:rsidR="009F7E44" w:rsidRPr="00990873">
        <w:rPr>
          <w:rFonts w:ascii="標楷體" w:eastAsia="標楷體" w:hAnsi="標楷體" w:hint="eastAsia"/>
          <w:sz w:val="28"/>
        </w:rPr>
        <w:t>活動</w:t>
      </w:r>
      <w:r w:rsidRPr="00990873">
        <w:rPr>
          <w:rFonts w:ascii="標楷體" w:eastAsia="標楷體" w:hAnsi="標楷體" w:hint="eastAsia"/>
          <w:sz w:val="28"/>
        </w:rPr>
        <w:t>實施計</w:t>
      </w:r>
      <w:r w:rsidR="00176EB3" w:rsidRPr="00990873">
        <w:rPr>
          <w:rFonts w:ascii="標楷體" w:eastAsia="標楷體" w:hAnsi="標楷體" w:hint="eastAsia"/>
          <w:sz w:val="28"/>
        </w:rPr>
        <w:t>畫</w:t>
      </w:r>
      <w:r w:rsidRPr="00990873">
        <w:rPr>
          <w:rFonts w:ascii="標楷體" w:eastAsia="標楷體" w:hAnsi="標楷體" w:hint="eastAsia"/>
          <w:sz w:val="28"/>
        </w:rPr>
        <w:t>。</w:t>
      </w:r>
    </w:p>
    <w:p w:rsidR="009A14FC" w:rsidRPr="00990873" w:rsidRDefault="009A14FC" w:rsidP="006319AD">
      <w:pPr>
        <w:pStyle w:val="a7"/>
        <w:numPr>
          <w:ilvl w:val="0"/>
          <w:numId w:val="5"/>
        </w:numPr>
        <w:snapToGrid w:val="0"/>
        <w:spacing w:beforeLines="50" w:before="120" w:line="264" w:lineRule="auto"/>
        <w:ind w:leftChars="0" w:left="482" w:hanging="482"/>
        <w:rPr>
          <w:rFonts w:ascii="標楷體" w:eastAsia="標楷體" w:hAnsi="標楷體"/>
          <w:b/>
          <w:sz w:val="28"/>
        </w:rPr>
      </w:pPr>
      <w:r w:rsidRPr="00990873">
        <w:rPr>
          <w:rFonts w:ascii="標楷體" w:eastAsia="標楷體" w:hAnsi="標楷體" w:hint="eastAsia"/>
          <w:b/>
          <w:sz w:val="28"/>
        </w:rPr>
        <w:t>目</w:t>
      </w:r>
      <w:r w:rsidR="00C9166D" w:rsidRPr="00990873">
        <w:rPr>
          <w:rFonts w:ascii="標楷體" w:eastAsia="標楷體" w:hAnsi="標楷體" w:hint="eastAsia"/>
          <w:b/>
          <w:sz w:val="28"/>
        </w:rPr>
        <w:t xml:space="preserve">  </w:t>
      </w:r>
      <w:r w:rsidRPr="00990873">
        <w:rPr>
          <w:rFonts w:ascii="標楷體" w:eastAsia="標楷體" w:hAnsi="標楷體" w:hint="eastAsia"/>
          <w:b/>
          <w:sz w:val="28"/>
        </w:rPr>
        <w:t>的</w:t>
      </w:r>
      <w:r w:rsidR="00990873">
        <w:rPr>
          <w:rFonts w:ascii="標楷體" w:eastAsia="標楷體" w:hAnsi="標楷體" w:hint="eastAsia"/>
          <w:b/>
          <w:sz w:val="28"/>
        </w:rPr>
        <w:t>：</w:t>
      </w:r>
    </w:p>
    <w:p w:rsidR="0069247F" w:rsidRPr="00990873" w:rsidRDefault="0069247F" w:rsidP="006319AD">
      <w:pPr>
        <w:pStyle w:val="a7"/>
        <w:numPr>
          <w:ilvl w:val="0"/>
          <w:numId w:val="8"/>
        </w:numPr>
        <w:snapToGrid w:val="0"/>
        <w:spacing w:beforeLines="25" w:before="60" w:line="264" w:lineRule="auto"/>
        <w:ind w:leftChars="0" w:left="567" w:hanging="283"/>
        <w:rPr>
          <w:rFonts w:ascii="標楷體" w:eastAsia="標楷體" w:hAnsi="標楷體"/>
          <w:sz w:val="28"/>
        </w:rPr>
      </w:pPr>
      <w:r w:rsidRPr="00990873">
        <w:rPr>
          <w:rFonts w:ascii="標楷體" w:eastAsia="標楷體" w:hAnsi="標楷體" w:hint="eastAsia"/>
          <w:sz w:val="28"/>
        </w:rPr>
        <w:t>提升教師特教知能，</w:t>
      </w:r>
      <w:r w:rsidR="00C861AC" w:rsidRPr="00990873">
        <w:rPr>
          <w:rFonts w:ascii="標楷體" w:eastAsia="標楷體" w:hAnsi="標楷體" w:hint="eastAsia"/>
          <w:sz w:val="28"/>
        </w:rPr>
        <w:t>協助教師專業成長</w:t>
      </w:r>
      <w:r w:rsidRPr="00990873">
        <w:rPr>
          <w:rFonts w:ascii="標楷體" w:eastAsia="標楷體" w:hAnsi="標楷體" w:hint="eastAsia"/>
          <w:sz w:val="28"/>
        </w:rPr>
        <w:t>，增進教師相關教學效能。</w:t>
      </w:r>
    </w:p>
    <w:p w:rsidR="00C861AC" w:rsidRPr="00990873" w:rsidRDefault="0069247F" w:rsidP="006319AD">
      <w:pPr>
        <w:pStyle w:val="a7"/>
        <w:numPr>
          <w:ilvl w:val="0"/>
          <w:numId w:val="8"/>
        </w:numPr>
        <w:snapToGrid w:val="0"/>
        <w:spacing w:beforeLines="25" w:before="60" w:line="264" w:lineRule="auto"/>
        <w:ind w:leftChars="0" w:left="567" w:hanging="283"/>
        <w:rPr>
          <w:rFonts w:ascii="標楷體" w:eastAsia="標楷體" w:hAnsi="標楷體"/>
          <w:sz w:val="28"/>
        </w:rPr>
      </w:pPr>
      <w:r w:rsidRPr="00990873">
        <w:rPr>
          <w:rFonts w:ascii="標楷體" w:eastAsia="標楷體" w:hAnsi="標楷體" w:hint="eastAsia"/>
          <w:sz w:val="28"/>
        </w:rPr>
        <w:t>增進家長對</w:t>
      </w:r>
      <w:r w:rsidR="004C0BE7" w:rsidRPr="00990873">
        <w:rPr>
          <w:rFonts w:ascii="標楷體" w:eastAsia="標楷體" w:hAnsi="標楷體" w:hint="eastAsia"/>
          <w:sz w:val="28"/>
        </w:rPr>
        <w:t>ADHD孩子教育</w:t>
      </w:r>
      <w:r w:rsidRPr="00990873">
        <w:rPr>
          <w:rFonts w:ascii="標楷體" w:eastAsia="標楷體" w:hAnsi="標楷體" w:hint="eastAsia"/>
          <w:sz w:val="28"/>
        </w:rPr>
        <w:t>之了解，提升親職教養之成效</w:t>
      </w:r>
      <w:r w:rsidR="00C861AC" w:rsidRPr="00990873">
        <w:rPr>
          <w:rFonts w:ascii="標楷體" w:eastAsia="標楷體" w:hAnsi="標楷體" w:hint="eastAsia"/>
          <w:sz w:val="28"/>
        </w:rPr>
        <w:t>。</w:t>
      </w:r>
    </w:p>
    <w:p w:rsidR="00A26731" w:rsidRDefault="00A26731" w:rsidP="006319AD">
      <w:pPr>
        <w:pStyle w:val="a7"/>
        <w:numPr>
          <w:ilvl w:val="0"/>
          <w:numId w:val="5"/>
        </w:numPr>
        <w:snapToGrid w:val="0"/>
        <w:spacing w:beforeLines="50" w:before="120" w:line="264" w:lineRule="auto"/>
        <w:ind w:leftChars="0" w:left="482" w:hanging="482"/>
        <w:rPr>
          <w:rFonts w:ascii="標楷體" w:eastAsia="標楷體" w:hAnsi="標楷體"/>
          <w:b/>
          <w:sz w:val="28"/>
        </w:rPr>
      </w:pPr>
      <w:r w:rsidRPr="00990873">
        <w:rPr>
          <w:rFonts w:ascii="標楷體" w:eastAsia="標楷體" w:hAnsi="標楷體" w:hint="eastAsia"/>
          <w:b/>
          <w:sz w:val="28"/>
        </w:rPr>
        <w:t>研習內容</w:t>
      </w:r>
      <w:r w:rsidR="00990873">
        <w:rPr>
          <w:rFonts w:ascii="標楷體" w:eastAsia="標楷體" w:hAnsi="標楷體" w:hint="eastAsia"/>
          <w:b/>
          <w:sz w:val="28"/>
        </w:rPr>
        <w:t>：</w:t>
      </w:r>
    </w:p>
    <w:p w:rsidR="00990873" w:rsidRPr="00990873" w:rsidRDefault="00990873" w:rsidP="006319AD">
      <w:pPr>
        <w:pStyle w:val="a7"/>
        <w:numPr>
          <w:ilvl w:val="1"/>
          <w:numId w:val="5"/>
        </w:numPr>
        <w:snapToGrid w:val="0"/>
        <w:spacing w:beforeLines="25" w:before="60" w:line="264" w:lineRule="auto"/>
        <w:ind w:leftChars="0" w:hanging="676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研習日期</w:t>
      </w:r>
      <w:r>
        <w:rPr>
          <w:rFonts w:ascii="標楷體" w:eastAsia="標楷體" w:hAnsi="標楷體" w:hint="eastAsia"/>
          <w:sz w:val="28"/>
        </w:rPr>
        <w:t>：</w:t>
      </w:r>
      <w:r w:rsidRPr="00990873">
        <w:rPr>
          <w:rFonts w:ascii="標楷體" w:eastAsia="標楷體" w:hAnsi="標楷體" w:hint="eastAsia"/>
          <w:sz w:val="28"/>
        </w:rPr>
        <w:t>104</w:t>
      </w:r>
      <w:r>
        <w:rPr>
          <w:rFonts w:ascii="標楷體" w:eastAsia="標楷體" w:hAnsi="標楷體" w:hint="eastAsia"/>
          <w:sz w:val="28"/>
        </w:rPr>
        <w:t>/</w:t>
      </w:r>
      <w:r w:rsidRPr="00990873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/</w:t>
      </w:r>
      <w:r w:rsidRPr="00990873">
        <w:rPr>
          <w:rFonts w:ascii="標楷體" w:eastAsia="標楷體" w:hAnsi="標楷體" w:hint="eastAsia"/>
          <w:sz w:val="28"/>
        </w:rPr>
        <w:t>04</w:t>
      </w:r>
      <w:r w:rsidR="007A74A0">
        <w:rPr>
          <w:rFonts w:ascii="標楷體" w:eastAsia="標楷體" w:hAnsi="標楷體" w:hint="eastAsia"/>
          <w:sz w:val="28"/>
        </w:rPr>
        <w:t>（五</w:t>
      </w:r>
      <w:r w:rsidRPr="00990873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下午</w:t>
      </w:r>
      <w:r w:rsidRPr="00990873">
        <w:rPr>
          <w:rFonts w:ascii="標楷體" w:eastAsia="標楷體" w:hAnsi="標楷體" w:hint="eastAsia"/>
          <w:sz w:val="28"/>
        </w:rPr>
        <w:t>13：30-16：30</w:t>
      </w:r>
    </w:p>
    <w:p w:rsidR="00990873" w:rsidRPr="00990873" w:rsidRDefault="00990873" w:rsidP="006319AD">
      <w:pPr>
        <w:pStyle w:val="a7"/>
        <w:numPr>
          <w:ilvl w:val="1"/>
          <w:numId w:val="5"/>
        </w:numPr>
        <w:snapToGrid w:val="0"/>
        <w:spacing w:beforeLines="25" w:before="60" w:line="264" w:lineRule="auto"/>
        <w:ind w:leftChars="0" w:hanging="676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研習</w:t>
      </w:r>
      <w:r w:rsidRPr="00990873">
        <w:rPr>
          <w:rFonts w:ascii="標楷體" w:eastAsia="標楷體" w:hAnsi="標楷體" w:hint="eastAsia"/>
          <w:b/>
          <w:sz w:val="28"/>
        </w:rPr>
        <w:t>主題</w:t>
      </w:r>
      <w:r>
        <w:rPr>
          <w:rFonts w:ascii="標楷體" w:eastAsia="標楷體" w:hAnsi="標楷體" w:hint="eastAsia"/>
          <w:sz w:val="28"/>
        </w:rPr>
        <w:t>：</w:t>
      </w:r>
      <w:r w:rsidRPr="00990873">
        <w:rPr>
          <w:rFonts w:ascii="標楷體" w:eastAsia="標楷體" w:hAnsi="標楷體" w:hint="eastAsia"/>
          <w:sz w:val="28"/>
        </w:rPr>
        <w:t>釋懷，是最好的陪伴。</w:t>
      </w:r>
    </w:p>
    <w:p w:rsidR="00990873" w:rsidRPr="00990873" w:rsidRDefault="00990873" w:rsidP="006319AD">
      <w:pPr>
        <w:pStyle w:val="a7"/>
        <w:numPr>
          <w:ilvl w:val="1"/>
          <w:numId w:val="5"/>
        </w:numPr>
        <w:snapToGrid w:val="0"/>
        <w:spacing w:beforeLines="25" w:before="60" w:line="264" w:lineRule="auto"/>
        <w:ind w:leftChars="0" w:hanging="676"/>
        <w:rPr>
          <w:rFonts w:ascii="標楷體" w:eastAsia="標楷體" w:hAnsi="標楷體"/>
          <w:b/>
          <w:sz w:val="28"/>
        </w:rPr>
      </w:pPr>
      <w:r w:rsidRPr="00990873">
        <w:rPr>
          <w:rFonts w:ascii="標楷體" w:eastAsia="標楷體" w:hAnsi="標楷體" w:hint="eastAsia"/>
          <w:b/>
          <w:sz w:val="28"/>
        </w:rPr>
        <w:t>專題講師</w:t>
      </w:r>
      <w:r>
        <w:rPr>
          <w:rFonts w:ascii="標楷體" w:eastAsia="標楷體" w:hAnsi="標楷體" w:hint="eastAsia"/>
          <w:sz w:val="28"/>
        </w:rPr>
        <w:t>：</w:t>
      </w:r>
      <w:r w:rsidR="000E7A00">
        <w:rPr>
          <w:rFonts w:ascii="標楷體" w:eastAsia="標楷體" w:hAnsi="標楷體" w:hint="eastAsia"/>
          <w:sz w:val="28"/>
        </w:rPr>
        <w:t>昆蟲媽媽-</w:t>
      </w:r>
      <w:r w:rsidRPr="000E7A00">
        <w:rPr>
          <w:rFonts w:ascii="標楷體" w:eastAsia="標楷體" w:hAnsi="標楷體" w:hint="eastAsia"/>
          <w:sz w:val="28"/>
          <w:u w:val="single"/>
        </w:rPr>
        <w:t>宋慧勤</w:t>
      </w:r>
      <w:r w:rsidRPr="00990873">
        <w:rPr>
          <w:rFonts w:ascii="標楷體" w:eastAsia="標楷體" w:hAnsi="標楷體" w:hint="eastAsia"/>
          <w:sz w:val="28"/>
        </w:rPr>
        <w:t>女士</w:t>
      </w:r>
      <w:r w:rsidR="000E7A00">
        <w:rPr>
          <w:rFonts w:ascii="標楷體" w:eastAsia="標楷體" w:hAnsi="標楷體" w:hint="eastAsia"/>
          <w:sz w:val="28"/>
        </w:rPr>
        <w:t>(與吳沁婕合著</w:t>
      </w:r>
      <w:r w:rsidR="000B198B" w:rsidRPr="000B198B">
        <w:rPr>
          <w:rFonts w:ascii="標楷體" w:eastAsia="標楷體" w:hAnsi="標楷體" w:hint="eastAsia"/>
          <w:sz w:val="28"/>
          <w:u w:val="wave"/>
        </w:rPr>
        <w:t>為什麼一定要一樣？</w:t>
      </w:r>
      <w:r w:rsidR="000B198B">
        <w:rPr>
          <w:rFonts w:ascii="標楷體" w:eastAsia="標楷體" w:hAnsi="標楷體" w:hint="eastAsia"/>
          <w:sz w:val="28"/>
        </w:rPr>
        <w:t>一書</w:t>
      </w:r>
      <w:r w:rsidR="000E7A00">
        <w:rPr>
          <w:rFonts w:ascii="標楷體" w:eastAsia="標楷體" w:hAnsi="標楷體" w:hint="eastAsia"/>
          <w:sz w:val="28"/>
        </w:rPr>
        <w:t>)</w:t>
      </w:r>
    </w:p>
    <w:p w:rsidR="00990873" w:rsidRPr="00990873" w:rsidRDefault="00990873" w:rsidP="006319AD">
      <w:pPr>
        <w:pStyle w:val="a7"/>
        <w:numPr>
          <w:ilvl w:val="1"/>
          <w:numId w:val="5"/>
        </w:numPr>
        <w:snapToGrid w:val="0"/>
        <w:spacing w:beforeLines="25" w:before="60" w:line="264" w:lineRule="auto"/>
        <w:ind w:leftChars="0" w:hanging="676"/>
        <w:rPr>
          <w:rFonts w:ascii="標楷體" w:eastAsia="標楷體" w:hAnsi="標楷體"/>
          <w:b/>
          <w:sz w:val="28"/>
        </w:rPr>
      </w:pPr>
      <w:r w:rsidRPr="00990873">
        <w:rPr>
          <w:rFonts w:ascii="標楷體" w:eastAsia="標楷體" w:hAnsi="標楷體" w:hint="eastAsia"/>
          <w:b/>
          <w:sz w:val="28"/>
        </w:rPr>
        <w:t>研習地點</w:t>
      </w:r>
      <w:r>
        <w:rPr>
          <w:rFonts w:ascii="標楷體" w:eastAsia="標楷體" w:hAnsi="標楷體" w:hint="eastAsia"/>
          <w:sz w:val="28"/>
        </w:rPr>
        <w:t>：</w:t>
      </w:r>
      <w:r w:rsidRPr="00990873">
        <w:rPr>
          <w:rFonts w:ascii="標楷體" w:eastAsia="標楷體" w:hAnsi="標楷體" w:hint="eastAsia"/>
          <w:sz w:val="28"/>
        </w:rPr>
        <w:t>本校會議室</w:t>
      </w:r>
    </w:p>
    <w:p w:rsidR="00487216" w:rsidRPr="00990873" w:rsidRDefault="00A26731" w:rsidP="006319AD">
      <w:pPr>
        <w:pStyle w:val="a7"/>
        <w:numPr>
          <w:ilvl w:val="0"/>
          <w:numId w:val="5"/>
        </w:numPr>
        <w:snapToGrid w:val="0"/>
        <w:spacing w:beforeLines="50" w:before="120" w:line="264" w:lineRule="auto"/>
        <w:ind w:leftChars="0" w:left="482" w:hanging="482"/>
        <w:rPr>
          <w:rFonts w:ascii="標楷體" w:eastAsia="標楷體" w:hAnsi="標楷體"/>
          <w:b/>
          <w:sz w:val="28"/>
        </w:rPr>
      </w:pPr>
      <w:r w:rsidRPr="00990873">
        <w:rPr>
          <w:rFonts w:ascii="標楷體" w:eastAsia="標楷體" w:hAnsi="標楷體" w:hint="eastAsia"/>
          <w:b/>
          <w:sz w:val="28"/>
        </w:rPr>
        <w:t>參加</w:t>
      </w:r>
      <w:r w:rsidR="009A14FC" w:rsidRPr="00990873">
        <w:rPr>
          <w:rFonts w:ascii="標楷體" w:eastAsia="標楷體" w:hAnsi="標楷體" w:hint="eastAsia"/>
          <w:b/>
          <w:sz w:val="28"/>
        </w:rPr>
        <w:t>對象</w:t>
      </w:r>
      <w:r w:rsidR="00990873">
        <w:rPr>
          <w:rFonts w:ascii="標楷體" w:eastAsia="標楷體" w:hAnsi="標楷體" w:hint="eastAsia"/>
          <w:b/>
          <w:sz w:val="28"/>
        </w:rPr>
        <w:t>：</w:t>
      </w:r>
    </w:p>
    <w:p w:rsidR="00C861AC" w:rsidRPr="00990873" w:rsidRDefault="00487216" w:rsidP="006319AD">
      <w:pPr>
        <w:pStyle w:val="a7"/>
        <w:numPr>
          <w:ilvl w:val="0"/>
          <w:numId w:val="11"/>
        </w:numPr>
        <w:snapToGrid w:val="0"/>
        <w:spacing w:beforeLines="25" w:before="60" w:line="264" w:lineRule="auto"/>
        <w:ind w:leftChars="0" w:hanging="676"/>
        <w:rPr>
          <w:rFonts w:ascii="標楷體" w:eastAsia="標楷體" w:hAnsi="標楷體"/>
          <w:sz w:val="28"/>
        </w:rPr>
      </w:pPr>
      <w:r w:rsidRPr="00990873">
        <w:rPr>
          <w:rFonts w:ascii="標楷體" w:eastAsia="標楷體" w:hAnsi="標楷體" w:hint="eastAsia"/>
          <w:sz w:val="28"/>
        </w:rPr>
        <w:t>本校教</w:t>
      </w:r>
      <w:r w:rsidR="00A153FF" w:rsidRPr="00990873">
        <w:rPr>
          <w:rFonts w:ascii="標楷體" w:eastAsia="標楷體" w:hAnsi="標楷體" w:hint="eastAsia"/>
          <w:sz w:val="28"/>
        </w:rPr>
        <w:t>職員</w:t>
      </w:r>
      <w:r w:rsidRPr="00990873">
        <w:rPr>
          <w:rFonts w:ascii="標楷體" w:eastAsia="標楷體" w:hAnsi="標楷體" w:hint="eastAsia"/>
          <w:sz w:val="28"/>
        </w:rPr>
        <w:t>同仁及</w:t>
      </w:r>
      <w:r w:rsidR="00C861AC" w:rsidRPr="00990873">
        <w:rPr>
          <w:rFonts w:ascii="標楷體" w:eastAsia="標楷體" w:hAnsi="標楷體" w:hint="eastAsia"/>
          <w:sz w:val="28"/>
        </w:rPr>
        <w:t xml:space="preserve">家長。  </w:t>
      </w:r>
    </w:p>
    <w:p w:rsidR="00487216" w:rsidRPr="00990873" w:rsidRDefault="00AB1CE4" w:rsidP="006319AD">
      <w:pPr>
        <w:pStyle w:val="a7"/>
        <w:numPr>
          <w:ilvl w:val="0"/>
          <w:numId w:val="11"/>
        </w:numPr>
        <w:snapToGrid w:val="0"/>
        <w:spacing w:beforeLines="25" w:before="60" w:line="264" w:lineRule="auto"/>
        <w:ind w:leftChars="0" w:hanging="676"/>
        <w:rPr>
          <w:rFonts w:ascii="標楷體" w:eastAsia="標楷體" w:hAnsi="標楷體"/>
          <w:sz w:val="28"/>
        </w:rPr>
      </w:pPr>
      <w:r w:rsidRPr="00990873">
        <w:rPr>
          <w:rFonts w:ascii="標楷體" w:eastAsia="標楷體" w:hAnsi="標楷體" w:hint="eastAsia"/>
          <w:sz w:val="28"/>
        </w:rPr>
        <w:t>臺</w:t>
      </w:r>
      <w:r w:rsidR="00487216" w:rsidRPr="00990873">
        <w:rPr>
          <w:rFonts w:ascii="標楷體" w:eastAsia="標楷體" w:hAnsi="標楷體" w:hint="eastAsia"/>
          <w:sz w:val="28"/>
        </w:rPr>
        <w:t>北市</w:t>
      </w:r>
      <w:r w:rsidR="00990873">
        <w:rPr>
          <w:rFonts w:ascii="標楷體" w:eastAsia="標楷體" w:hAnsi="標楷體" w:hint="eastAsia"/>
          <w:sz w:val="28"/>
        </w:rPr>
        <w:t>對研習主題</w:t>
      </w:r>
      <w:r w:rsidR="00487216" w:rsidRPr="00990873">
        <w:rPr>
          <w:rFonts w:ascii="標楷體" w:eastAsia="標楷體" w:hAnsi="標楷體" w:hint="eastAsia"/>
          <w:sz w:val="28"/>
        </w:rPr>
        <w:t>有興趣之教師</w:t>
      </w:r>
      <w:r w:rsidR="00A153FF" w:rsidRPr="00990873">
        <w:rPr>
          <w:rFonts w:ascii="標楷體" w:eastAsia="標楷體" w:hAnsi="標楷體" w:hint="eastAsia"/>
          <w:sz w:val="28"/>
        </w:rPr>
        <w:t>、</w:t>
      </w:r>
      <w:r w:rsidR="00487216" w:rsidRPr="00990873">
        <w:rPr>
          <w:rFonts w:ascii="標楷體" w:eastAsia="標楷體" w:hAnsi="標楷體" w:hint="eastAsia"/>
          <w:sz w:val="28"/>
        </w:rPr>
        <w:t>家長。</w:t>
      </w:r>
    </w:p>
    <w:p w:rsidR="00C861AC" w:rsidRPr="00990873" w:rsidRDefault="00487216" w:rsidP="006319AD">
      <w:pPr>
        <w:pStyle w:val="a7"/>
        <w:numPr>
          <w:ilvl w:val="0"/>
          <w:numId w:val="5"/>
        </w:numPr>
        <w:snapToGrid w:val="0"/>
        <w:spacing w:beforeLines="50" w:before="120" w:line="264" w:lineRule="auto"/>
        <w:ind w:leftChars="0" w:left="482" w:hanging="482"/>
        <w:rPr>
          <w:rFonts w:ascii="標楷體" w:eastAsia="標楷體" w:hAnsi="標楷體"/>
          <w:b/>
          <w:sz w:val="28"/>
        </w:rPr>
      </w:pPr>
      <w:r w:rsidRPr="00990873">
        <w:rPr>
          <w:rFonts w:ascii="標楷體" w:eastAsia="標楷體" w:hAnsi="標楷體" w:hint="eastAsia"/>
          <w:b/>
          <w:sz w:val="28"/>
        </w:rPr>
        <w:t>參與人數</w:t>
      </w:r>
      <w:r w:rsidR="00990873">
        <w:rPr>
          <w:rFonts w:ascii="標楷體" w:eastAsia="標楷體" w:hAnsi="標楷體" w:hint="eastAsia"/>
          <w:b/>
          <w:sz w:val="28"/>
        </w:rPr>
        <w:t>：</w:t>
      </w:r>
      <w:r w:rsidRPr="00990873">
        <w:rPr>
          <w:rFonts w:ascii="標楷體" w:eastAsia="標楷體" w:hAnsi="標楷體" w:hint="eastAsia"/>
          <w:b/>
          <w:sz w:val="28"/>
        </w:rPr>
        <w:t xml:space="preserve"> </w:t>
      </w:r>
      <w:r w:rsidR="00315A25" w:rsidRPr="00ED2FB7">
        <w:rPr>
          <w:rFonts w:ascii="標楷體" w:eastAsia="標楷體" w:hAnsi="標楷體" w:hint="eastAsia"/>
          <w:sz w:val="28"/>
        </w:rPr>
        <w:t>80</w:t>
      </w:r>
      <w:r w:rsidRPr="00ED2FB7">
        <w:rPr>
          <w:rFonts w:ascii="標楷體" w:eastAsia="標楷體" w:hAnsi="標楷體" w:hint="eastAsia"/>
          <w:sz w:val="28"/>
        </w:rPr>
        <w:t>人</w:t>
      </w:r>
      <w:r w:rsidR="00C861AC" w:rsidRPr="00990873">
        <w:rPr>
          <w:rFonts w:ascii="標楷體" w:eastAsia="標楷體" w:hAnsi="標楷體" w:hint="eastAsia"/>
          <w:b/>
          <w:sz w:val="28"/>
        </w:rPr>
        <w:t>。</w:t>
      </w:r>
    </w:p>
    <w:p w:rsidR="0014640C" w:rsidRPr="00990873" w:rsidRDefault="0014640C" w:rsidP="006319AD">
      <w:pPr>
        <w:pStyle w:val="a7"/>
        <w:numPr>
          <w:ilvl w:val="0"/>
          <w:numId w:val="5"/>
        </w:numPr>
        <w:snapToGrid w:val="0"/>
        <w:spacing w:beforeLines="50" w:before="120" w:line="264" w:lineRule="auto"/>
        <w:ind w:leftChars="0" w:left="482" w:hanging="482"/>
        <w:rPr>
          <w:rFonts w:ascii="標楷體" w:eastAsia="標楷體" w:hAnsi="標楷體"/>
          <w:b/>
          <w:sz w:val="28"/>
        </w:rPr>
      </w:pPr>
      <w:r w:rsidRPr="00990873">
        <w:rPr>
          <w:rFonts w:ascii="標楷體" w:eastAsia="標楷體" w:hAnsi="標楷體" w:hint="eastAsia"/>
          <w:b/>
          <w:sz w:val="28"/>
        </w:rPr>
        <w:t>報名方式</w:t>
      </w:r>
      <w:r w:rsidR="00990873">
        <w:rPr>
          <w:rFonts w:ascii="標楷體" w:eastAsia="標楷體" w:hAnsi="標楷體" w:hint="eastAsia"/>
          <w:b/>
          <w:sz w:val="28"/>
        </w:rPr>
        <w:t>：</w:t>
      </w:r>
    </w:p>
    <w:p w:rsidR="00C861AC" w:rsidRPr="00990873" w:rsidRDefault="00C861AC" w:rsidP="006319AD">
      <w:pPr>
        <w:pStyle w:val="a7"/>
        <w:numPr>
          <w:ilvl w:val="1"/>
          <w:numId w:val="13"/>
        </w:numPr>
        <w:snapToGrid w:val="0"/>
        <w:spacing w:beforeLines="25" w:before="60" w:line="264" w:lineRule="auto"/>
        <w:ind w:leftChars="0" w:rightChars="-109" w:right="-262" w:hanging="676"/>
        <w:rPr>
          <w:rFonts w:ascii="標楷體" w:eastAsia="標楷體" w:hAnsi="標楷體"/>
          <w:sz w:val="28"/>
        </w:rPr>
      </w:pPr>
      <w:r w:rsidRPr="00990873">
        <w:rPr>
          <w:rFonts w:ascii="標楷體" w:eastAsia="標楷體" w:hAnsi="標楷體" w:hint="eastAsia"/>
          <w:sz w:val="28"/>
        </w:rPr>
        <w:t>教師請</w:t>
      </w:r>
      <w:r w:rsidR="004140D1">
        <w:rPr>
          <w:rFonts w:ascii="標楷體" w:eastAsia="標楷體" w:hAnsi="標楷體" w:hint="eastAsia"/>
          <w:sz w:val="28"/>
        </w:rPr>
        <w:t>至教育部特殊教育通報網</w:t>
      </w:r>
      <w:r w:rsidR="0014640C" w:rsidRPr="00990873">
        <w:rPr>
          <w:rFonts w:ascii="標楷體" w:eastAsia="標楷體" w:hAnsi="標楷體" w:hint="eastAsia"/>
          <w:sz w:val="28"/>
        </w:rPr>
        <w:t>(</w:t>
      </w:r>
      <w:r w:rsidR="004140D1">
        <w:rPr>
          <w:rFonts w:ascii="標楷體" w:eastAsia="標楷體" w:hAnsi="標楷體"/>
          <w:sz w:val="28"/>
        </w:rPr>
        <w:t>https://www.set.edu.tw</w:t>
      </w:r>
      <w:r w:rsidR="0014640C" w:rsidRPr="00990873">
        <w:rPr>
          <w:rFonts w:ascii="標楷體" w:eastAsia="標楷體" w:hAnsi="標楷體" w:hint="eastAsia"/>
          <w:sz w:val="28"/>
        </w:rPr>
        <w:t>)上網</w:t>
      </w:r>
      <w:r w:rsidRPr="00990873">
        <w:rPr>
          <w:rFonts w:ascii="標楷體" w:eastAsia="標楷體" w:hAnsi="標楷體" w:hint="eastAsia"/>
          <w:sz w:val="28"/>
        </w:rPr>
        <w:t>登錄</w:t>
      </w:r>
      <w:r w:rsidR="004140D1">
        <w:rPr>
          <w:rFonts w:ascii="標楷體" w:eastAsia="標楷體" w:hAnsi="標楷體" w:hint="eastAsia"/>
          <w:sz w:val="28"/>
        </w:rPr>
        <w:t>報名。</w:t>
      </w:r>
      <w:r w:rsidR="00A26731" w:rsidRPr="00990873">
        <w:rPr>
          <w:rFonts w:ascii="標楷體" w:eastAsia="標楷體" w:hAnsi="標楷體" w:hint="eastAsia"/>
          <w:sz w:val="28"/>
        </w:rPr>
        <w:t>參加本研習之教師，依實</w:t>
      </w:r>
      <w:bookmarkStart w:id="0" w:name="_GoBack"/>
      <w:bookmarkEnd w:id="0"/>
      <w:r w:rsidR="00A26731" w:rsidRPr="00990873">
        <w:rPr>
          <w:rFonts w:ascii="標楷體" w:eastAsia="標楷體" w:hAnsi="標楷體" w:hint="eastAsia"/>
          <w:sz w:val="28"/>
        </w:rPr>
        <w:t>際參與情形，核予研習時數。</w:t>
      </w:r>
    </w:p>
    <w:p w:rsidR="000D1CF4" w:rsidRDefault="00C861AC" w:rsidP="006319AD">
      <w:pPr>
        <w:pStyle w:val="a7"/>
        <w:numPr>
          <w:ilvl w:val="1"/>
          <w:numId w:val="13"/>
        </w:numPr>
        <w:snapToGrid w:val="0"/>
        <w:spacing w:beforeLines="25" w:before="60" w:line="264" w:lineRule="auto"/>
        <w:ind w:leftChars="0" w:hanging="676"/>
        <w:rPr>
          <w:rFonts w:ascii="標楷體" w:eastAsia="標楷體" w:hAnsi="標楷體"/>
          <w:sz w:val="28"/>
        </w:rPr>
      </w:pPr>
      <w:r w:rsidRPr="00990873">
        <w:rPr>
          <w:rFonts w:ascii="標楷體" w:eastAsia="標楷體" w:hAnsi="標楷體" w:hint="eastAsia"/>
          <w:sz w:val="28"/>
        </w:rPr>
        <w:t>家長請致電</w:t>
      </w:r>
      <w:r w:rsidR="00B26725">
        <w:rPr>
          <w:rFonts w:ascii="標楷體" w:eastAsia="標楷體" w:hAnsi="標楷體" w:hint="eastAsia"/>
          <w:sz w:val="28"/>
        </w:rPr>
        <w:t>本校</w:t>
      </w:r>
      <w:r w:rsidRPr="00990873">
        <w:rPr>
          <w:rFonts w:ascii="標楷體" w:eastAsia="標楷體" w:hAnsi="標楷體" w:hint="eastAsia"/>
          <w:sz w:val="28"/>
        </w:rPr>
        <w:t>特教組</w:t>
      </w:r>
      <w:r w:rsidR="000D1CF4">
        <w:rPr>
          <w:rFonts w:ascii="標楷體" w:eastAsia="標楷體" w:hAnsi="標楷體" w:hint="eastAsia"/>
          <w:sz w:val="28"/>
        </w:rPr>
        <w:t>林佩如</w:t>
      </w:r>
      <w:r w:rsidR="00A26731" w:rsidRPr="00990873">
        <w:rPr>
          <w:rFonts w:ascii="標楷體" w:eastAsia="標楷體" w:hAnsi="標楷體" w:hint="eastAsia"/>
          <w:sz w:val="28"/>
        </w:rPr>
        <w:t>組長</w:t>
      </w:r>
      <w:r w:rsidRPr="00990873">
        <w:rPr>
          <w:rFonts w:ascii="標楷體" w:eastAsia="標楷體" w:hAnsi="標楷體" w:hint="eastAsia"/>
          <w:sz w:val="28"/>
        </w:rPr>
        <w:t>報名</w:t>
      </w:r>
      <w:r w:rsidR="0014640C" w:rsidRPr="00990873">
        <w:rPr>
          <w:rFonts w:ascii="標楷體" w:eastAsia="標楷體" w:hAnsi="標楷體" w:hint="eastAsia"/>
          <w:sz w:val="28"/>
        </w:rPr>
        <w:t>即可</w:t>
      </w:r>
      <w:r w:rsidR="00A26731" w:rsidRPr="00990873">
        <w:rPr>
          <w:rFonts w:ascii="標楷體" w:eastAsia="標楷體" w:hAnsi="標楷體" w:hint="eastAsia"/>
          <w:sz w:val="28"/>
        </w:rPr>
        <w:t>（電話</w:t>
      </w:r>
      <w:r w:rsidR="00990873" w:rsidRPr="00990873">
        <w:rPr>
          <w:rFonts w:ascii="標楷體" w:eastAsia="標楷體" w:hAnsi="標楷體" w:hint="eastAsia"/>
          <w:sz w:val="28"/>
        </w:rPr>
        <w:t>：</w:t>
      </w:r>
      <w:r w:rsidR="00A26731" w:rsidRPr="00990873">
        <w:rPr>
          <w:rFonts w:ascii="標楷體" w:eastAsia="標楷體" w:hAnsi="標楷體" w:hint="eastAsia"/>
          <w:sz w:val="28"/>
        </w:rPr>
        <w:t>2823</w:t>
      </w:r>
      <w:r w:rsidR="00315A25" w:rsidRPr="00990873">
        <w:rPr>
          <w:rFonts w:ascii="標楷體" w:eastAsia="標楷體" w:hAnsi="標楷體" w:hint="eastAsia"/>
          <w:sz w:val="28"/>
        </w:rPr>
        <w:t>-</w:t>
      </w:r>
      <w:r w:rsidR="004C0BE7" w:rsidRPr="00990873">
        <w:rPr>
          <w:rFonts w:ascii="標楷體" w:eastAsia="標楷體" w:hAnsi="標楷體" w:hint="eastAsia"/>
          <w:sz w:val="28"/>
        </w:rPr>
        <w:t>2539#704</w:t>
      </w:r>
      <w:r w:rsidR="00A26731" w:rsidRPr="00990873">
        <w:rPr>
          <w:rFonts w:ascii="標楷體" w:eastAsia="標楷體" w:hAnsi="標楷體" w:hint="eastAsia"/>
          <w:sz w:val="28"/>
        </w:rPr>
        <w:t>）</w:t>
      </w:r>
      <w:r w:rsidRPr="00990873">
        <w:rPr>
          <w:rFonts w:ascii="標楷體" w:eastAsia="標楷體" w:hAnsi="標楷體" w:hint="eastAsia"/>
          <w:sz w:val="28"/>
        </w:rPr>
        <w:t>。</w:t>
      </w:r>
    </w:p>
    <w:p w:rsidR="0014640C" w:rsidRPr="000D1CF4" w:rsidRDefault="000D1CF4" w:rsidP="006319AD">
      <w:pPr>
        <w:pStyle w:val="a7"/>
        <w:numPr>
          <w:ilvl w:val="1"/>
          <w:numId w:val="13"/>
        </w:numPr>
        <w:snapToGrid w:val="0"/>
        <w:spacing w:beforeLines="25" w:before="60" w:line="264" w:lineRule="auto"/>
        <w:ind w:leftChars="0" w:hanging="676"/>
        <w:rPr>
          <w:rFonts w:ascii="標楷體" w:eastAsia="標楷體" w:hAnsi="標楷體"/>
          <w:sz w:val="28"/>
        </w:rPr>
      </w:pPr>
      <w:r w:rsidRPr="000D1CF4">
        <w:rPr>
          <w:rFonts w:ascii="標楷體" w:eastAsia="標楷體" w:hAnsi="標楷體" w:hint="eastAsia"/>
          <w:sz w:val="28"/>
        </w:rPr>
        <w:t>即日起開放報名至104/12/</w:t>
      </w:r>
      <w:r w:rsidR="007B0054">
        <w:rPr>
          <w:rFonts w:ascii="標楷體" w:eastAsia="標楷體" w:hAnsi="標楷體" w:hint="eastAsia"/>
          <w:sz w:val="28"/>
        </w:rPr>
        <w:t>0</w:t>
      </w:r>
      <w:r w:rsidRPr="000D1CF4">
        <w:rPr>
          <w:rFonts w:ascii="標楷體" w:eastAsia="標楷體" w:hAnsi="標楷體" w:hint="eastAsia"/>
          <w:sz w:val="28"/>
        </w:rPr>
        <w:t>1（二）截止。</w:t>
      </w:r>
    </w:p>
    <w:p w:rsidR="00A26731" w:rsidRPr="00990873" w:rsidRDefault="00A26731" w:rsidP="006319AD">
      <w:pPr>
        <w:pStyle w:val="a7"/>
        <w:numPr>
          <w:ilvl w:val="0"/>
          <w:numId w:val="5"/>
        </w:numPr>
        <w:snapToGrid w:val="0"/>
        <w:spacing w:beforeLines="50" w:before="120" w:line="264" w:lineRule="auto"/>
        <w:ind w:leftChars="0" w:left="426" w:hanging="482"/>
        <w:rPr>
          <w:rFonts w:ascii="標楷體" w:eastAsia="標楷體" w:hAnsi="標楷體"/>
          <w:sz w:val="28"/>
        </w:rPr>
      </w:pPr>
      <w:r w:rsidRPr="00990873">
        <w:rPr>
          <w:rFonts w:ascii="標楷體" w:eastAsia="標楷體" w:hAnsi="標楷體" w:hint="eastAsia"/>
          <w:b/>
          <w:sz w:val="28"/>
        </w:rPr>
        <w:t>交通資訊：</w:t>
      </w:r>
      <w:r w:rsidRPr="00990873">
        <w:rPr>
          <w:rFonts w:ascii="標楷體" w:eastAsia="標楷體" w:hAnsi="標楷體" w:hint="eastAsia"/>
          <w:sz w:val="28"/>
        </w:rPr>
        <w:t>臺北市北投區明德路50號（捷運淡水線明德站</w:t>
      </w:r>
      <w:r w:rsidR="00315A25" w:rsidRPr="00990873">
        <w:rPr>
          <w:rFonts w:ascii="標楷體" w:eastAsia="標楷體" w:hAnsi="標楷體" w:hint="eastAsia"/>
          <w:sz w:val="28"/>
        </w:rPr>
        <w:t>，出站右轉即抵達</w:t>
      </w:r>
      <w:r w:rsidRPr="00990873">
        <w:rPr>
          <w:rFonts w:ascii="標楷體" w:eastAsia="標楷體" w:hAnsi="標楷體" w:hint="eastAsia"/>
          <w:sz w:val="28"/>
        </w:rPr>
        <w:t>）</w:t>
      </w:r>
      <w:r w:rsidR="00990873" w:rsidRPr="00990873">
        <w:rPr>
          <w:rFonts w:ascii="標楷體" w:eastAsia="標楷體" w:hAnsi="標楷體" w:hint="eastAsia"/>
          <w:sz w:val="28"/>
        </w:rPr>
        <w:t>。</w:t>
      </w:r>
      <w:r w:rsidRPr="00990873">
        <w:rPr>
          <w:rFonts w:ascii="標楷體" w:eastAsia="標楷體" w:hAnsi="標楷體" w:hint="eastAsia"/>
          <w:sz w:val="28"/>
        </w:rPr>
        <w:t>本校車位有限，敬請搭乘大眾運輸工具。</w:t>
      </w:r>
    </w:p>
    <w:p w:rsidR="0069247F" w:rsidRPr="00990873" w:rsidRDefault="0014640C" w:rsidP="006319AD">
      <w:pPr>
        <w:pStyle w:val="a7"/>
        <w:numPr>
          <w:ilvl w:val="0"/>
          <w:numId w:val="5"/>
        </w:numPr>
        <w:snapToGrid w:val="0"/>
        <w:spacing w:beforeLines="50" w:before="120" w:line="264" w:lineRule="auto"/>
        <w:ind w:leftChars="0" w:hanging="482"/>
        <w:rPr>
          <w:rFonts w:ascii="標楷體" w:eastAsia="標楷體" w:hAnsi="標楷體"/>
          <w:b/>
          <w:sz w:val="28"/>
        </w:rPr>
      </w:pPr>
      <w:r w:rsidRPr="00990873">
        <w:rPr>
          <w:rFonts w:ascii="標楷體" w:eastAsia="標楷體" w:hAnsi="標楷體" w:hint="eastAsia"/>
          <w:b/>
          <w:sz w:val="28"/>
        </w:rPr>
        <w:t>活動</w:t>
      </w:r>
      <w:r w:rsidR="0069247F" w:rsidRPr="00990873">
        <w:rPr>
          <w:rFonts w:ascii="標楷體" w:eastAsia="標楷體" w:hAnsi="標楷體"/>
          <w:b/>
          <w:sz w:val="28"/>
        </w:rPr>
        <w:t>經費</w:t>
      </w:r>
      <w:r w:rsidR="00990873">
        <w:rPr>
          <w:rFonts w:ascii="標楷體" w:eastAsia="標楷體" w:hAnsi="標楷體" w:hint="eastAsia"/>
          <w:b/>
          <w:sz w:val="28"/>
        </w:rPr>
        <w:t>：</w:t>
      </w:r>
      <w:r w:rsidR="0069247F" w:rsidRPr="0095173B">
        <w:rPr>
          <w:rFonts w:ascii="標楷體" w:eastAsia="標楷體" w:hAnsi="標楷體"/>
          <w:sz w:val="28"/>
        </w:rPr>
        <w:t>由本校</w:t>
      </w:r>
      <w:r w:rsidR="004C0BE7" w:rsidRPr="0095173B">
        <w:rPr>
          <w:rFonts w:ascii="標楷體" w:eastAsia="標楷體" w:hAnsi="標楷體" w:hint="eastAsia"/>
          <w:sz w:val="28"/>
        </w:rPr>
        <w:t>特殊及資源教學計畫</w:t>
      </w:r>
      <w:r w:rsidR="0069247F" w:rsidRPr="0095173B">
        <w:rPr>
          <w:rFonts w:ascii="標楷體" w:eastAsia="標楷體" w:hAnsi="標楷體"/>
          <w:sz w:val="28"/>
        </w:rPr>
        <w:t>經費項下支</w:t>
      </w:r>
      <w:r w:rsidR="00315A25" w:rsidRPr="0095173B">
        <w:rPr>
          <w:rFonts w:ascii="標楷體" w:eastAsia="標楷體" w:hAnsi="標楷體" w:hint="eastAsia"/>
          <w:sz w:val="28"/>
        </w:rPr>
        <w:t>應</w:t>
      </w:r>
      <w:r w:rsidR="0069247F" w:rsidRPr="0095173B">
        <w:rPr>
          <w:rFonts w:ascii="標楷體" w:eastAsia="標楷體" w:hAnsi="標楷體"/>
          <w:sz w:val="28"/>
        </w:rPr>
        <w:t>。</w:t>
      </w:r>
    </w:p>
    <w:p w:rsidR="0069247F" w:rsidRPr="0095173B" w:rsidRDefault="0069247F" w:rsidP="00070AFB">
      <w:pPr>
        <w:pStyle w:val="a7"/>
        <w:numPr>
          <w:ilvl w:val="0"/>
          <w:numId w:val="5"/>
        </w:numPr>
        <w:snapToGrid w:val="0"/>
        <w:spacing w:beforeLines="50" w:before="120" w:line="264" w:lineRule="auto"/>
        <w:ind w:leftChars="0" w:hanging="482"/>
        <w:rPr>
          <w:rFonts w:ascii="標楷體" w:eastAsia="標楷體" w:hAnsi="標楷體"/>
          <w:sz w:val="28"/>
        </w:rPr>
      </w:pPr>
      <w:r w:rsidRPr="0095173B">
        <w:rPr>
          <w:rFonts w:ascii="標楷體" w:eastAsia="標楷體" w:hAnsi="標楷體"/>
          <w:sz w:val="28"/>
        </w:rPr>
        <w:t>本計劃</w:t>
      </w:r>
      <w:r w:rsidR="0014640C" w:rsidRPr="0095173B">
        <w:rPr>
          <w:rFonts w:ascii="標楷體" w:eastAsia="標楷體" w:hAnsi="標楷體" w:hint="eastAsia"/>
          <w:sz w:val="28"/>
        </w:rPr>
        <w:t xml:space="preserve">呈 </w:t>
      </w:r>
      <w:r w:rsidRPr="0095173B">
        <w:rPr>
          <w:rFonts w:ascii="標楷體" w:eastAsia="標楷體" w:hAnsi="標楷體"/>
          <w:sz w:val="28"/>
        </w:rPr>
        <w:t>校長核定後實施，修正時亦同。</w:t>
      </w:r>
    </w:p>
    <w:sectPr w:rsidR="0069247F" w:rsidRPr="0095173B" w:rsidSect="00FD4499">
      <w:pgSz w:w="12240" w:h="15840"/>
      <w:pgMar w:top="1021" w:right="1134" w:bottom="1021" w:left="1134" w:header="720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50" w:rsidRDefault="00413250" w:rsidP="00A72D54">
      <w:r>
        <w:separator/>
      </w:r>
    </w:p>
  </w:endnote>
  <w:endnote w:type="continuationSeparator" w:id="0">
    <w:p w:rsidR="00413250" w:rsidRDefault="00413250" w:rsidP="00A7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50" w:rsidRDefault="00413250" w:rsidP="00A72D54">
      <w:r>
        <w:separator/>
      </w:r>
    </w:p>
  </w:footnote>
  <w:footnote w:type="continuationSeparator" w:id="0">
    <w:p w:rsidR="00413250" w:rsidRDefault="00413250" w:rsidP="00A7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DD2"/>
    <w:multiLevelType w:val="hybridMultilevel"/>
    <w:tmpl w:val="7B4A40EC"/>
    <w:lvl w:ilvl="0" w:tplc="31585B5A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0F020C"/>
    <w:multiLevelType w:val="hybridMultilevel"/>
    <w:tmpl w:val="BD367430"/>
    <w:lvl w:ilvl="0" w:tplc="D3781F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23834"/>
    <w:multiLevelType w:val="hybridMultilevel"/>
    <w:tmpl w:val="885490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A312AD"/>
    <w:multiLevelType w:val="hybridMultilevel"/>
    <w:tmpl w:val="B33699E4"/>
    <w:lvl w:ilvl="0" w:tplc="77A68A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C03201"/>
    <w:multiLevelType w:val="hybridMultilevel"/>
    <w:tmpl w:val="0DF49392"/>
    <w:lvl w:ilvl="0" w:tplc="902691C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2A6624B"/>
    <w:multiLevelType w:val="hybridMultilevel"/>
    <w:tmpl w:val="5172FA96"/>
    <w:lvl w:ilvl="0" w:tplc="171AC9C0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/>
        <w:i w:val="0"/>
      </w:rPr>
    </w:lvl>
    <w:lvl w:ilvl="1" w:tplc="31585B5A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6D16EF"/>
    <w:multiLevelType w:val="hybridMultilevel"/>
    <w:tmpl w:val="4E1CFAF0"/>
    <w:lvl w:ilvl="0" w:tplc="3EA015A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6A347F8"/>
    <w:multiLevelType w:val="hybridMultilevel"/>
    <w:tmpl w:val="8AC426EC"/>
    <w:lvl w:ilvl="0" w:tplc="31585B5A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824BC4"/>
    <w:multiLevelType w:val="hybridMultilevel"/>
    <w:tmpl w:val="93B4D9B4"/>
    <w:lvl w:ilvl="0" w:tplc="EA50AFD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A97FC5"/>
    <w:multiLevelType w:val="hybridMultilevel"/>
    <w:tmpl w:val="DF706550"/>
    <w:lvl w:ilvl="0" w:tplc="870C65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6F745D"/>
    <w:multiLevelType w:val="hybridMultilevel"/>
    <w:tmpl w:val="A77E3194"/>
    <w:lvl w:ilvl="0" w:tplc="405A20D4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387C14"/>
    <w:multiLevelType w:val="hybridMultilevel"/>
    <w:tmpl w:val="AE86C8E8"/>
    <w:lvl w:ilvl="0" w:tplc="31585B5A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3D35F9"/>
    <w:multiLevelType w:val="hybridMultilevel"/>
    <w:tmpl w:val="886E6994"/>
    <w:lvl w:ilvl="0" w:tplc="31585B5A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sz w:val="26"/>
      </w:rPr>
    </w:lvl>
    <w:lvl w:ilvl="1" w:tplc="31585B5A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FC"/>
    <w:rsid w:val="00070AD3"/>
    <w:rsid w:val="00070AFB"/>
    <w:rsid w:val="00077CE1"/>
    <w:rsid w:val="000B198B"/>
    <w:rsid w:val="000D1CF4"/>
    <w:rsid w:val="000E7A00"/>
    <w:rsid w:val="00144505"/>
    <w:rsid w:val="0014640C"/>
    <w:rsid w:val="001610C7"/>
    <w:rsid w:val="00176EB3"/>
    <w:rsid w:val="001A7F47"/>
    <w:rsid w:val="001D2AF1"/>
    <w:rsid w:val="001F03BD"/>
    <w:rsid w:val="00224146"/>
    <w:rsid w:val="00247B9D"/>
    <w:rsid w:val="00315A25"/>
    <w:rsid w:val="00333A7D"/>
    <w:rsid w:val="003708EC"/>
    <w:rsid w:val="003C6C80"/>
    <w:rsid w:val="003F5F9F"/>
    <w:rsid w:val="00412478"/>
    <w:rsid w:val="00413250"/>
    <w:rsid w:val="004140D1"/>
    <w:rsid w:val="004776B3"/>
    <w:rsid w:val="00487216"/>
    <w:rsid w:val="004916DF"/>
    <w:rsid w:val="004B19D7"/>
    <w:rsid w:val="004C0BE7"/>
    <w:rsid w:val="00533CB2"/>
    <w:rsid w:val="00566E07"/>
    <w:rsid w:val="00600B4B"/>
    <w:rsid w:val="006117F4"/>
    <w:rsid w:val="006319AD"/>
    <w:rsid w:val="00634578"/>
    <w:rsid w:val="00634E9F"/>
    <w:rsid w:val="00670719"/>
    <w:rsid w:val="0069247F"/>
    <w:rsid w:val="00732C37"/>
    <w:rsid w:val="007967FC"/>
    <w:rsid w:val="007A74A0"/>
    <w:rsid w:val="007B0054"/>
    <w:rsid w:val="007F7708"/>
    <w:rsid w:val="00820856"/>
    <w:rsid w:val="0083110A"/>
    <w:rsid w:val="00847C24"/>
    <w:rsid w:val="008774ED"/>
    <w:rsid w:val="008B5A7A"/>
    <w:rsid w:val="008C200A"/>
    <w:rsid w:val="00916DED"/>
    <w:rsid w:val="00920DC3"/>
    <w:rsid w:val="009404C8"/>
    <w:rsid w:val="009423C0"/>
    <w:rsid w:val="0095173B"/>
    <w:rsid w:val="00990873"/>
    <w:rsid w:val="009979F4"/>
    <w:rsid w:val="009A14FC"/>
    <w:rsid w:val="009B2019"/>
    <w:rsid w:val="009F7E44"/>
    <w:rsid w:val="00A11580"/>
    <w:rsid w:val="00A153FF"/>
    <w:rsid w:val="00A207AD"/>
    <w:rsid w:val="00A26731"/>
    <w:rsid w:val="00A72D54"/>
    <w:rsid w:val="00AB1CE4"/>
    <w:rsid w:val="00AD4563"/>
    <w:rsid w:val="00AF2639"/>
    <w:rsid w:val="00B21C67"/>
    <w:rsid w:val="00B221DE"/>
    <w:rsid w:val="00B26725"/>
    <w:rsid w:val="00C05566"/>
    <w:rsid w:val="00C71A6E"/>
    <w:rsid w:val="00C861AC"/>
    <w:rsid w:val="00C9166D"/>
    <w:rsid w:val="00CB51B9"/>
    <w:rsid w:val="00D378B9"/>
    <w:rsid w:val="00DC64D4"/>
    <w:rsid w:val="00DF5A97"/>
    <w:rsid w:val="00DF6B0F"/>
    <w:rsid w:val="00E31AC6"/>
    <w:rsid w:val="00E76B2D"/>
    <w:rsid w:val="00ED2FB7"/>
    <w:rsid w:val="00F5398D"/>
    <w:rsid w:val="00F6099F"/>
    <w:rsid w:val="00FB4F19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D54"/>
    <w:rPr>
      <w:kern w:val="2"/>
    </w:rPr>
  </w:style>
  <w:style w:type="paragraph" w:styleId="a5">
    <w:name w:val="footer"/>
    <w:basedOn w:val="a"/>
    <w:link w:val="a6"/>
    <w:uiPriority w:val="99"/>
    <w:unhideWhenUsed/>
    <w:rsid w:val="00A7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D54"/>
    <w:rPr>
      <w:kern w:val="2"/>
    </w:rPr>
  </w:style>
  <w:style w:type="paragraph" w:styleId="a7">
    <w:name w:val="List Paragraph"/>
    <w:basedOn w:val="a"/>
    <w:uiPriority w:val="34"/>
    <w:qFormat/>
    <w:rsid w:val="00990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D54"/>
    <w:rPr>
      <w:kern w:val="2"/>
    </w:rPr>
  </w:style>
  <w:style w:type="paragraph" w:styleId="a5">
    <w:name w:val="footer"/>
    <w:basedOn w:val="a"/>
    <w:link w:val="a6"/>
    <w:uiPriority w:val="99"/>
    <w:unhideWhenUsed/>
    <w:rsid w:val="00A7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D54"/>
    <w:rPr>
      <w:kern w:val="2"/>
    </w:rPr>
  </w:style>
  <w:style w:type="paragraph" w:styleId="a7">
    <w:name w:val="List Paragraph"/>
    <w:basedOn w:val="a"/>
    <w:uiPriority w:val="34"/>
    <w:qFormat/>
    <w:rsid w:val="00990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Lkjh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臺北市立瑠公國中九十四學年度特殊教育知能研習實施劃</dc:title>
  <dc:creator>Liu</dc:creator>
  <cp:lastModifiedBy>user</cp:lastModifiedBy>
  <cp:revision>2</cp:revision>
  <cp:lastPrinted>2009-01-09T00:30:00Z</cp:lastPrinted>
  <dcterms:created xsi:type="dcterms:W3CDTF">2015-11-16T03:04:00Z</dcterms:created>
  <dcterms:modified xsi:type="dcterms:W3CDTF">2015-11-16T03:04:00Z</dcterms:modified>
</cp:coreProperties>
</file>