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78" w:rsidRPr="00966141" w:rsidRDefault="002C133F" w:rsidP="00C156B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66141">
        <w:rPr>
          <w:rFonts w:ascii="標楷體" w:eastAsia="標楷體" w:hAnsi="標楷體" w:hint="eastAsia"/>
          <w:sz w:val="32"/>
          <w:szCs w:val="32"/>
        </w:rPr>
        <w:t>臺北市教師研習中心</w:t>
      </w:r>
    </w:p>
    <w:p w:rsidR="00966141" w:rsidRPr="00F91492" w:rsidRDefault="00DD694E" w:rsidP="00C156BD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行動學習系列─app於教學之應用</w:t>
      </w:r>
    </w:p>
    <w:bookmarkEnd w:id="0"/>
    <w:p w:rsidR="00146AF3" w:rsidRPr="00966141" w:rsidRDefault="002C133F" w:rsidP="00C156B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6614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9C744D" w:rsidRDefault="00CA6F93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6141">
        <w:rPr>
          <w:rFonts w:ascii="標楷體" w:eastAsia="標楷體" w:hAnsi="標楷體" w:hint="eastAsia"/>
          <w:b/>
        </w:rPr>
        <w:t>研習</w:t>
      </w:r>
      <w:r w:rsidR="009C744D" w:rsidRPr="00966141">
        <w:rPr>
          <w:rFonts w:ascii="標楷體" w:eastAsia="標楷體" w:hAnsi="標楷體" w:hint="eastAsia"/>
          <w:b/>
        </w:rPr>
        <w:t>依據</w:t>
      </w:r>
      <w:r w:rsidR="008B510F" w:rsidRPr="00966141">
        <w:rPr>
          <w:rFonts w:ascii="標楷體" w:eastAsia="標楷體" w:hAnsi="標楷體" w:hint="eastAsia"/>
          <w:b/>
        </w:rPr>
        <w:t>：</w:t>
      </w:r>
      <w:r w:rsidR="00CE4CCE" w:rsidRPr="00CE4CCE">
        <w:rPr>
          <w:rFonts w:ascii="標楷體" w:eastAsia="標楷體" w:hAnsi="標楷體" w:hint="eastAsia"/>
        </w:rPr>
        <w:t>依</w:t>
      </w:r>
      <w:r w:rsidR="000D01E8" w:rsidRPr="000D01E8">
        <w:rPr>
          <w:rFonts w:ascii="標楷體" w:eastAsia="標楷體" w:hAnsi="標楷體" w:hint="eastAsia"/>
        </w:rPr>
        <w:t>本中心10</w:t>
      </w:r>
      <w:r w:rsidR="00966141">
        <w:rPr>
          <w:rFonts w:ascii="標楷體" w:eastAsia="標楷體" w:hAnsi="標楷體" w:hint="eastAsia"/>
        </w:rPr>
        <w:t>4年</w:t>
      </w:r>
      <w:r w:rsidR="000D01E8" w:rsidRPr="000D01E8">
        <w:rPr>
          <w:rFonts w:ascii="標楷體" w:eastAsia="標楷體" w:hAnsi="標楷體" w:hint="eastAsia"/>
        </w:rPr>
        <w:t>度研習</w:t>
      </w:r>
      <w:r w:rsidR="00023700">
        <w:rPr>
          <w:rFonts w:ascii="標楷體" w:eastAsia="標楷體" w:hAnsi="標楷體" w:hint="eastAsia"/>
        </w:rPr>
        <w:t>行事曆</w:t>
      </w:r>
      <w:r w:rsidR="00CE4CCE">
        <w:rPr>
          <w:rFonts w:ascii="標楷體" w:eastAsia="標楷體" w:hAnsi="標楷體" w:hint="eastAsia"/>
        </w:rPr>
        <w:t>暨104年2月26日課程規劃會議</w:t>
      </w:r>
      <w:r w:rsidR="000D01E8" w:rsidRPr="000D01E8">
        <w:rPr>
          <w:rFonts w:ascii="標楷體" w:eastAsia="標楷體" w:hAnsi="標楷體" w:hint="eastAsia"/>
        </w:rPr>
        <w:t>辦理</w:t>
      </w:r>
      <w:r w:rsidR="00621E14" w:rsidRPr="000D01E8">
        <w:rPr>
          <w:rFonts w:ascii="標楷體" w:eastAsia="標楷體" w:hAnsi="標楷體" w:hint="eastAsia"/>
        </w:rPr>
        <w:t>。</w:t>
      </w:r>
    </w:p>
    <w:p w:rsidR="00B73699" w:rsidRDefault="00CA6F93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73699">
        <w:rPr>
          <w:rFonts w:ascii="標楷體" w:eastAsia="標楷體" w:hAnsi="標楷體" w:hint="eastAsia"/>
          <w:b/>
        </w:rPr>
        <w:t>研習</w:t>
      </w:r>
      <w:r w:rsidR="002C133F" w:rsidRPr="00B73699">
        <w:rPr>
          <w:rFonts w:ascii="標楷體" w:eastAsia="標楷體" w:hAnsi="標楷體" w:hint="eastAsia"/>
          <w:b/>
        </w:rPr>
        <w:t>目標</w:t>
      </w:r>
      <w:r w:rsidR="00B76BA8" w:rsidRPr="00B73699">
        <w:rPr>
          <w:rFonts w:ascii="標楷體" w:eastAsia="標楷體" w:hAnsi="標楷體" w:hint="eastAsia"/>
          <w:b/>
        </w:rPr>
        <w:t>：</w:t>
      </w:r>
    </w:p>
    <w:p w:rsidR="00274E93" w:rsidRPr="000347F4" w:rsidRDefault="00274E93" w:rsidP="00274E93">
      <w:pPr>
        <w:spacing w:afterLines="15" w:after="54" w:line="300" w:lineRule="exact"/>
        <w:ind w:left="480"/>
        <w:rPr>
          <w:rFonts w:eastAsia="標楷體"/>
          <w:szCs w:val="24"/>
        </w:rPr>
      </w:pPr>
      <w:r w:rsidRPr="006D4F95">
        <w:rPr>
          <w:rFonts w:ascii="標楷體" w:eastAsia="標楷體" w:hAnsi="標楷體" w:hint="eastAsia"/>
        </w:rPr>
        <w:t>(一)</w:t>
      </w:r>
      <w:r w:rsidRPr="000347F4">
        <w:rPr>
          <w:rFonts w:eastAsia="標楷體" w:hAnsi="標楷體"/>
          <w:szCs w:val="24"/>
        </w:rPr>
        <w:t>強化本市中小學</w:t>
      </w:r>
      <w:r w:rsidR="00CE4CCE">
        <w:rPr>
          <w:rFonts w:ascii="標楷體" w:eastAsia="標楷體" w:hAnsi="標楷體" w:hint="eastAsia"/>
        </w:rPr>
        <w:t>校長、主任、組長及</w:t>
      </w:r>
      <w:r w:rsidR="00CE4CCE" w:rsidRPr="00080ADE">
        <w:rPr>
          <w:rFonts w:eastAsia="標楷體" w:hAnsi="標楷體"/>
          <w:szCs w:val="24"/>
        </w:rPr>
        <w:t>教師</w:t>
      </w:r>
      <w:r w:rsidRPr="000347F4">
        <w:rPr>
          <w:rFonts w:eastAsia="標楷體" w:hAnsi="標楷體"/>
          <w:szCs w:val="24"/>
        </w:rPr>
        <w:t>資訊融入教學，推動資訊教育政策。</w:t>
      </w:r>
    </w:p>
    <w:p w:rsidR="00274E93" w:rsidRDefault="00274E93" w:rsidP="00274E93">
      <w:pPr>
        <w:pStyle w:val="a7"/>
        <w:ind w:leftChars="0"/>
        <w:rPr>
          <w:rFonts w:eastAsia="標楷體" w:hAnsi="標楷體"/>
          <w:szCs w:val="24"/>
        </w:rPr>
      </w:pPr>
      <w:r w:rsidRPr="006D4F95">
        <w:rPr>
          <w:rFonts w:ascii="標楷體" w:eastAsia="標楷體" w:hAnsi="標楷體" w:hint="eastAsia"/>
        </w:rPr>
        <w:t>(二)</w:t>
      </w:r>
      <w:r w:rsidRPr="000347F4">
        <w:rPr>
          <w:rFonts w:eastAsia="標楷體" w:hAnsi="標楷體"/>
          <w:szCs w:val="24"/>
        </w:rPr>
        <w:t>透過教師學習經驗分享，落實運用資訊科技精進教學。</w:t>
      </w:r>
    </w:p>
    <w:p w:rsidR="00CE4CCE" w:rsidRPr="00CE4CCE" w:rsidRDefault="00CE4CCE" w:rsidP="00274E93">
      <w:pPr>
        <w:pStyle w:val="a7"/>
        <w:ind w:leftChars="0"/>
        <w:rPr>
          <w:rFonts w:ascii="標楷體" w:eastAsia="標楷體" w:hAnsi="標楷體"/>
        </w:rPr>
      </w:pPr>
      <w:r w:rsidRPr="00CE4CCE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讓學員能愛上使用智慧型手機，進而應用在教學及公務上。</w:t>
      </w:r>
    </w:p>
    <w:p w:rsidR="00F91492" w:rsidRPr="00080ADE" w:rsidRDefault="00E10EFA" w:rsidP="00F9149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0ADE">
        <w:rPr>
          <w:rFonts w:ascii="標楷體" w:eastAsia="標楷體" w:hAnsi="標楷體" w:hint="eastAsia"/>
          <w:b/>
        </w:rPr>
        <w:t>研習對象</w:t>
      </w:r>
      <w:r w:rsidR="00966141" w:rsidRPr="00080ADE">
        <w:rPr>
          <w:rFonts w:ascii="標楷體" w:eastAsia="標楷體" w:hAnsi="標楷體" w:hint="eastAsia"/>
          <w:b/>
        </w:rPr>
        <w:t>及人數</w:t>
      </w:r>
      <w:r w:rsidRPr="00080ADE">
        <w:rPr>
          <w:rFonts w:ascii="標楷體" w:eastAsia="標楷體" w:hAnsi="標楷體" w:hint="eastAsia"/>
          <w:b/>
        </w:rPr>
        <w:t>：</w:t>
      </w:r>
      <w:r w:rsidR="00080ADE" w:rsidRPr="00080ADE">
        <w:rPr>
          <w:rFonts w:eastAsia="標楷體" w:hAnsi="標楷體"/>
          <w:szCs w:val="24"/>
        </w:rPr>
        <w:t>本市中小學</w:t>
      </w:r>
      <w:r w:rsidR="004D6A79">
        <w:rPr>
          <w:rFonts w:ascii="標楷體" w:eastAsia="標楷體" w:hAnsi="標楷體" w:hint="eastAsia"/>
        </w:rPr>
        <w:t>校長、主任、組長及</w:t>
      </w:r>
      <w:r w:rsidR="00080ADE" w:rsidRPr="00080ADE">
        <w:rPr>
          <w:rFonts w:eastAsia="標楷體" w:hAnsi="標楷體"/>
          <w:szCs w:val="24"/>
        </w:rPr>
        <w:t>教師</w:t>
      </w:r>
      <w:r w:rsidR="00DD694E">
        <w:rPr>
          <w:rFonts w:eastAsia="標楷體" w:hAnsi="標楷體"/>
          <w:szCs w:val="24"/>
        </w:rPr>
        <w:t>，</w:t>
      </w:r>
      <w:r w:rsidR="00DD694E">
        <w:rPr>
          <w:rFonts w:eastAsia="標楷體" w:hAnsi="標楷體" w:hint="eastAsia"/>
          <w:szCs w:val="24"/>
        </w:rPr>
        <w:t>共</w:t>
      </w:r>
      <w:r w:rsidR="0098113B">
        <w:rPr>
          <w:rFonts w:eastAsia="標楷體" w:hAnsi="標楷體" w:hint="eastAsia"/>
          <w:szCs w:val="24"/>
        </w:rPr>
        <w:t>35</w:t>
      </w:r>
      <w:r w:rsidR="004D6A79">
        <w:rPr>
          <w:rFonts w:eastAsia="標楷體" w:hAnsi="標楷體" w:hint="eastAsia"/>
          <w:szCs w:val="24"/>
        </w:rPr>
        <w:t>人</w:t>
      </w:r>
      <w:r w:rsidR="00080ADE" w:rsidRPr="00080ADE">
        <w:rPr>
          <w:rFonts w:eastAsia="標楷體" w:hAnsi="標楷體"/>
          <w:szCs w:val="24"/>
        </w:rPr>
        <w:t>。</w:t>
      </w:r>
    </w:p>
    <w:p w:rsidR="006D4F95" w:rsidRPr="00DD694E" w:rsidRDefault="00E10EFA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6141">
        <w:rPr>
          <w:rFonts w:ascii="標楷體" w:eastAsia="標楷體" w:hAnsi="標楷體" w:hint="eastAsia"/>
          <w:b/>
        </w:rPr>
        <w:t>研習日期：</w:t>
      </w:r>
      <w:r w:rsidR="00DD694E" w:rsidRPr="00DD694E">
        <w:rPr>
          <w:rFonts w:ascii="標楷體" w:eastAsia="標楷體" w:hAnsi="標楷體" w:hint="eastAsia"/>
        </w:rPr>
        <w:t>104年12月30日</w:t>
      </w:r>
    </w:p>
    <w:p w:rsidR="006D4F95" w:rsidRPr="00DD694E" w:rsidRDefault="00617019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報名時間：</w:t>
      </w:r>
      <w:r w:rsidR="00DD694E" w:rsidRPr="00DD694E">
        <w:rPr>
          <w:rFonts w:ascii="標楷體" w:eastAsia="標楷體" w:hAnsi="標楷體" w:hint="eastAsia"/>
        </w:rPr>
        <w:t>即日起至12月</w:t>
      </w:r>
      <w:r w:rsidR="00E617BB">
        <w:rPr>
          <w:rFonts w:ascii="標楷體" w:eastAsia="標楷體" w:hAnsi="標楷體" w:hint="eastAsia"/>
        </w:rPr>
        <w:t>24</w:t>
      </w:r>
      <w:r w:rsidR="00DD694E" w:rsidRPr="00DD694E">
        <w:rPr>
          <w:rFonts w:ascii="標楷體" w:eastAsia="標楷體" w:hAnsi="標楷體" w:hint="eastAsia"/>
        </w:rPr>
        <w:t>日止</w:t>
      </w:r>
    </w:p>
    <w:p w:rsidR="00DD694E" w:rsidRPr="00C224C5" w:rsidRDefault="00B76BA8" w:rsidP="00C224C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6141">
        <w:rPr>
          <w:rFonts w:ascii="標楷體" w:eastAsia="標楷體" w:hAnsi="標楷體" w:hint="eastAsia"/>
          <w:b/>
        </w:rPr>
        <w:t>研習地點：</w:t>
      </w:r>
      <w:r w:rsidR="00C224C5">
        <w:rPr>
          <w:rFonts w:ascii="標楷體" w:eastAsia="標楷體" w:hAnsi="標楷體" w:hint="eastAsia"/>
          <w:color w:val="000000"/>
        </w:rPr>
        <w:t>本</w:t>
      </w:r>
      <w:r w:rsidR="00C224C5" w:rsidRPr="004C00C1">
        <w:rPr>
          <w:rFonts w:ascii="標楷體" w:eastAsia="標楷體" w:hAnsi="標楷體" w:hint="eastAsia"/>
          <w:color w:val="000000"/>
        </w:rPr>
        <w:t>中心（臺北市北投區陽明山建國街2號）。</w:t>
      </w:r>
    </w:p>
    <w:p w:rsidR="00951621" w:rsidRPr="0043675C" w:rsidRDefault="001F4516" w:rsidP="0095162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675C">
        <w:rPr>
          <w:rFonts w:ascii="標楷體" w:eastAsia="標楷體" w:hAnsi="標楷體" w:hint="eastAsia"/>
          <w:b/>
        </w:rPr>
        <w:t>課程</w:t>
      </w:r>
      <w:r w:rsidR="006523C6" w:rsidRPr="0043675C">
        <w:rPr>
          <w:rFonts w:ascii="標楷體" w:eastAsia="標楷體" w:hAnsi="標楷體" w:hint="eastAsia"/>
          <w:b/>
        </w:rPr>
        <w:t>內容</w:t>
      </w:r>
      <w:r w:rsidR="00966141" w:rsidRPr="0043675C">
        <w:rPr>
          <w:rFonts w:ascii="標楷體" w:eastAsia="標楷體" w:hAnsi="標楷體" w:hint="eastAsia"/>
          <w:b/>
        </w:rPr>
        <w:t>：</w:t>
      </w:r>
      <w:r w:rsidR="00395F2E" w:rsidRPr="0043675C">
        <w:rPr>
          <w:rFonts w:ascii="標楷體" w:eastAsia="標楷體" w:hAnsi="標楷體" w:hint="eastAsia"/>
        </w:rPr>
        <w:t>(</w:t>
      </w:r>
      <w:r w:rsidR="00E10EFA" w:rsidRPr="0043675C">
        <w:rPr>
          <w:rFonts w:eastAsia="標楷體" w:hint="eastAsia"/>
        </w:rPr>
        <w:t>課程</w:t>
      </w:r>
      <w:r w:rsidR="00E10EFA" w:rsidRPr="0043675C">
        <w:rPr>
          <w:rFonts w:eastAsia="標楷體"/>
        </w:rPr>
        <w:t>講座若有更動以網路公布為準</w:t>
      </w:r>
      <w:r w:rsidR="00395F2E" w:rsidRPr="0043675C">
        <w:rPr>
          <w:rFonts w:ascii="標楷體" w:eastAsia="標楷體" w:hAnsi="標楷體" w:hint="eastAsia"/>
        </w:rPr>
        <w:t>)</w:t>
      </w:r>
    </w:p>
    <w:tbl>
      <w:tblPr>
        <w:tblW w:w="4985" w:type="pc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840"/>
        <w:gridCol w:w="884"/>
        <w:gridCol w:w="2948"/>
        <w:gridCol w:w="2686"/>
      </w:tblGrid>
      <w:tr w:rsidR="00966141" w:rsidRPr="0092267F" w:rsidTr="00F504E6">
        <w:trPr>
          <w:trHeight w:val="492"/>
        </w:trPr>
        <w:tc>
          <w:tcPr>
            <w:tcW w:w="1076" w:type="pct"/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426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64" w:type="pct"/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426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5" w:type="pct"/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384" w:type="pct"/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426F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1261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426F">
              <w:rPr>
                <w:rFonts w:ascii="標楷體" w:eastAsia="標楷體" w:hAnsi="標楷體" w:hint="eastAsia"/>
                <w:szCs w:val="24"/>
              </w:rPr>
              <w:t>講座名單</w:t>
            </w:r>
          </w:p>
        </w:tc>
      </w:tr>
      <w:tr w:rsidR="00C224C5" w:rsidRPr="0092267F" w:rsidTr="00C224C5">
        <w:trPr>
          <w:trHeight w:val="1134"/>
        </w:trPr>
        <w:tc>
          <w:tcPr>
            <w:tcW w:w="1076" w:type="pct"/>
            <w:vMerge w:val="restart"/>
            <w:vAlign w:val="center"/>
          </w:tcPr>
          <w:p w:rsidR="00C224C5" w:rsidRDefault="00C224C5" w:rsidP="00C224C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224C5">
              <w:rPr>
                <w:rFonts w:ascii="標楷體" w:eastAsia="標楷體" w:hAnsi="標楷體" w:hint="eastAsia"/>
                <w:sz w:val="32"/>
                <w:szCs w:val="24"/>
              </w:rPr>
              <w:t>12/30</w:t>
            </w:r>
          </w:p>
          <w:p w:rsidR="0098113B" w:rsidRPr="00C224C5" w:rsidRDefault="0098113B" w:rsidP="00C224C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(三)</w:t>
            </w:r>
          </w:p>
        </w:tc>
        <w:tc>
          <w:tcPr>
            <w:tcW w:w="864" w:type="pct"/>
            <w:tcBorders>
              <w:bottom w:val="single" w:sz="4" w:space="0" w:color="000000"/>
            </w:tcBorders>
            <w:vAlign w:val="center"/>
          </w:tcPr>
          <w:p w:rsidR="00C224C5" w:rsidRPr="0041426F" w:rsidRDefault="00C224C5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09:00-11:50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vAlign w:val="center"/>
          </w:tcPr>
          <w:p w:rsidR="00C224C5" w:rsidRDefault="00C224C5" w:rsidP="00C15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4" w:type="pct"/>
            <w:tcBorders>
              <w:bottom w:val="single" w:sz="4" w:space="0" w:color="000000"/>
            </w:tcBorders>
            <w:vAlign w:val="center"/>
          </w:tcPr>
          <w:p w:rsidR="00C224C5" w:rsidRPr="000E221A" w:rsidRDefault="00C224C5" w:rsidP="00F271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</w:t>
            </w:r>
            <w:r>
              <w:rPr>
                <w:rFonts w:ascii="標楷體" w:eastAsia="標楷體" w:hAnsi="標楷體" w:hint="eastAsia"/>
                <w:szCs w:val="24"/>
              </w:rPr>
              <w:t>agamo介紹與體驗</w:t>
            </w:r>
          </w:p>
        </w:tc>
        <w:tc>
          <w:tcPr>
            <w:tcW w:w="1261" w:type="pct"/>
            <w:tcBorders>
              <w:bottom w:val="single" w:sz="4" w:space="0" w:color="000000"/>
            </w:tcBorders>
            <w:vAlign w:val="center"/>
          </w:tcPr>
          <w:p w:rsidR="00C224C5" w:rsidRDefault="00C224C5" w:rsidP="00C224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楊立潔</w:t>
            </w:r>
            <w:r w:rsidR="00A5256D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C224C5" w:rsidRPr="000E221A" w:rsidRDefault="00C224C5" w:rsidP="00C224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BA7">
              <w:rPr>
                <w:rFonts w:ascii="標楷體" w:eastAsia="標楷體" w:hAnsi="標楷體" w:hint="eastAsia"/>
                <w:sz w:val="22"/>
              </w:rPr>
              <w:t>(pagamo團隊系統分析師)</w:t>
            </w:r>
          </w:p>
        </w:tc>
      </w:tr>
      <w:tr w:rsidR="00C224C5" w:rsidRPr="0092267F" w:rsidTr="00DD694E">
        <w:trPr>
          <w:trHeight w:val="1134"/>
        </w:trPr>
        <w:tc>
          <w:tcPr>
            <w:tcW w:w="1076" w:type="pct"/>
            <w:vMerge/>
            <w:vAlign w:val="center"/>
          </w:tcPr>
          <w:p w:rsidR="00C224C5" w:rsidRPr="0041426F" w:rsidRDefault="00C224C5" w:rsidP="002C4F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C224C5" w:rsidRPr="0041426F" w:rsidRDefault="00C224C5" w:rsidP="00036F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13:30-16:10</w:t>
            </w:r>
          </w:p>
        </w:tc>
        <w:tc>
          <w:tcPr>
            <w:tcW w:w="415" w:type="pct"/>
            <w:vAlign w:val="center"/>
          </w:tcPr>
          <w:p w:rsidR="00C224C5" w:rsidRPr="0041426F" w:rsidRDefault="00C224C5" w:rsidP="00C15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4" w:type="pct"/>
            <w:vAlign w:val="center"/>
          </w:tcPr>
          <w:p w:rsidR="00C224C5" w:rsidRPr="0041426F" w:rsidRDefault="00C224C5" w:rsidP="00F271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pp於教學之應用及實例分享</w:t>
            </w:r>
          </w:p>
        </w:tc>
        <w:tc>
          <w:tcPr>
            <w:tcW w:w="1261" w:type="pct"/>
            <w:vAlign w:val="center"/>
          </w:tcPr>
          <w:p w:rsidR="00C224C5" w:rsidRDefault="00C224C5" w:rsidP="00C224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高德祥老師</w:t>
            </w:r>
          </w:p>
          <w:p w:rsidR="00C224C5" w:rsidRPr="006C7BA7" w:rsidRDefault="00C224C5" w:rsidP="00C224C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(臺北市富安國小)</w:t>
            </w:r>
          </w:p>
        </w:tc>
      </w:tr>
    </w:tbl>
    <w:p w:rsidR="00C224C5" w:rsidRPr="00C224C5" w:rsidRDefault="00C224C5" w:rsidP="00C224C5">
      <w:pPr>
        <w:pStyle w:val="a7"/>
        <w:ind w:leftChars="0" w:left="2155"/>
        <w:rPr>
          <w:rFonts w:eastAsia="標楷體"/>
        </w:rPr>
      </w:pPr>
    </w:p>
    <w:p w:rsidR="00E10EFA" w:rsidRDefault="00E10EFA" w:rsidP="00C156BD">
      <w:pPr>
        <w:pStyle w:val="a7"/>
        <w:numPr>
          <w:ilvl w:val="0"/>
          <w:numId w:val="1"/>
        </w:numPr>
        <w:ind w:leftChars="0" w:left="2157" w:hangingChars="898" w:hanging="2157"/>
        <w:rPr>
          <w:rFonts w:eastAsia="標楷體"/>
        </w:rPr>
      </w:pPr>
      <w:r w:rsidRPr="00043357">
        <w:rPr>
          <w:rFonts w:ascii="標楷體" w:eastAsia="標楷體" w:hAnsi="標楷體" w:hint="eastAsia"/>
          <w:b/>
        </w:rPr>
        <w:t>研習方式：</w:t>
      </w:r>
      <w:r w:rsidRPr="00E10EFA">
        <w:rPr>
          <w:rFonts w:eastAsia="標楷體" w:hint="eastAsia"/>
        </w:rPr>
        <w:t>講授</w:t>
      </w:r>
      <w:r w:rsidR="00966141">
        <w:rPr>
          <w:rFonts w:eastAsia="標楷體" w:hint="eastAsia"/>
        </w:rPr>
        <w:t>與經驗分享</w:t>
      </w:r>
      <w:r w:rsidRPr="00E10EFA">
        <w:rPr>
          <w:rFonts w:eastAsia="標楷體"/>
        </w:rPr>
        <w:t>。</w:t>
      </w:r>
    </w:p>
    <w:p w:rsidR="00E10EFA" w:rsidRPr="00043357" w:rsidRDefault="00E10EFA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3357">
        <w:rPr>
          <w:rFonts w:ascii="標楷體" w:eastAsia="標楷體" w:hAnsi="標楷體" w:hint="eastAsia"/>
          <w:b/>
        </w:rPr>
        <w:t>報名方式：</w:t>
      </w:r>
      <w:r w:rsidRPr="00043357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306964" w:rsidRPr="00043357" w:rsidRDefault="00043357" w:rsidP="00C156BD">
      <w:pPr>
        <w:pStyle w:val="a7"/>
        <w:numPr>
          <w:ilvl w:val="0"/>
          <w:numId w:val="1"/>
        </w:numPr>
        <w:ind w:leftChars="0" w:left="1682" w:hangingChars="700" w:hanging="1682"/>
        <w:rPr>
          <w:rFonts w:ascii="標楷體" w:eastAsia="標楷體" w:hAnsi="標楷體"/>
          <w:b/>
        </w:rPr>
      </w:pPr>
      <w:r w:rsidRPr="00043357">
        <w:rPr>
          <w:rFonts w:ascii="標楷體" w:eastAsia="標楷體" w:hAnsi="標楷體" w:hint="eastAsia"/>
          <w:b/>
        </w:rPr>
        <w:t>注意事項</w:t>
      </w:r>
    </w:p>
    <w:p w:rsidR="005F355D" w:rsidRPr="00C224C5" w:rsidRDefault="005F355D" w:rsidP="00C224C5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98113B">
        <w:rPr>
          <w:rFonts w:ascii="標楷體" w:eastAsia="標楷體" w:hAnsi="標楷體" w:hint="eastAsia"/>
          <w:b/>
          <w:szCs w:val="24"/>
        </w:rPr>
        <w:t>研習員</w:t>
      </w:r>
      <w:r w:rsidR="00E617BB" w:rsidRPr="0098113B">
        <w:rPr>
          <w:rFonts w:ascii="標楷體" w:eastAsia="標楷體" w:hAnsi="標楷體" w:hint="eastAsia"/>
          <w:b/>
          <w:szCs w:val="24"/>
        </w:rPr>
        <w:t>可</w:t>
      </w:r>
      <w:r w:rsidRPr="0098113B">
        <w:rPr>
          <w:rFonts w:ascii="標楷體" w:eastAsia="標楷體" w:hAnsi="標楷體" w:hint="eastAsia"/>
          <w:b/>
          <w:szCs w:val="24"/>
        </w:rPr>
        <w:t>自行準備</w:t>
      </w:r>
      <w:r w:rsidR="00951621" w:rsidRPr="0098113B">
        <w:rPr>
          <w:rFonts w:ascii="標楷體" w:eastAsia="標楷體" w:hAnsi="標楷體" w:hint="eastAsia"/>
          <w:b/>
          <w:szCs w:val="24"/>
        </w:rPr>
        <w:t>對應課程的</w:t>
      </w:r>
      <w:r w:rsidRPr="0098113B">
        <w:rPr>
          <w:rFonts w:ascii="標楷體" w:eastAsia="標楷體" w:hAnsi="標楷體" w:hint="eastAsia"/>
          <w:b/>
          <w:szCs w:val="24"/>
        </w:rPr>
        <w:t>智慧型手機</w:t>
      </w:r>
      <w:r w:rsidR="0098113B" w:rsidRPr="0098113B">
        <w:rPr>
          <w:rFonts w:ascii="標楷體" w:eastAsia="標楷體" w:hAnsi="標楷體" w:hint="eastAsia"/>
          <w:b/>
          <w:szCs w:val="24"/>
        </w:rPr>
        <w:t>(ios、andriod系統均可)</w:t>
      </w:r>
      <w:r w:rsidRPr="0098113B">
        <w:rPr>
          <w:rFonts w:ascii="標楷體" w:eastAsia="標楷體" w:hAnsi="標楷體" w:hint="eastAsia"/>
          <w:b/>
          <w:szCs w:val="24"/>
        </w:rPr>
        <w:t>參加研習</w:t>
      </w:r>
      <w:r w:rsidRPr="00C224C5">
        <w:rPr>
          <w:rFonts w:ascii="標楷體" w:eastAsia="標楷體" w:hAnsi="標楷體" w:hint="eastAsia"/>
          <w:szCs w:val="24"/>
        </w:rPr>
        <w:t>。</w:t>
      </w:r>
    </w:p>
    <w:p w:rsidR="00C224C5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D84E52">
        <w:rPr>
          <w:rFonts w:ascii="標楷體" w:eastAsia="標楷體" w:hAnsi="標楷體" w:hint="eastAsia"/>
        </w:rPr>
        <w:t>依照報名順序優先錄取(學校需在報名截止日前完成薦派報名作業)，如報名踴躍而致額滿，本中心得提前截止報名，並於報名截止後3日內公布研習名單(以各研習員於教師在職研習網中登錄之電子郵件信箱通知)</w:t>
      </w:r>
      <w:r w:rsidRPr="00A6645B">
        <w:rPr>
          <w:rFonts w:ascii="標楷體" w:eastAsia="標楷體" w:hAnsi="標楷體" w:hint="eastAsia"/>
        </w:rPr>
        <w:t>。</w:t>
      </w:r>
    </w:p>
    <w:p w:rsidR="00C224C5" w:rsidRPr="00EE7DC1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D84E52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</w:t>
      </w:r>
      <w:r w:rsidRPr="00A6645B">
        <w:rPr>
          <w:rFonts w:ascii="標楷體" w:eastAsia="標楷體" w:hAnsi="標楷體" w:hint="eastAsia"/>
        </w:rPr>
        <w:t>。</w:t>
      </w:r>
    </w:p>
    <w:p w:rsidR="00C224C5" w:rsidRPr="001B2150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D84E52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</w:t>
      </w:r>
      <w:r>
        <w:rPr>
          <w:rFonts w:ascii="標楷體" w:eastAsia="標楷體" w:hAnsi="標楷體" w:hint="eastAsia"/>
        </w:rPr>
        <w:t>。</w:t>
      </w:r>
    </w:p>
    <w:p w:rsidR="00C224C5" w:rsidRPr="00B51E7B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D84E52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>
        <w:rPr>
          <w:rFonts w:ascii="標楷體" w:eastAsia="標楷體" w:hAnsi="標楷體" w:hint="eastAsia"/>
        </w:rPr>
        <w:t>。</w:t>
      </w:r>
    </w:p>
    <w:p w:rsidR="00C224C5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EE7DC1">
        <w:rPr>
          <w:rFonts w:ascii="標楷體" w:eastAsia="標楷體" w:hAnsi="標楷體" w:hint="eastAsia"/>
        </w:rPr>
        <w:t>本中心備有哺</w:t>
      </w:r>
      <w:r>
        <w:rPr>
          <w:rFonts w:ascii="標楷體" w:eastAsia="標楷體" w:hAnsi="標楷體" w:hint="eastAsia"/>
        </w:rPr>
        <w:t>集</w:t>
      </w:r>
      <w:r w:rsidRPr="00EE7DC1">
        <w:rPr>
          <w:rFonts w:ascii="標楷體" w:eastAsia="標楷體" w:hAnsi="標楷體" w:hint="eastAsia"/>
        </w:rPr>
        <w:t>乳室，另如需無障礙設施、或其他需求者，請事前洽承辦人或當天生活輔導員。</w:t>
      </w:r>
    </w:p>
    <w:p w:rsidR="00C224C5" w:rsidRPr="0098113B" w:rsidRDefault="00C224C5" w:rsidP="00C224C5">
      <w:pPr>
        <w:numPr>
          <w:ilvl w:val="0"/>
          <w:numId w:val="23"/>
        </w:numPr>
        <w:spacing w:line="400" w:lineRule="exact"/>
        <w:ind w:left="709"/>
        <w:rPr>
          <w:rFonts w:ascii="標楷體" w:eastAsia="標楷體" w:hAnsi="標楷體"/>
        </w:rPr>
      </w:pPr>
      <w:r w:rsidRPr="0098113B">
        <w:rPr>
          <w:rFonts w:ascii="標楷體" w:eastAsia="標楷體" w:hAnsi="標楷體" w:hint="eastAsia"/>
        </w:rPr>
        <w:lastRenderedPageBreak/>
        <w:t>本中心設有專車至中心研習，如需搭乘請於網路報名時依需求登錄，惟當日搭車人數未達20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612411" w:rsidRPr="00612411" w:rsidRDefault="006523C6" w:rsidP="00C156BD">
      <w:pPr>
        <w:pStyle w:val="a7"/>
        <w:numPr>
          <w:ilvl w:val="0"/>
          <w:numId w:val="1"/>
        </w:numPr>
        <w:ind w:leftChars="0" w:left="1920" w:hangingChars="800" w:hanging="1920"/>
        <w:rPr>
          <w:rFonts w:ascii="標楷體" w:eastAsia="標楷體" w:hAnsi="標楷體"/>
        </w:rPr>
      </w:pPr>
      <w:r w:rsidRPr="00612411">
        <w:rPr>
          <w:rFonts w:eastAsia="標楷體" w:hint="eastAsia"/>
        </w:rPr>
        <w:t>研習時數：</w:t>
      </w:r>
      <w:r w:rsidR="00612411" w:rsidRPr="00612411">
        <w:rPr>
          <w:rFonts w:ascii="標楷體" w:eastAsia="標楷體" w:hAnsi="標楷體"/>
        </w:rPr>
        <w:t>全程參與者核發</w:t>
      </w:r>
      <w:r w:rsidR="00B95C07">
        <w:rPr>
          <w:rFonts w:ascii="標楷體" w:eastAsia="標楷體" w:hAnsi="標楷體" w:hint="eastAsia"/>
        </w:rPr>
        <w:t>6</w:t>
      </w:r>
      <w:r w:rsidR="00612411" w:rsidRPr="00612411">
        <w:rPr>
          <w:rFonts w:ascii="標楷體" w:eastAsia="標楷體" w:hAnsi="標楷體"/>
        </w:rPr>
        <w:t>小時研習時數；請假時數超過研習總時數之五分之一（</w:t>
      </w:r>
      <w:r w:rsidR="00FD2C53">
        <w:rPr>
          <w:rFonts w:ascii="標楷體" w:eastAsia="標楷體" w:hAnsi="標楷體" w:hint="eastAsia"/>
        </w:rPr>
        <w:t>1小時</w:t>
      </w:r>
      <w:r w:rsidR="00612411" w:rsidRPr="00612411">
        <w:rPr>
          <w:rFonts w:ascii="標楷體" w:eastAsia="標楷體" w:hAnsi="標楷體"/>
        </w:rPr>
        <w:t>）者，不給予研習時數。</w:t>
      </w:r>
      <w:r w:rsidR="00612411" w:rsidRPr="00612411">
        <w:rPr>
          <w:rFonts w:ascii="標楷體" w:eastAsia="標楷體" w:hAnsi="標楷體"/>
          <w:color w:val="000000"/>
        </w:rPr>
        <w:t>研習結束後，本中心將彙整研習員請假紀錄函送至</w:t>
      </w:r>
      <w:r w:rsidR="00612411" w:rsidRPr="00612411">
        <w:rPr>
          <w:rFonts w:ascii="標楷體" w:eastAsia="標楷體" w:hAnsi="標楷體"/>
        </w:rPr>
        <w:t>研習員所屬學校，依權責列入差假登記之參考。</w:t>
      </w:r>
    </w:p>
    <w:p w:rsidR="005D4BD2" w:rsidRPr="00BA1C9B" w:rsidRDefault="005D4BD2" w:rsidP="00C156BD">
      <w:pPr>
        <w:pStyle w:val="a7"/>
        <w:numPr>
          <w:ilvl w:val="0"/>
          <w:numId w:val="1"/>
        </w:numPr>
        <w:ind w:leftChars="0" w:left="1680" w:hangingChars="700" w:hanging="1680"/>
        <w:rPr>
          <w:rFonts w:ascii="標楷體" w:eastAsia="標楷體" w:hAnsi="標楷體"/>
        </w:rPr>
      </w:pPr>
      <w:r w:rsidRPr="00286C08">
        <w:rPr>
          <w:rFonts w:ascii="標楷體" w:eastAsia="標楷體" w:hAnsi="標楷體" w:hint="eastAsia"/>
        </w:rPr>
        <w:t>聯絡方式：</w:t>
      </w:r>
      <w:r w:rsidRPr="00BA1C9B">
        <w:rPr>
          <w:rFonts w:ascii="標楷體" w:eastAsia="標楷體" w:hAnsi="標楷體" w:hint="eastAsia"/>
        </w:rPr>
        <w:t>教務組</w:t>
      </w:r>
      <w:r w:rsidR="00DD694E">
        <w:rPr>
          <w:rFonts w:ascii="標楷體" w:eastAsia="標楷體" w:hAnsi="標楷體" w:hint="eastAsia"/>
        </w:rPr>
        <w:t>葉珮宜</w:t>
      </w:r>
      <w:r w:rsidRPr="00BA1C9B">
        <w:rPr>
          <w:rFonts w:ascii="標楷體" w:eastAsia="標楷體" w:hAnsi="標楷體" w:hint="eastAsia"/>
        </w:rPr>
        <w:t>組員，聯繫電話：2861-6942轉21</w:t>
      </w:r>
      <w:r>
        <w:rPr>
          <w:rFonts w:ascii="標楷體" w:eastAsia="標楷體" w:hAnsi="標楷體" w:hint="eastAsia"/>
        </w:rPr>
        <w:t>6</w:t>
      </w:r>
      <w:r w:rsidRPr="00BA1C9B">
        <w:rPr>
          <w:rFonts w:ascii="標楷體" w:eastAsia="標楷體" w:hAnsi="標楷體" w:hint="eastAsia"/>
        </w:rPr>
        <w:t>，</w:t>
      </w:r>
    </w:p>
    <w:p w:rsidR="005D4BD2" w:rsidRPr="00286C08" w:rsidRDefault="005D4BD2" w:rsidP="00C156BD">
      <w:pPr>
        <w:ind w:left="1965" w:hangingChars="818" w:hanging="1965"/>
        <w:rPr>
          <w:rFonts w:ascii="標楷體" w:eastAsia="標楷體" w:hAnsi="標楷體"/>
        </w:rPr>
      </w:pPr>
      <w:r w:rsidRPr="00BA1C9B">
        <w:rPr>
          <w:rFonts w:ascii="標楷體" w:eastAsia="標楷體" w:hAnsi="標楷體" w:hint="eastAsia"/>
          <w:b/>
        </w:rPr>
        <w:t xml:space="preserve">                </w:t>
      </w:r>
      <w:r w:rsidRPr="00BA1C9B">
        <w:rPr>
          <w:rFonts w:ascii="標楷體" w:eastAsia="標楷體" w:hAnsi="標楷體" w:hint="eastAsia"/>
        </w:rPr>
        <w:t>傳真：2861-6702，電子信箱：</w:t>
      </w:r>
      <w:r w:rsidR="00DD694E">
        <w:rPr>
          <w:rFonts w:ascii="標楷體" w:eastAsia="標楷體" w:hAnsi="標楷體" w:hint="eastAsia"/>
        </w:rPr>
        <w:t>peyyeh</w:t>
      </w:r>
      <w:r>
        <w:rPr>
          <w:rFonts w:ascii="標楷體" w:eastAsia="標楷體" w:hAnsi="標楷體" w:hint="eastAsia"/>
        </w:rPr>
        <w:t>@gmail.com</w:t>
      </w:r>
    </w:p>
    <w:p w:rsidR="005D4BD2" w:rsidRPr="00286C08" w:rsidRDefault="005D4BD2" w:rsidP="00C156BD">
      <w:pPr>
        <w:pStyle w:val="a7"/>
        <w:numPr>
          <w:ilvl w:val="0"/>
          <w:numId w:val="1"/>
        </w:numPr>
        <w:ind w:leftChars="0" w:left="1680" w:hangingChars="700" w:hanging="1680"/>
        <w:rPr>
          <w:rFonts w:eastAsia="標楷體"/>
        </w:rPr>
      </w:pPr>
      <w:r w:rsidRPr="006523C6">
        <w:rPr>
          <w:rFonts w:ascii="標楷體" w:eastAsia="標楷體" w:hAnsi="標楷體" w:hint="eastAsia"/>
        </w:rPr>
        <w:t>研習</w:t>
      </w:r>
      <w:r w:rsidRPr="00286C08">
        <w:rPr>
          <w:rFonts w:eastAsia="標楷體" w:hint="eastAsia"/>
        </w:rPr>
        <w:t>經費</w:t>
      </w:r>
      <w:r w:rsidRPr="00286C08">
        <w:rPr>
          <w:rFonts w:eastAsia="標楷體" w:hint="eastAsia"/>
          <w:color w:val="000000"/>
        </w:rPr>
        <w:t>：</w:t>
      </w:r>
      <w:r w:rsidRPr="00286C08">
        <w:rPr>
          <w:rFonts w:ascii="標楷體" w:eastAsia="標楷體" w:hAnsi="標楷體" w:cs="Arial"/>
          <w:bCs/>
        </w:rPr>
        <w:t>本研習班所需經費由本中心研習經費項下支應</w:t>
      </w:r>
      <w:r w:rsidRPr="00286C08">
        <w:rPr>
          <w:rFonts w:ascii="標楷體" w:eastAsia="標楷體" w:hAnsi="標楷體"/>
        </w:rPr>
        <w:t>。</w:t>
      </w:r>
    </w:p>
    <w:p w:rsidR="005D207F" w:rsidRPr="005D4BD2" w:rsidRDefault="005D4BD2" w:rsidP="00C156BD">
      <w:pPr>
        <w:pStyle w:val="a7"/>
        <w:numPr>
          <w:ilvl w:val="0"/>
          <w:numId w:val="1"/>
        </w:numPr>
        <w:ind w:leftChars="0" w:left="1680" w:hangingChars="700" w:hanging="1680"/>
        <w:rPr>
          <w:rFonts w:ascii="標楷體" w:eastAsia="標楷體" w:hAnsi="標楷體"/>
        </w:rPr>
      </w:pPr>
      <w:r w:rsidRPr="00286C08">
        <w:rPr>
          <w:rFonts w:eastAsia="標楷體"/>
        </w:rPr>
        <w:t>本</w:t>
      </w:r>
      <w:r w:rsidRPr="00286C08">
        <w:rPr>
          <w:rFonts w:eastAsia="標楷體" w:hint="eastAsia"/>
        </w:rPr>
        <w:t>實施</w:t>
      </w:r>
      <w:r w:rsidRPr="00286C08">
        <w:rPr>
          <w:rFonts w:eastAsia="標楷體"/>
        </w:rPr>
        <w:t>計畫</w:t>
      </w:r>
      <w:r w:rsidRPr="00286C08">
        <w:rPr>
          <w:rFonts w:eastAsia="標楷體" w:hint="eastAsia"/>
        </w:rPr>
        <w:t>陳</w:t>
      </w:r>
      <w:r w:rsidRPr="00286C08">
        <w:rPr>
          <w:rFonts w:eastAsia="標楷體"/>
        </w:rPr>
        <w:t>本中心</w:t>
      </w:r>
      <w:r>
        <w:rPr>
          <w:rFonts w:eastAsia="標楷體" w:hint="eastAsia"/>
        </w:rPr>
        <w:t xml:space="preserve">  </w:t>
      </w:r>
      <w:r w:rsidRPr="00286C08">
        <w:rPr>
          <w:rFonts w:eastAsia="標楷體"/>
        </w:rPr>
        <w:t>主任核可後實施，修正時亦同。</w:t>
      </w:r>
    </w:p>
    <w:sectPr w:rsidR="005D207F" w:rsidRPr="005D4BD2" w:rsidSect="00261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62" w:rsidRDefault="00CC7862" w:rsidP="002C133F">
      <w:r>
        <w:separator/>
      </w:r>
    </w:p>
  </w:endnote>
  <w:endnote w:type="continuationSeparator" w:id="0">
    <w:p w:rsidR="00CC7862" w:rsidRDefault="00CC7862" w:rsidP="002C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O鸇簩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62" w:rsidRDefault="00CC7862" w:rsidP="002C133F">
      <w:r>
        <w:separator/>
      </w:r>
    </w:p>
  </w:footnote>
  <w:footnote w:type="continuationSeparator" w:id="0">
    <w:p w:rsidR="00CC7862" w:rsidRDefault="00CC7862" w:rsidP="002C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14"/>
    <w:multiLevelType w:val="hybridMultilevel"/>
    <w:tmpl w:val="33F81F92"/>
    <w:lvl w:ilvl="0" w:tplc="601EE96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F144D4"/>
    <w:multiLevelType w:val="hybridMultilevel"/>
    <w:tmpl w:val="7312F826"/>
    <w:lvl w:ilvl="0" w:tplc="5A6C55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C4420"/>
    <w:multiLevelType w:val="hybridMultilevel"/>
    <w:tmpl w:val="942841D4"/>
    <w:lvl w:ilvl="0" w:tplc="0F78C0B2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EE1550"/>
    <w:multiLevelType w:val="hybridMultilevel"/>
    <w:tmpl w:val="C0A28D42"/>
    <w:lvl w:ilvl="0" w:tplc="AEA22D9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2D41B2"/>
    <w:multiLevelType w:val="hybridMultilevel"/>
    <w:tmpl w:val="F1A4E744"/>
    <w:lvl w:ilvl="0" w:tplc="D1DC74E0">
      <w:start w:val="1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406C17"/>
    <w:multiLevelType w:val="hybridMultilevel"/>
    <w:tmpl w:val="C0CE2E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EE73CF"/>
    <w:multiLevelType w:val="hybridMultilevel"/>
    <w:tmpl w:val="3A764F46"/>
    <w:lvl w:ilvl="0" w:tplc="555643F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A9350FA"/>
    <w:multiLevelType w:val="hybridMultilevel"/>
    <w:tmpl w:val="A440C8D6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F55F70"/>
    <w:multiLevelType w:val="hybridMultilevel"/>
    <w:tmpl w:val="790C3A12"/>
    <w:lvl w:ilvl="0" w:tplc="1CF2F24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3C362283"/>
    <w:multiLevelType w:val="multilevel"/>
    <w:tmpl w:val="5C0CC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B128F"/>
    <w:multiLevelType w:val="hybridMultilevel"/>
    <w:tmpl w:val="F634EDBC"/>
    <w:lvl w:ilvl="0" w:tplc="6BF295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A2B1732"/>
    <w:multiLevelType w:val="hybridMultilevel"/>
    <w:tmpl w:val="0374F4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5F7D11"/>
    <w:multiLevelType w:val="hybridMultilevel"/>
    <w:tmpl w:val="58FC14A4"/>
    <w:lvl w:ilvl="0" w:tplc="F894DCE2">
      <w:start w:val="1"/>
      <w:numFmt w:val="taiwaneseCountingThousand"/>
      <w:lvlText w:val="(%1)"/>
      <w:lvlJc w:val="left"/>
      <w:pPr>
        <w:ind w:left="97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FE93A70"/>
    <w:multiLevelType w:val="hybridMultilevel"/>
    <w:tmpl w:val="3BE8B47E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3C6F26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FF2464"/>
    <w:multiLevelType w:val="multilevel"/>
    <w:tmpl w:val="B11C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A01A35"/>
    <w:multiLevelType w:val="hybridMultilevel"/>
    <w:tmpl w:val="22CC72FC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5C7F79"/>
    <w:multiLevelType w:val="hybridMultilevel"/>
    <w:tmpl w:val="AB7AE6D2"/>
    <w:lvl w:ilvl="0" w:tplc="BDDC499E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6F50241E"/>
    <w:multiLevelType w:val="hybridMultilevel"/>
    <w:tmpl w:val="A32A09B4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AC0742"/>
    <w:multiLevelType w:val="hybridMultilevel"/>
    <w:tmpl w:val="A7503442"/>
    <w:lvl w:ilvl="0" w:tplc="9D94E3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1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FB06BE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12443F"/>
    <w:multiLevelType w:val="hybridMultilevel"/>
    <w:tmpl w:val="092C569A"/>
    <w:lvl w:ilvl="0" w:tplc="02F24BD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22"/>
  </w:num>
  <w:num w:numId="7">
    <w:abstractNumId w:val="15"/>
  </w:num>
  <w:num w:numId="8">
    <w:abstractNumId w:val="8"/>
  </w:num>
  <w:num w:numId="9">
    <w:abstractNumId w:val="14"/>
  </w:num>
  <w:num w:numId="10">
    <w:abstractNumId w:val="23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2"/>
  </w:num>
  <w:num w:numId="16">
    <w:abstractNumId w:val="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0"/>
  </w:num>
  <w:num w:numId="21">
    <w:abstractNumId w:val="13"/>
  </w:num>
  <w:num w:numId="22">
    <w:abstractNumId w:val="11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3F"/>
    <w:rsid w:val="00001057"/>
    <w:rsid w:val="00023700"/>
    <w:rsid w:val="00031764"/>
    <w:rsid w:val="00036F96"/>
    <w:rsid w:val="0003707D"/>
    <w:rsid w:val="00040916"/>
    <w:rsid w:val="00043357"/>
    <w:rsid w:val="00077907"/>
    <w:rsid w:val="00080ADE"/>
    <w:rsid w:val="00086F04"/>
    <w:rsid w:val="000A4FED"/>
    <w:rsid w:val="000B7DF8"/>
    <w:rsid w:val="000C341C"/>
    <w:rsid w:val="000C7AF2"/>
    <w:rsid w:val="000D01E8"/>
    <w:rsid w:val="000D13DE"/>
    <w:rsid w:val="000E2C56"/>
    <w:rsid w:val="000E40F7"/>
    <w:rsid w:val="000E6FC8"/>
    <w:rsid w:val="001010FA"/>
    <w:rsid w:val="001107FE"/>
    <w:rsid w:val="001136E8"/>
    <w:rsid w:val="00114FFE"/>
    <w:rsid w:val="0012661C"/>
    <w:rsid w:val="00146AF3"/>
    <w:rsid w:val="00150E8A"/>
    <w:rsid w:val="001849FA"/>
    <w:rsid w:val="00186EE2"/>
    <w:rsid w:val="001B3597"/>
    <w:rsid w:val="001C3029"/>
    <w:rsid w:val="001F4516"/>
    <w:rsid w:val="00204344"/>
    <w:rsid w:val="0023142C"/>
    <w:rsid w:val="00244D6A"/>
    <w:rsid w:val="00261B1C"/>
    <w:rsid w:val="00274E93"/>
    <w:rsid w:val="002A137A"/>
    <w:rsid w:val="002C133F"/>
    <w:rsid w:val="002C4F8B"/>
    <w:rsid w:val="002C724B"/>
    <w:rsid w:val="002E703A"/>
    <w:rsid w:val="002F0A37"/>
    <w:rsid w:val="002F7016"/>
    <w:rsid w:val="003035A3"/>
    <w:rsid w:val="00306964"/>
    <w:rsid w:val="00317205"/>
    <w:rsid w:val="003202B8"/>
    <w:rsid w:val="00342DBF"/>
    <w:rsid w:val="00395F2E"/>
    <w:rsid w:val="003A0987"/>
    <w:rsid w:val="003E5078"/>
    <w:rsid w:val="0041426F"/>
    <w:rsid w:val="0043675C"/>
    <w:rsid w:val="00436996"/>
    <w:rsid w:val="004448D7"/>
    <w:rsid w:val="00444CC9"/>
    <w:rsid w:val="00455467"/>
    <w:rsid w:val="00461638"/>
    <w:rsid w:val="00485436"/>
    <w:rsid w:val="00493801"/>
    <w:rsid w:val="004A61AE"/>
    <w:rsid w:val="004D42BA"/>
    <w:rsid w:val="004D6A79"/>
    <w:rsid w:val="004E0280"/>
    <w:rsid w:val="004F0798"/>
    <w:rsid w:val="004F225A"/>
    <w:rsid w:val="005D207F"/>
    <w:rsid w:val="005D4BD2"/>
    <w:rsid w:val="005E71A1"/>
    <w:rsid w:val="005F355D"/>
    <w:rsid w:val="00612411"/>
    <w:rsid w:val="00617019"/>
    <w:rsid w:val="00621E14"/>
    <w:rsid w:val="006523C6"/>
    <w:rsid w:val="006565A9"/>
    <w:rsid w:val="00660693"/>
    <w:rsid w:val="00671A06"/>
    <w:rsid w:val="00694FE0"/>
    <w:rsid w:val="006A756D"/>
    <w:rsid w:val="006B376F"/>
    <w:rsid w:val="006C59BC"/>
    <w:rsid w:val="006C7BA7"/>
    <w:rsid w:val="006D0460"/>
    <w:rsid w:val="006D046F"/>
    <w:rsid w:val="006D4F95"/>
    <w:rsid w:val="00704641"/>
    <w:rsid w:val="00706CB6"/>
    <w:rsid w:val="00713570"/>
    <w:rsid w:val="00783B52"/>
    <w:rsid w:val="00785997"/>
    <w:rsid w:val="00786AEC"/>
    <w:rsid w:val="007A07B4"/>
    <w:rsid w:val="007A1C25"/>
    <w:rsid w:val="007A4E89"/>
    <w:rsid w:val="007E4E7B"/>
    <w:rsid w:val="007E5632"/>
    <w:rsid w:val="0085025A"/>
    <w:rsid w:val="00872BF0"/>
    <w:rsid w:val="00874B85"/>
    <w:rsid w:val="00880C76"/>
    <w:rsid w:val="00886DEC"/>
    <w:rsid w:val="008B35CF"/>
    <w:rsid w:val="008B510F"/>
    <w:rsid w:val="008C4613"/>
    <w:rsid w:val="008E3DCD"/>
    <w:rsid w:val="00915946"/>
    <w:rsid w:val="0092267F"/>
    <w:rsid w:val="00937B74"/>
    <w:rsid w:val="00942191"/>
    <w:rsid w:val="009467C8"/>
    <w:rsid w:val="00951621"/>
    <w:rsid w:val="00960BF8"/>
    <w:rsid w:val="00966141"/>
    <w:rsid w:val="0098113B"/>
    <w:rsid w:val="0098305F"/>
    <w:rsid w:val="009B601D"/>
    <w:rsid w:val="009C187E"/>
    <w:rsid w:val="009C744D"/>
    <w:rsid w:val="009D247C"/>
    <w:rsid w:val="009D6D05"/>
    <w:rsid w:val="009E0691"/>
    <w:rsid w:val="009E3822"/>
    <w:rsid w:val="009E670B"/>
    <w:rsid w:val="009F3B9B"/>
    <w:rsid w:val="00A1456B"/>
    <w:rsid w:val="00A15685"/>
    <w:rsid w:val="00A2194A"/>
    <w:rsid w:val="00A30268"/>
    <w:rsid w:val="00A5256D"/>
    <w:rsid w:val="00A82333"/>
    <w:rsid w:val="00AE77CE"/>
    <w:rsid w:val="00AF1F53"/>
    <w:rsid w:val="00AF31D3"/>
    <w:rsid w:val="00B02DEC"/>
    <w:rsid w:val="00B14C86"/>
    <w:rsid w:val="00B31928"/>
    <w:rsid w:val="00B72AFB"/>
    <w:rsid w:val="00B73699"/>
    <w:rsid w:val="00B76BA8"/>
    <w:rsid w:val="00B95C07"/>
    <w:rsid w:val="00BC0D36"/>
    <w:rsid w:val="00BC252E"/>
    <w:rsid w:val="00BC7D4B"/>
    <w:rsid w:val="00BF35D8"/>
    <w:rsid w:val="00C02F12"/>
    <w:rsid w:val="00C156BD"/>
    <w:rsid w:val="00C221A7"/>
    <w:rsid w:val="00C224C5"/>
    <w:rsid w:val="00C51F77"/>
    <w:rsid w:val="00C71682"/>
    <w:rsid w:val="00C7749B"/>
    <w:rsid w:val="00C83768"/>
    <w:rsid w:val="00C9060B"/>
    <w:rsid w:val="00CA6F93"/>
    <w:rsid w:val="00CC3884"/>
    <w:rsid w:val="00CC6CA8"/>
    <w:rsid w:val="00CC7862"/>
    <w:rsid w:val="00CE4CCE"/>
    <w:rsid w:val="00D06C20"/>
    <w:rsid w:val="00D2539F"/>
    <w:rsid w:val="00D26F0D"/>
    <w:rsid w:val="00D60829"/>
    <w:rsid w:val="00DA143F"/>
    <w:rsid w:val="00DA540E"/>
    <w:rsid w:val="00DA7721"/>
    <w:rsid w:val="00DB3E32"/>
    <w:rsid w:val="00DD0449"/>
    <w:rsid w:val="00DD694E"/>
    <w:rsid w:val="00DF554C"/>
    <w:rsid w:val="00E10EFA"/>
    <w:rsid w:val="00E17AAD"/>
    <w:rsid w:val="00E20304"/>
    <w:rsid w:val="00E43B6E"/>
    <w:rsid w:val="00E5567D"/>
    <w:rsid w:val="00E617BB"/>
    <w:rsid w:val="00E70E02"/>
    <w:rsid w:val="00EB4660"/>
    <w:rsid w:val="00F02C59"/>
    <w:rsid w:val="00F05675"/>
    <w:rsid w:val="00F2715D"/>
    <w:rsid w:val="00F328CB"/>
    <w:rsid w:val="00F504E6"/>
    <w:rsid w:val="00F52F23"/>
    <w:rsid w:val="00F91492"/>
    <w:rsid w:val="00FB6716"/>
    <w:rsid w:val="00FD2C53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7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C13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133F"/>
    <w:rPr>
      <w:sz w:val="20"/>
      <w:szCs w:val="20"/>
    </w:rPr>
  </w:style>
  <w:style w:type="paragraph" w:styleId="a7">
    <w:name w:val="List Paragraph"/>
    <w:basedOn w:val="a"/>
    <w:uiPriority w:val="34"/>
    <w:qFormat/>
    <w:rsid w:val="002C133F"/>
    <w:pPr>
      <w:ind w:leftChars="200" w:left="480"/>
    </w:pPr>
  </w:style>
  <w:style w:type="table" w:styleId="a8">
    <w:name w:val="Table Grid"/>
    <w:basedOn w:val="a1"/>
    <w:rsid w:val="001F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F45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A75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6A756D"/>
    <w:pPr>
      <w:widowControl w:val="0"/>
    </w:pPr>
    <w:rPr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4938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801"/>
  </w:style>
  <w:style w:type="character" w:customStyle="1" w:styleId="ad">
    <w:name w:val="註解文字 字元"/>
    <w:link w:val="ac"/>
    <w:uiPriority w:val="99"/>
    <w:semiHidden/>
    <w:rsid w:val="0049380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801"/>
    <w:rPr>
      <w:b/>
      <w:bCs/>
    </w:rPr>
  </w:style>
  <w:style w:type="character" w:customStyle="1" w:styleId="af">
    <w:name w:val="註解主旨 字元"/>
    <w:link w:val="ae"/>
    <w:uiPriority w:val="99"/>
    <w:semiHidden/>
    <w:rsid w:val="00493801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93801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938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11">
    <w:name w:val="style11"/>
    <w:rsid w:val="00306964"/>
    <w:rPr>
      <w:color w:val="FFFFFF"/>
    </w:rPr>
  </w:style>
  <w:style w:type="character" w:styleId="af2">
    <w:name w:val="Strong"/>
    <w:uiPriority w:val="22"/>
    <w:qFormat/>
    <w:rsid w:val="00306964"/>
    <w:rPr>
      <w:b/>
      <w:bCs/>
    </w:rPr>
  </w:style>
  <w:style w:type="paragraph" w:customStyle="1" w:styleId="Default">
    <w:name w:val="Default"/>
    <w:rsid w:val="00B73699"/>
    <w:pPr>
      <w:widowControl w:val="0"/>
      <w:autoSpaceDE w:val="0"/>
      <w:autoSpaceDN w:val="0"/>
      <w:adjustRightInd w:val="0"/>
    </w:pPr>
    <w:rPr>
      <w:rFonts w:ascii="細明體O鸇簩戀." w:eastAsia="細明體O鸇簩戀." w:cs="細明體O鸇簩戀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7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C13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133F"/>
    <w:rPr>
      <w:sz w:val="20"/>
      <w:szCs w:val="20"/>
    </w:rPr>
  </w:style>
  <w:style w:type="paragraph" w:styleId="a7">
    <w:name w:val="List Paragraph"/>
    <w:basedOn w:val="a"/>
    <w:uiPriority w:val="34"/>
    <w:qFormat/>
    <w:rsid w:val="002C133F"/>
    <w:pPr>
      <w:ind w:leftChars="200" w:left="480"/>
    </w:pPr>
  </w:style>
  <w:style w:type="table" w:styleId="a8">
    <w:name w:val="Table Grid"/>
    <w:basedOn w:val="a1"/>
    <w:rsid w:val="001F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F45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A75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6A756D"/>
    <w:pPr>
      <w:widowControl w:val="0"/>
    </w:pPr>
    <w:rPr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4938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801"/>
  </w:style>
  <w:style w:type="character" w:customStyle="1" w:styleId="ad">
    <w:name w:val="註解文字 字元"/>
    <w:link w:val="ac"/>
    <w:uiPriority w:val="99"/>
    <w:semiHidden/>
    <w:rsid w:val="0049380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801"/>
    <w:rPr>
      <w:b/>
      <w:bCs/>
    </w:rPr>
  </w:style>
  <w:style w:type="character" w:customStyle="1" w:styleId="af">
    <w:name w:val="註解主旨 字元"/>
    <w:link w:val="ae"/>
    <w:uiPriority w:val="99"/>
    <w:semiHidden/>
    <w:rsid w:val="00493801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93801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938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11">
    <w:name w:val="style11"/>
    <w:rsid w:val="00306964"/>
    <w:rPr>
      <w:color w:val="FFFFFF"/>
    </w:rPr>
  </w:style>
  <w:style w:type="character" w:styleId="af2">
    <w:name w:val="Strong"/>
    <w:uiPriority w:val="22"/>
    <w:qFormat/>
    <w:rsid w:val="00306964"/>
    <w:rPr>
      <w:b/>
      <w:bCs/>
    </w:rPr>
  </w:style>
  <w:style w:type="paragraph" w:customStyle="1" w:styleId="Default">
    <w:name w:val="Default"/>
    <w:rsid w:val="00B73699"/>
    <w:pPr>
      <w:widowControl w:val="0"/>
      <w:autoSpaceDE w:val="0"/>
      <w:autoSpaceDN w:val="0"/>
      <w:adjustRightInd w:val="0"/>
    </w:pPr>
    <w:rPr>
      <w:rFonts w:ascii="細明體O鸇簩戀." w:eastAsia="細明體O鸇簩戀." w:cs="細明體O鸇簩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7747-C1CD-4672-98D3-EDD4C7F2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Links>
    <vt:vector size="12" baseType="variant"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2015-12-17T05:39:00Z</cp:lastPrinted>
  <dcterms:created xsi:type="dcterms:W3CDTF">2015-12-23T08:21:00Z</dcterms:created>
  <dcterms:modified xsi:type="dcterms:W3CDTF">2015-12-23T08:21:00Z</dcterms:modified>
</cp:coreProperties>
</file>