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4F" w:rsidRDefault="00C40D4F" w:rsidP="00856D04">
      <w:pPr>
        <w:pStyle w:val="Default"/>
        <w:snapToGrid w:val="0"/>
        <w:spacing w:line="480" w:lineRule="exact"/>
      </w:pPr>
      <w:bookmarkStart w:id="0" w:name="_GoBack"/>
      <w:bookmarkEnd w:id="0"/>
    </w:p>
    <w:p w:rsidR="00C40D4F" w:rsidRDefault="00C40D4F" w:rsidP="00856D04">
      <w:pPr>
        <w:pStyle w:val="Default"/>
        <w:snapToGrid w:val="0"/>
        <w:spacing w:line="48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臺北市國小學生家長會聯合會</w:t>
      </w:r>
    </w:p>
    <w:p w:rsidR="00C40D4F" w:rsidRDefault="00C40D4F" w:rsidP="00856D04">
      <w:pPr>
        <w:pStyle w:val="Default"/>
        <w:snapToGrid w:val="0"/>
        <w:spacing w:line="480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[</w:t>
      </w:r>
      <w:r>
        <w:rPr>
          <w:rFonts w:hint="eastAsia"/>
          <w:sz w:val="40"/>
          <w:szCs w:val="40"/>
        </w:rPr>
        <w:t>第四屆愛天使‧樂活園遊會</w:t>
      </w:r>
      <w:r>
        <w:rPr>
          <w:sz w:val="40"/>
          <w:szCs w:val="40"/>
        </w:rPr>
        <w:t>]</w:t>
      </w:r>
      <w:r w:rsidR="003E1A3E">
        <w:rPr>
          <w:rFonts w:hint="eastAsia"/>
          <w:sz w:val="40"/>
          <w:szCs w:val="40"/>
        </w:rPr>
        <w:t>實施計畫</w:t>
      </w:r>
    </w:p>
    <w:p w:rsidR="00341370" w:rsidRDefault="00341370" w:rsidP="00856D04">
      <w:pPr>
        <w:pStyle w:val="Default"/>
        <w:snapToGrid w:val="0"/>
        <w:spacing w:line="480" w:lineRule="exact"/>
        <w:jc w:val="center"/>
        <w:rPr>
          <w:sz w:val="40"/>
          <w:szCs w:val="40"/>
        </w:rPr>
      </w:pPr>
    </w:p>
    <w:p w:rsidR="00C40D4F" w:rsidRDefault="00C40D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活動宗旨：期能藉由各項寓教於樂的活動，協助與提供特殊教育學生及家長接觸多元化的學習，建立自信與勇氣，培養積極的人生觀。</w:t>
      </w:r>
      <w:r>
        <w:rPr>
          <w:sz w:val="28"/>
          <w:szCs w:val="28"/>
        </w:rPr>
        <w:t xml:space="preserve"> </w:t>
      </w:r>
    </w:p>
    <w:p w:rsidR="00C40D4F" w:rsidRDefault="00C40D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活動目的：</w:t>
      </w:r>
    </w:p>
    <w:p w:rsidR="00C40D4F" w:rsidRDefault="00C40D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透過各種體驗活動，協助特殊教育孩子建立自信與勇氣，增強對生命的熱情與正向積極的態度。</w:t>
      </w:r>
    </w:p>
    <w:p w:rsidR="00C40D4F" w:rsidRDefault="00C40D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結合民間各障別協會團體宣導，提升大眾對各障別的認識並增進對特殊教育孩子的瞭解、接納與融合。</w:t>
      </w:r>
      <w:r>
        <w:rPr>
          <w:sz w:val="28"/>
          <w:szCs w:val="28"/>
        </w:rPr>
        <w:t xml:space="preserve"> </w:t>
      </w:r>
    </w:p>
    <w:p w:rsidR="00C40D4F" w:rsidRDefault="00C40D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增進各校特殊教育、資源班師資間交流。</w:t>
      </w:r>
    </w:p>
    <w:p w:rsidR="00C40D4F" w:rsidRDefault="00C40D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6C764F">
        <w:rPr>
          <w:rFonts w:hint="eastAsia"/>
          <w:sz w:val="28"/>
          <w:szCs w:val="28"/>
        </w:rPr>
        <w:t>主辦單位：臺北市國小學生家長會聯合會</w:t>
      </w:r>
      <w:r w:rsidR="00341370">
        <w:rPr>
          <w:rFonts w:hAnsi="標楷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臺北市政府教育局</w:t>
      </w:r>
    </w:p>
    <w:p w:rsidR="00C40D4F" w:rsidRDefault="00C40D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四、承辦單位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臺北市國小學生家長會聯合會「愛天使專案工作小組」</w:t>
      </w:r>
    </w:p>
    <w:p w:rsidR="00C40D4F" w:rsidRDefault="006C76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C40D4F">
        <w:rPr>
          <w:rFonts w:hint="eastAsia"/>
          <w:sz w:val="28"/>
          <w:szCs w:val="28"/>
        </w:rPr>
        <w:t>、</w:t>
      </w:r>
      <w:r w:rsidR="00C40D4F">
        <w:rPr>
          <w:sz w:val="28"/>
          <w:szCs w:val="28"/>
        </w:rPr>
        <w:t xml:space="preserve"> </w:t>
      </w:r>
      <w:r w:rsidR="00C40D4F">
        <w:rPr>
          <w:rFonts w:hint="eastAsia"/>
          <w:sz w:val="28"/>
          <w:szCs w:val="28"/>
        </w:rPr>
        <w:t>協辦單位：臺北市國中學生家長會聯合會、臺北市立啟聰學校、臺北市立啟智學校、臺北市立啟明學校、臺北市立文山特殊教育學校。</w:t>
      </w:r>
    </w:p>
    <w:p w:rsidR="00C40D4F" w:rsidRDefault="006C76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C40D4F">
        <w:rPr>
          <w:rFonts w:hint="eastAsia"/>
          <w:sz w:val="28"/>
          <w:szCs w:val="28"/>
        </w:rPr>
        <w:t>、</w:t>
      </w:r>
      <w:r w:rsidR="00C40D4F">
        <w:rPr>
          <w:sz w:val="28"/>
          <w:szCs w:val="28"/>
        </w:rPr>
        <w:t xml:space="preserve"> </w:t>
      </w:r>
      <w:r w:rsidR="00C40D4F">
        <w:rPr>
          <w:rFonts w:hint="eastAsia"/>
          <w:sz w:val="28"/>
          <w:szCs w:val="28"/>
        </w:rPr>
        <w:t>活動時間：</w:t>
      </w:r>
      <w:r w:rsidR="00C40D4F">
        <w:rPr>
          <w:sz w:val="28"/>
          <w:szCs w:val="28"/>
        </w:rPr>
        <w:t>105/05/29(</w:t>
      </w:r>
      <w:r w:rsidR="00C40D4F">
        <w:rPr>
          <w:rFonts w:hint="eastAsia"/>
          <w:sz w:val="28"/>
          <w:szCs w:val="28"/>
        </w:rPr>
        <w:t>星期日</w:t>
      </w:r>
      <w:r w:rsidR="00C40D4F">
        <w:rPr>
          <w:sz w:val="28"/>
          <w:szCs w:val="28"/>
        </w:rPr>
        <w:t>)</w:t>
      </w:r>
      <w:r w:rsidR="00C40D4F">
        <w:rPr>
          <w:rFonts w:hint="eastAsia"/>
          <w:sz w:val="28"/>
          <w:szCs w:val="28"/>
        </w:rPr>
        <w:t>上午</w:t>
      </w:r>
      <w:r w:rsidR="00C40D4F">
        <w:rPr>
          <w:sz w:val="28"/>
          <w:szCs w:val="28"/>
        </w:rPr>
        <w:t>09:30~</w:t>
      </w:r>
      <w:r w:rsidR="00C40D4F">
        <w:rPr>
          <w:rFonts w:hint="eastAsia"/>
          <w:sz w:val="28"/>
          <w:szCs w:val="28"/>
        </w:rPr>
        <w:t>下午</w:t>
      </w:r>
      <w:r w:rsidR="00F5103B">
        <w:rPr>
          <w:rFonts w:hint="eastAsia"/>
          <w:sz w:val="28"/>
          <w:szCs w:val="28"/>
        </w:rPr>
        <w:t>3</w:t>
      </w:r>
      <w:r w:rsidR="00C40D4F">
        <w:rPr>
          <w:sz w:val="28"/>
          <w:szCs w:val="28"/>
        </w:rPr>
        <w:t>:30</w:t>
      </w:r>
    </w:p>
    <w:p w:rsidR="00C40D4F" w:rsidRDefault="006C76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C40D4F">
        <w:rPr>
          <w:rFonts w:hint="eastAsia"/>
          <w:sz w:val="28"/>
          <w:szCs w:val="28"/>
        </w:rPr>
        <w:t>、</w:t>
      </w:r>
      <w:r w:rsidR="00C40D4F">
        <w:rPr>
          <w:sz w:val="28"/>
          <w:szCs w:val="28"/>
        </w:rPr>
        <w:t xml:space="preserve"> </w:t>
      </w:r>
      <w:r w:rsidR="00C40D4F">
        <w:rPr>
          <w:rFonts w:hint="eastAsia"/>
          <w:sz w:val="28"/>
          <w:szCs w:val="28"/>
        </w:rPr>
        <w:t>活動地點：圓山花博公園─爭艷館</w:t>
      </w:r>
    </w:p>
    <w:p w:rsidR="00C40D4F" w:rsidRDefault="006C764F" w:rsidP="00856D04">
      <w:pPr>
        <w:pStyle w:val="Default"/>
        <w:snapToGrid w:val="0"/>
        <w:spacing w:after="37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C40D4F">
        <w:rPr>
          <w:rFonts w:hint="eastAsia"/>
          <w:sz w:val="28"/>
          <w:szCs w:val="28"/>
        </w:rPr>
        <w:t>、</w:t>
      </w:r>
      <w:r w:rsidR="00C40D4F">
        <w:rPr>
          <w:sz w:val="28"/>
          <w:szCs w:val="28"/>
        </w:rPr>
        <w:t xml:space="preserve"> </w:t>
      </w:r>
      <w:r w:rsidR="00C40D4F">
        <w:rPr>
          <w:rFonts w:hint="eastAsia"/>
          <w:sz w:val="28"/>
          <w:szCs w:val="28"/>
        </w:rPr>
        <w:t>活動對象：臺北市特殊教育學生、資源班等及家長，預計</w:t>
      </w:r>
      <w:r w:rsidR="00C40D4F">
        <w:rPr>
          <w:sz w:val="28"/>
          <w:szCs w:val="28"/>
        </w:rPr>
        <w:t>1,200</w:t>
      </w:r>
      <w:r w:rsidR="00C40D4F">
        <w:rPr>
          <w:rFonts w:hint="eastAsia"/>
          <w:sz w:val="28"/>
          <w:szCs w:val="28"/>
        </w:rPr>
        <w:t>人次</w:t>
      </w:r>
    </w:p>
    <w:p w:rsidR="00C40D4F" w:rsidRDefault="006C764F" w:rsidP="00856D04">
      <w:pPr>
        <w:pStyle w:val="Default"/>
        <w:snapToGrid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C40D4F">
        <w:rPr>
          <w:rFonts w:hint="eastAsia"/>
          <w:sz w:val="28"/>
          <w:szCs w:val="28"/>
        </w:rPr>
        <w:t>、</w:t>
      </w:r>
      <w:r w:rsidR="00C40D4F">
        <w:rPr>
          <w:sz w:val="28"/>
          <w:szCs w:val="28"/>
        </w:rPr>
        <w:t xml:space="preserve"> </w:t>
      </w:r>
      <w:r w:rsidR="00C40D4F">
        <w:rPr>
          <w:rFonts w:hint="eastAsia"/>
          <w:sz w:val="28"/>
          <w:szCs w:val="28"/>
        </w:rPr>
        <w:t>攤位設置：預計</w:t>
      </w:r>
      <w:r w:rsidR="00C40D4F">
        <w:rPr>
          <w:sz w:val="28"/>
          <w:szCs w:val="28"/>
        </w:rPr>
        <w:t>70</w:t>
      </w:r>
      <w:r w:rsidR="00C40D4F">
        <w:rPr>
          <w:rFonts w:hint="eastAsia"/>
          <w:sz w:val="28"/>
          <w:szCs w:val="28"/>
        </w:rPr>
        <w:t>個</w:t>
      </w:r>
    </w:p>
    <w:p w:rsidR="00C40D4F" w:rsidRDefault="00C40D4F" w:rsidP="00856D04">
      <w:pPr>
        <w:pStyle w:val="Default"/>
        <w:snapToGrid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十、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活動流程</w:t>
      </w:r>
      <w:r>
        <w:rPr>
          <w:sz w:val="28"/>
          <w:szCs w:val="28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1673"/>
        <w:gridCol w:w="1673"/>
        <w:gridCol w:w="3346"/>
      </w:tblGrid>
      <w:tr w:rsidR="00C40D4F">
        <w:trPr>
          <w:trHeight w:val="140"/>
        </w:trPr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346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程序</w:t>
            </w:r>
          </w:p>
        </w:tc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40D4F">
        <w:trPr>
          <w:trHeight w:val="140"/>
        </w:trPr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9:30~10:00</w:t>
            </w:r>
          </w:p>
        </w:tc>
        <w:tc>
          <w:tcPr>
            <w:tcW w:w="3346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報到、領取體驗卡及餐盒</w:t>
            </w:r>
          </w:p>
        </w:tc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以報名表為準</w:t>
            </w:r>
          </w:p>
        </w:tc>
      </w:tr>
      <w:tr w:rsidR="00C40D4F">
        <w:trPr>
          <w:trHeight w:val="140"/>
        </w:trPr>
        <w:tc>
          <w:tcPr>
            <w:tcW w:w="5019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10:00~10:10</w:t>
            </w:r>
            <w:r w:rsidR="00856D04">
              <w:rPr>
                <w:rFonts w:hint="eastAsia"/>
                <w:sz w:val="28"/>
                <w:szCs w:val="28"/>
              </w:rPr>
              <w:t xml:space="preserve">             開場表演</w:t>
            </w:r>
          </w:p>
        </w:tc>
        <w:tc>
          <w:tcPr>
            <w:tcW w:w="5019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40D4F">
        <w:trPr>
          <w:trHeight w:val="140"/>
        </w:trPr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10:10~10:15</w:t>
            </w:r>
          </w:p>
        </w:tc>
        <w:tc>
          <w:tcPr>
            <w:tcW w:w="3346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致歡迎詞</w:t>
            </w:r>
          </w:p>
        </w:tc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總會長、召集人</w:t>
            </w:r>
          </w:p>
        </w:tc>
      </w:tr>
      <w:tr w:rsidR="00C40D4F">
        <w:trPr>
          <w:trHeight w:val="140"/>
        </w:trPr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10:15~10:30</w:t>
            </w:r>
          </w:p>
        </w:tc>
        <w:tc>
          <w:tcPr>
            <w:tcW w:w="3346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貴賓致詞</w:t>
            </w:r>
          </w:p>
        </w:tc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邀請市長、教育局長、特教科長</w:t>
            </w:r>
          </w:p>
        </w:tc>
      </w:tr>
      <w:tr w:rsidR="00C40D4F">
        <w:trPr>
          <w:trHeight w:val="140"/>
        </w:trPr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10:30~10:40</w:t>
            </w:r>
          </w:p>
        </w:tc>
        <w:tc>
          <w:tcPr>
            <w:tcW w:w="3346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頒發感謝狀</w:t>
            </w:r>
          </w:p>
        </w:tc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協辦及活動贊助</w:t>
            </w:r>
          </w:p>
        </w:tc>
      </w:tr>
      <w:tr w:rsidR="00C40D4F">
        <w:trPr>
          <w:trHeight w:val="140"/>
        </w:trPr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10:40~10:50</w:t>
            </w:r>
          </w:p>
        </w:tc>
        <w:tc>
          <w:tcPr>
            <w:tcW w:w="3346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表演節目</w:t>
            </w:r>
          </w:p>
        </w:tc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表演與特教生體驗</w:t>
            </w:r>
          </w:p>
        </w:tc>
      </w:tr>
      <w:tr w:rsidR="00C40D4F">
        <w:trPr>
          <w:trHeight w:val="140"/>
        </w:trPr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10:50~11:00</w:t>
            </w:r>
          </w:p>
        </w:tc>
        <w:tc>
          <w:tcPr>
            <w:tcW w:w="3346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體驗活動起跑</w:t>
            </w:r>
          </w:p>
        </w:tc>
        <w:tc>
          <w:tcPr>
            <w:tcW w:w="3346" w:type="dxa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示範遊戲</w:t>
            </w:r>
          </w:p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</w:p>
        </w:tc>
      </w:tr>
      <w:tr w:rsidR="00C40D4F">
        <w:trPr>
          <w:trHeight w:val="140"/>
        </w:trPr>
        <w:tc>
          <w:tcPr>
            <w:tcW w:w="5019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11:00~15:00</w:t>
            </w:r>
          </w:p>
        </w:tc>
        <w:tc>
          <w:tcPr>
            <w:tcW w:w="5019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各區體驗活動(免費餐飲和免費體驗)</w:t>
            </w:r>
          </w:p>
        </w:tc>
      </w:tr>
      <w:tr w:rsidR="00C40D4F">
        <w:trPr>
          <w:trHeight w:val="140"/>
        </w:trPr>
        <w:tc>
          <w:tcPr>
            <w:tcW w:w="5019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15:00~15:30</w:t>
            </w:r>
          </w:p>
        </w:tc>
        <w:tc>
          <w:tcPr>
            <w:tcW w:w="5019" w:type="dxa"/>
            <w:gridSpan w:val="2"/>
          </w:tcPr>
          <w:p w:rsidR="00C40D4F" w:rsidRDefault="00C40D4F" w:rsidP="00856D04">
            <w:pPr>
              <w:pStyle w:val="Default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閉幕式</w:t>
            </w:r>
          </w:p>
        </w:tc>
      </w:tr>
    </w:tbl>
    <w:p w:rsidR="00C40D4F" w:rsidRDefault="00C40D4F" w:rsidP="00856D04">
      <w:pPr>
        <w:pStyle w:val="Default"/>
        <w:snapToGrid w:val="0"/>
        <w:spacing w:line="480" w:lineRule="exact"/>
        <w:rPr>
          <w:sz w:val="28"/>
          <w:szCs w:val="28"/>
        </w:rPr>
      </w:pPr>
    </w:p>
    <w:p w:rsidR="00C40D4F" w:rsidRDefault="00C40D4F" w:rsidP="00856D04">
      <w:pPr>
        <w:pStyle w:val="Default"/>
        <w:snapToGrid w:val="0"/>
        <w:spacing w:line="480" w:lineRule="exact"/>
      </w:pPr>
    </w:p>
    <w:p w:rsidR="00C40D4F" w:rsidRDefault="00C40D4F" w:rsidP="00856D04">
      <w:pPr>
        <w:pStyle w:val="Default"/>
        <w:snapToGrid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6C764F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注意事項：</w:t>
      </w:r>
    </w:p>
    <w:p w:rsidR="00C40D4F" w:rsidRDefault="00C40D4F" w:rsidP="00856D04">
      <w:pPr>
        <w:pStyle w:val="Default"/>
        <w:snapToGrid w:val="0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、本活動請各校輔導室廣為宣傳給特教家長，鼓勵親子參與活動！</w:t>
      </w:r>
    </w:p>
    <w:p w:rsidR="006C764F" w:rsidRDefault="00C40D4F" w:rsidP="00856D04">
      <w:pPr>
        <w:pStyle w:val="Default"/>
        <w:snapToGrid w:val="0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、本活動為不收費公益活動，主要對象為特教學生及家長，採事前由各校輔導室統</w:t>
      </w:r>
      <w:r w:rsidR="006C764F">
        <w:rPr>
          <w:rFonts w:hint="eastAsia"/>
          <w:sz w:val="28"/>
          <w:szCs w:val="28"/>
        </w:rPr>
        <w:t xml:space="preserve"> </w:t>
      </w:r>
    </w:p>
    <w:p w:rsidR="00C40D4F" w:rsidRDefault="006C764F" w:rsidP="00856D04">
      <w:pPr>
        <w:pStyle w:val="Default"/>
        <w:snapToGrid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40D4F">
        <w:rPr>
          <w:rFonts w:hint="eastAsia"/>
          <w:sz w:val="28"/>
          <w:szCs w:val="28"/>
        </w:rPr>
        <w:t>一報名，名額有限，報名從速。</w:t>
      </w:r>
    </w:p>
    <w:p w:rsidR="00C40D4F" w:rsidRDefault="00C40D4F" w:rsidP="00856D04">
      <w:pPr>
        <w:pStyle w:val="Default"/>
        <w:snapToGrid w:val="0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、活動當天憑學生證或其他身份證明文件報到領取活動資料及餐盒。</w:t>
      </w:r>
    </w:p>
    <w:p w:rsidR="00C40D4F" w:rsidRDefault="00C40D4F" w:rsidP="00856D04">
      <w:pPr>
        <w:pStyle w:val="Default"/>
        <w:snapToGrid w:val="0"/>
        <w:spacing w:line="480" w:lineRule="exact"/>
      </w:pPr>
    </w:p>
    <w:p w:rsidR="00C40D4F" w:rsidRDefault="00C40D4F" w:rsidP="00856D04">
      <w:pPr>
        <w:pStyle w:val="Default"/>
        <w:snapToGrid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6C764F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活動諮詢：「愛天使專案工作小組」召集人張喜文</w:t>
      </w:r>
      <w:r>
        <w:rPr>
          <w:sz w:val="28"/>
          <w:szCs w:val="28"/>
        </w:rPr>
        <w:t>0912-056-303</w:t>
      </w:r>
    </w:p>
    <w:p w:rsidR="00C40D4F" w:rsidRDefault="00C40D4F" w:rsidP="00856D04">
      <w:pPr>
        <w:pStyle w:val="Default"/>
        <w:snapToGrid w:val="0"/>
        <w:spacing w:line="480" w:lineRule="exact"/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國小聯合會秘書長陳麗霞</w:t>
      </w:r>
      <w:r>
        <w:rPr>
          <w:sz w:val="28"/>
          <w:szCs w:val="28"/>
        </w:rPr>
        <w:t>0928-833-556</w:t>
      </w:r>
    </w:p>
    <w:p w:rsidR="00C40D4F" w:rsidRDefault="00C40D4F" w:rsidP="00856D04">
      <w:pPr>
        <w:pStyle w:val="Default"/>
        <w:snapToGrid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十四、報名方式：請各校輔導室以校為單位統一報名，請於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前，使用網路線上報名完成報名手續</w:t>
      </w:r>
      <w:r>
        <w:rPr>
          <w:sz w:val="28"/>
          <w:szCs w:val="28"/>
        </w:rPr>
        <w:t>:</w:t>
      </w:r>
    </w:p>
    <w:p w:rsidR="00CC3026" w:rsidRPr="00C40D4F" w:rsidRDefault="00C40D4F" w:rsidP="00856D04">
      <w:pPr>
        <w:snapToGrid w:val="0"/>
        <w:spacing w:line="480" w:lineRule="exact"/>
        <w:rPr>
          <w:rFonts w:ascii="標楷體" w:eastAsia="標楷體" w:hAnsi="標楷體"/>
        </w:rPr>
      </w:pPr>
      <w:r w:rsidRPr="00C40D4F">
        <w:rPr>
          <w:rFonts w:ascii="標楷體" w:eastAsia="標楷體" w:hAnsi="標楷體" w:hint="eastAsia"/>
          <w:sz w:val="32"/>
          <w:szCs w:val="32"/>
        </w:rPr>
        <w:t>報名網址</w:t>
      </w:r>
      <w:r w:rsidRPr="00C40D4F">
        <w:rPr>
          <w:rFonts w:ascii="標楷體" w:eastAsia="標楷體" w:hAnsi="標楷體"/>
          <w:sz w:val="32"/>
          <w:szCs w:val="32"/>
        </w:rPr>
        <w:t>:</w:t>
      </w:r>
      <w:r w:rsidRPr="00C40D4F">
        <w:rPr>
          <w:rFonts w:ascii="標楷體" w:eastAsia="標楷體" w:hAnsi="標楷體" w:cs="Arial"/>
          <w:sz w:val="32"/>
          <w:szCs w:val="32"/>
        </w:rPr>
        <w:t>http://goo.gl/YMFfm2</w:t>
      </w:r>
    </w:p>
    <w:sectPr w:rsidR="00CC3026" w:rsidRPr="00C40D4F" w:rsidSect="00BD4860">
      <w:pgSz w:w="11907" w:h="16839" w:code="9"/>
      <w:pgMar w:top="1458" w:right="748" w:bottom="1440" w:left="99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B1" w:rsidRDefault="00940DB1" w:rsidP="00F429DC">
      <w:r>
        <w:separator/>
      </w:r>
    </w:p>
  </w:endnote>
  <w:endnote w:type="continuationSeparator" w:id="0">
    <w:p w:rsidR="00940DB1" w:rsidRDefault="00940DB1" w:rsidP="00F4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B1" w:rsidRDefault="00940DB1" w:rsidP="00F429DC">
      <w:r>
        <w:separator/>
      </w:r>
    </w:p>
  </w:footnote>
  <w:footnote w:type="continuationSeparator" w:id="0">
    <w:p w:rsidR="00940DB1" w:rsidRDefault="00940DB1" w:rsidP="00F4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4F"/>
    <w:rsid w:val="0015704E"/>
    <w:rsid w:val="002C5845"/>
    <w:rsid w:val="00341370"/>
    <w:rsid w:val="003E1A3E"/>
    <w:rsid w:val="004062FC"/>
    <w:rsid w:val="006C764F"/>
    <w:rsid w:val="006D32A3"/>
    <w:rsid w:val="007D7C0B"/>
    <w:rsid w:val="00856D04"/>
    <w:rsid w:val="00940DB1"/>
    <w:rsid w:val="00A85C7B"/>
    <w:rsid w:val="00BD4860"/>
    <w:rsid w:val="00C40D4F"/>
    <w:rsid w:val="00CA583D"/>
    <w:rsid w:val="00DC3C4E"/>
    <w:rsid w:val="00F429DC"/>
    <w:rsid w:val="00F5103B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D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42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9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D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42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2016-01-22T08:57:00Z</cp:lastPrinted>
  <dcterms:created xsi:type="dcterms:W3CDTF">2016-02-01T02:01:00Z</dcterms:created>
  <dcterms:modified xsi:type="dcterms:W3CDTF">2016-02-01T02:01:00Z</dcterms:modified>
</cp:coreProperties>
</file>