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D" w:rsidRPr="00356B5E" w:rsidRDefault="00C3619D" w:rsidP="00C3619D">
      <w:pP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56B5E">
        <w:rPr>
          <w:rFonts w:ascii="Times New Roman" w:eastAsia="標楷體" w:hAnsi="Times New Roman" w:cs="Times New Roman"/>
          <w:sz w:val="28"/>
          <w:szCs w:val="28"/>
        </w:rPr>
        <w:t>臺北市教師研習中心</w:t>
      </w:r>
    </w:p>
    <w:p w:rsidR="00C3619D" w:rsidRPr="00356B5E" w:rsidRDefault="007E0AEE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bookmarkStart w:id="0" w:name="OLE_LINK1"/>
      <w:bookmarkStart w:id="1" w:name="OLE_LINK2"/>
      <w:bookmarkStart w:id="2" w:name="_GoBack"/>
      <w:r w:rsidRPr="00AD310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5學年度校史資料典藏</w:t>
      </w:r>
      <w:r w:rsidRPr="00AD310C">
        <w:rPr>
          <w:rFonts w:ascii="標楷體" w:eastAsia="標楷體" w:hAnsi="標楷體" w:hint="eastAsia"/>
          <w:b/>
          <w:sz w:val="32"/>
          <w:szCs w:val="32"/>
        </w:rPr>
        <w:t>研習班</w:t>
      </w:r>
      <w:bookmarkEnd w:id="0"/>
      <w:bookmarkEnd w:id="1"/>
      <w:r w:rsidR="00C3619D"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實施計畫</w:t>
      </w:r>
    </w:p>
    <w:bookmarkEnd w:id="2"/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依據：本中心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5E3666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D57DA4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D57DA4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D57DA4">
        <w:rPr>
          <w:rFonts w:ascii="Times New Roman" w:eastAsia="標楷體" w:hAnsi="Times New Roman" w:cs="Times New Roman"/>
        </w:rPr>
        <w:t>(</w:t>
      </w:r>
      <w:r w:rsidR="00992F10" w:rsidRPr="00D57DA4">
        <w:rPr>
          <w:rFonts w:ascii="Times New Roman" w:eastAsia="標楷體" w:hAnsi="Times New Roman" w:cs="Times New Roman"/>
        </w:rPr>
        <w:t>一</w:t>
      </w:r>
      <w:r w:rsidR="00992F10" w:rsidRPr="00D57DA4">
        <w:rPr>
          <w:rFonts w:ascii="Times New Roman" w:eastAsia="標楷體" w:hAnsi="Times New Roman" w:cs="Times New Roman"/>
        </w:rPr>
        <w:t>)</w:t>
      </w:r>
      <w:r w:rsidR="00D669E6" w:rsidRPr="00D57DA4">
        <w:rPr>
          <w:rFonts w:ascii="Times New Roman" w:eastAsia="標楷體" w:hAnsi="Times New Roman" w:cs="Times New Roman"/>
        </w:rPr>
        <w:t xml:space="preserve"> </w:t>
      </w:r>
      <w:r w:rsidR="00D669E6" w:rsidRPr="00D57DA4">
        <w:rPr>
          <w:rFonts w:ascii="Times New Roman" w:eastAsia="標楷體" w:hAnsi="Times New Roman" w:cs="Times New Roman"/>
        </w:rPr>
        <w:t>學校逐年增加豐富的歷史文物，建立蒐集脈絡並妥善保存學校珍貴文化資產。</w:t>
      </w:r>
    </w:p>
    <w:p w:rsidR="00C3619D" w:rsidRPr="00D57DA4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D57DA4">
        <w:rPr>
          <w:rFonts w:ascii="Times New Roman" w:eastAsia="標楷體" w:hAnsi="Times New Roman" w:cs="Times New Roman"/>
          <w:kern w:val="0"/>
        </w:rPr>
        <w:t xml:space="preserve"> (</w:t>
      </w:r>
      <w:r w:rsidRPr="00D57DA4">
        <w:rPr>
          <w:rFonts w:ascii="Times New Roman" w:eastAsia="標楷體" w:hAnsi="Times New Roman" w:cs="Times New Roman"/>
          <w:kern w:val="0"/>
        </w:rPr>
        <w:t>二</w:t>
      </w:r>
      <w:r w:rsidRPr="00D57DA4">
        <w:rPr>
          <w:rFonts w:ascii="Times New Roman" w:eastAsia="標楷體" w:hAnsi="Times New Roman" w:cs="Times New Roman"/>
          <w:kern w:val="0"/>
        </w:rPr>
        <w:t>)</w:t>
      </w:r>
      <w:r w:rsidR="00D669E6" w:rsidRPr="00D57DA4">
        <w:rPr>
          <w:rFonts w:ascii="Times New Roman" w:eastAsia="標楷體" w:hAnsi="Times New Roman" w:cs="Times New Roman"/>
        </w:rPr>
        <w:t xml:space="preserve"> </w:t>
      </w:r>
      <w:r w:rsidR="00D669E6" w:rsidRPr="00D57DA4">
        <w:rPr>
          <w:rFonts w:ascii="Times New Roman" w:eastAsia="標楷體" w:hAnsi="Times New Roman" w:cs="Times New Roman"/>
        </w:rPr>
        <w:t>透過科技輔助，增進學校人員建置數位校史館之能力。</w:t>
      </w:r>
    </w:p>
    <w:p w:rsidR="00A24972" w:rsidRPr="00D57DA4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D57DA4">
        <w:rPr>
          <w:rFonts w:ascii="Times New Roman" w:eastAsia="標楷體" w:hAnsi="Times New Roman" w:cs="Times New Roman"/>
          <w:szCs w:val="24"/>
        </w:rPr>
        <w:t>三</w:t>
      </w:r>
      <w:r w:rsidR="00C3619D" w:rsidRPr="00D57DA4">
        <w:rPr>
          <w:rFonts w:ascii="Times New Roman" w:eastAsia="標楷體" w:hAnsi="Times New Roman" w:cs="Times New Roman"/>
          <w:szCs w:val="24"/>
        </w:rPr>
        <w:t>、</w:t>
      </w:r>
      <w:r w:rsidR="00D27DB7" w:rsidRPr="00D57DA4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D57DA4">
        <w:rPr>
          <w:rFonts w:ascii="Times New Roman" w:eastAsia="標楷體" w:hAnsi="Times New Roman" w:cs="Times New Roman"/>
          <w:szCs w:val="24"/>
        </w:rPr>
        <w:br/>
      </w:r>
      <w:r w:rsidR="00D27DB7" w:rsidRPr="00D57DA4">
        <w:rPr>
          <w:rFonts w:ascii="Times New Roman" w:eastAsia="標楷體" w:hAnsi="Times New Roman" w:cs="Times New Roman"/>
          <w:szCs w:val="24"/>
        </w:rPr>
        <w:t>四、協辦單位：國立</w:t>
      </w:r>
      <w:r w:rsidR="00356B5E" w:rsidRPr="00D57DA4">
        <w:rPr>
          <w:rFonts w:ascii="Times New Roman" w:eastAsia="標楷體" w:hAnsi="Times New Roman" w:cs="Times New Roman"/>
          <w:szCs w:val="24"/>
        </w:rPr>
        <w:t>臺</w:t>
      </w:r>
      <w:r w:rsidR="00D27DB7" w:rsidRPr="00D57DA4">
        <w:rPr>
          <w:rFonts w:ascii="Times New Roman" w:eastAsia="標楷體" w:hAnsi="Times New Roman" w:cs="Times New Roman"/>
          <w:szCs w:val="24"/>
        </w:rPr>
        <w:t>灣師範大學圖書館</w:t>
      </w:r>
    </w:p>
    <w:p w:rsidR="009D59C9" w:rsidRPr="00D57DA4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</w:rPr>
      </w:pPr>
      <w:r w:rsidRPr="00D57DA4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D57DA4">
        <w:rPr>
          <w:rFonts w:ascii="Times New Roman" w:eastAsia="標楷體" w:hAnsi="Times New Roman" w:cs="Times New Roman"/>
          <w:szCs w:val="24"/>
        </w:rPr>
        <w:t>研習對象：</w:t>
      </w:r>
      <w:r w:rsidR="009D59C9" w:rsidRPr="00D57DA4">
        <w:rPr>
          <w:rFonts w:ascii="Times New Roman" w:eastAsia="標楷體" w:hAnsi="Times New Roman" w:cs="Times New Roman"/>
        </w:rPr>
        <w:t>本市</w:t>
      </w:r>
      <w:r w:rsidR="00D669E6" w:rsidRPr="00D57DA4">
        <w:rPr>
          <w:rFonts w:ascii="Times New Roman" w:eastAsia="標楷體" w:hAnsi="Times New Roman" w:cs="Times New Roman"/>
        </w:rPr>
        <w:t>國小、國中、高中</w:t>
      </w:r>
      <w:r w:rsidR="009D59C9" w:rsidRPr="00D57DA4">
        <w:rPr>
          <w:rFonts w:ascii="Times New Roman" w:eastAsia="標楷體" w:hAnsi="Times New Roman" w:cs="Times New Roman"/>
        </w:rPr>
        <w:t>學校</w:t>
      </w:r>
      <w:r w:rsidR="00D57F62" w:rsidRPr="00D57DA4">
        <w:rPr>
          <w:rFonts w:ascii="Times New Roman" w:eastAsia="標楷體" w:hAnsi="Times New Roman" w:cs="Times New Roman"/>
        </w:rPr>
        <w:t>校長</w:t>
      </w:r>
      <w:r w:rsidR="00D669E6" w:rsidRPr="00D57DA4">
        <w:rPr>
          <w:rFonts w:ascii="Times New Roman" w:eastAsia="標楷體" w:hAnsi="Times New Roman" w:cs="Times New Roman"/>
        </w:rPr>
        <w:t>、</w:t>
      </w:r>
      <w:r w:rsidR="006C00CE" w:rsidRPr="00D57DA4">
        <w:rPr>
          <w:rFonts w:ascii="Times New Roman" w:eastAsia="標楷體" w:hAnsi="Times New Roman" w:cs="Times New Roman"/>
        </w:rPr>
        <w:t>主任</w:t>
      </w:r>
      <w:r w:rsidR="00D669E6" w:rsidRPr="00D57DA4">
        <w:rPr>
          <w:rFonts w:ascii="Times New Roman" w:eastAsia="標楷體" w:hAnsi="Times New Roman" w:cs="Times New Roman"/>
        </w:rPr>
        <w:t>、組長</w:t>
      </w:r>
      <w:r w:rsidR="006C00CE" w:rsidRPr="00D57DA4">
        <w:rPr>
          <w:rFonts w:ascii="Times New Roman" w:eastAsia="標楷體" w:hAnsi="Times New Roman" w:cs="Times New Roman"/>
        </w:rPr>
        <w:t>或有興趣之教師</w:t>
      </w:r>
      <w:r w:rsidR="009D59C9" w:rsidRPr="00D57DA4">
        <w:rPr>
          <w:rFonts w:ascii="Times New Roman" w:eastAsia="標楷體" w:hAnsi="Times New Roman" w:cs="Times New Roman"/>
        </w:rPr>
        <w:t>。</w:t>
      </w:r>
    </w:p>
    <w:p w:rsidR="006B5EDA" w:rsidRPr="00D57DA4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D57DA4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D57DA4">
        <w:rPr>
          <w:rFonts w:ascii="Times New Roman" w:eastAsia="標楷體" w:hAnsi="Times New Roman" w:cs="Times New Roman"/>
          <w:bCs/>
          <w:szCs w:val="24"/>
        </w:rPr>
        <w:t>研習人數：</w:t>
      </w:r>
      <w:r w:rsidR="00153239" w:rsidRPr="00D57DA4">
        <w:rPr>
          <w:rFonts w:ascii="Times New Roman" w:eastAsia="標楷體" w:hAnsi="Times New Roman" w:cs="Times New Roman" w:hint="eastAsia"/>
        </w:rPr>
        <w:t>8</w:t>
      </w:r>
      <w:r w:rsidR="00ED5060" w:rsidRPr="00D57DA4">
        <w:rPr>
          <w:rFonts w:ascii="Times New Roman" w:eastAsia="標楷體" w:hAnsi="Times New Roman" w:cs="Times New Roman" w:hint="eastAsia"/>
        </w:rPr>
        <w:t>0</w:t>
      </w:r>
      <w:r w:rsidR="006B5EDA" w:rsidRPr="00D57DA4">
        <w:rPr>
          <w:rFonts w:ascii="Times New Roman" w:eastAsia="標楷體" w:hAnsi="Times New Roman" w:cs="Times New Roman"/>
        </w:rPr>
        <w:t>人。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527EAB" w:rsidRPr="00D57DA4">
        <w:rPr>
          <w:rFonts w:ascii="Times New Roman" w:eastAsia="標楷體" w:hAnsi="Times New Roman" w:cs="Times New Roman"/>
          <w:bCs/>
          <w:szCs w:val="24"/>
        </w:rPr>
        <w:t>：</w:t>
      </w:r>
      <w:r w:rsidR="00C3619D" w:rsidRPr="00F97B48">
        <w:rPr>
          <w:rFonts w:ascii="Times New Roman" w:eastAsia="標楷體" w:hAnsi="Times New Roman" w:cs="Times New Roman"/>
        </w:rPr>
        <w:t>10</w:t>
      </w:r>
      <w:r w:rsidR="005E3666">
        <w:rPr>
          <w:rFonts w:ascii="Times New Roman" w:eastAsia="標楷體" w:hAnsi="Times New Roman" w:cs="Times New Roman" w:hint="eastAsia"/>
        </w:rPr>
        <w:t>5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5E3666">
        <w:rPr>
          <w:rFonts w:ascii="Times New Roman" w:eastAsia="標楷體" w:hAnsi="Times New Roman" w:cs="Times New Roman" w:hint="eastAsia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5E3666">
        <w:rPr>
          <w:rFonts w:ascii="Times New Roman" w:eastAsia="標楷體" w:hAnsi="Times New Roman" w:cs="Times New Roman" w:hint="eastAsia"/>
        </w:rPr>
        <w:t>3</w:t>
      </w:r>
      <w:r w:rsidR="00356B5E" w:rsidRPr="00F97B48">
        <w:rPr>
          <w:rFonts w:ascii="Times New Roman" w:eastAsia="標楷體" w:hAnsi="Times New Roman" w:cs="Times New Roman"/>
        </w:rPr>
        <w:t>0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5E3666">
        <w:rPr>
          <w:rFonts w:ascii="Times New Roman" w:eastAsia="標楷體" w:hAnsi="Times New Roman" w:cs="Times New Roman" w:hint="eastAsia"/>
        </w:rPr>
        <w:t>10</w:t>
      </w:r>
      <w:r w:rsidR="00D5188A" w:rsidRPr="00F97B48">
        <w:rPr>
          <w:rFonts w:ascii="Times New Roman" w:eastAsia="標楷體" w:hAnsi="Times New Roman" w:cs="Times New Roman"/>
        </w:rPr>
        <w:t>時至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5E3666">
        <w:rPr>
          <w:rFonts w:ascii="Times New Roman" w:eastAsia="標楷體" w:hAnsi="Times New Roman" w:cs="Times New Roman" w:hint="eastAsia"/>
        </w:rPr>
        <w:t>7</w:t>
      </w:r>
      <w:r w:rsidR="00D5188A" w:rsidRPr="00F97B48">
        <w:rPr>
          <w:rFonts w:ascii="Times New Roman" w:eastAsia="標楷體" w:hAnsi="Times New Roman" w:cs="Times New Roman"/>
        </w:rPr>
        <w:t>時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D63EF" w:rsidRPr="00D57DA4">
        <w:rPr>
          <w:rFonts w:ascii="Times New Roman" w:eastAsia="標楷體" w:hAnsi="Times New Roman" w:cs="Times New Roman"/>
          <w:bCs/>
          <w:szCs w:val="24"/>
        </w:rPr>
        <w:t>：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C3619D" w:rsidRPr="00F97B48">
        <w:rPr>
          <w:rFonts w:ascii="Times New Roman" w:eastAsia="標楷體" w:hAnsi="Times New Roman" w:cs="Times New Roman"/>
        </w:rPr>
        <w:t>10</w:t>
      </w:r>
      <w:r w:rsidR="00D62393">
        <w:rPr>
          <w:rFonts w:ascii="Times New Roman" w:eastAsia="標楷體" w:hAnsi="Times New Roman" w:cs="Times New Roman" w:hint="eastAsia"/>
        </w:rPr>
        <w:t>5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D62393">
        <w:rPr>
          <w:rFonts w:ascii="Times New Roman" w:eastAsia="標楷體" w:hAnsi="Times New Roman" w:cs="Times New Roman" w:hint="eastAsia"/>
        </w:rPr>
        <w:t>22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D669E6" w:rsidRPr="00F97B48">
        <w:rPr>
          <w:rFonts w:ascii="Times New Roman" w:eastAsia="標楷體" w:hAnsi="Times New Roman" w:cs="Times New Roman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D62393">
        <w:rPr>
          <w:rFonts w:ascii="Times New Roman" w:eastAsia="標楷體" w:hAnsi="Times New Roman" w:cs="Times New Roman" w:hint="eastAsia"/>
        </w:rPr>
        <w:t>，</w:t>
      </w:r>
      <w:r w:rsidR="00D62393" w:rsidRPr="00D62393">
        <w:rPr>
          <w:rFonts w:ascii="標楷體" w:eastAsia="標楷體" w:hAnsi="標楷體" w:cs="Times New Roman" w:hint="eastAsia"/>
          <w:color w:val="000000"/>
          <w:szCs w:val="24"/>
          <w:u w:val="single"/>
        </w:rPr>
        <w:t>額滿</w:t>
      </w:r>
      <w:r w:rsidR="00D62393" w:rsidRPr="00D62393">
        <w:rPr>
          <w:rFonts w:ascii="標楷體" w:eastAsia="標楷體" w:hAnsi="標楷體" w:cs="Times New Roman" w:hint="eastAsia"/>
          <w:color w:val="222222"/>
          <w:szCs w:val="24"/>
          <w:u w:val="single"/>
          <w:shd w:val="clear" w:color="auto" w:fill="FFFFFF"/>
        </w:rPr>
        <w:t>得提前截止報名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A44342" w:rsidRDefault="00D27DB7" w:rsidP="00503CD3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  <w:r w:rsidR="00A24972" w:rsidRPr="00F97B48">
        <w:rPr>
          <w:rFonts w:ascii="Times New Roman" w:eastAsia="標楷體" w:hAnsi="Times New Roman" w:cs="Times New Roman"/>
        </w:rPr>
        <w:t>國立</w:t>
      </w:r>
      <w:r w:rsidR="00356B5E" w:rsidRPr="00F97B48">
        <w:rPr>
          <w:rFonts w:ascii="Times New Roman" w:eastAsia="標楷體" w:hAnsi="Times New Roman" w:cs="Times New Roman"/>
        </w:rPr>
        <w:t>臺</w:t>
      </w:r>
      <w:r w:rsidR="00A24972" w:rsidRPr="00F97B48">
        <w:rPr>
          <w:rFonts w:ascii="Times New Roman" w:eastAsia="標楷體" w:hAnsi="Times New Roman" w:cs="Times New Roman"/>
        </w:rPr>
        <w:t>灣師範大學</w:t>
      </w:r>
      <w:r w:rsidR="00AB3B0B" w:rsidRPr="00F97B48">
        <w:rPr>
          <w:rFonts w:ascii="Times New Roman" w:eastAsia="標楷體" w:hAnsi="Times New Roman" w:cs="Times New Roman" w:hint="eastAsia"/>
        </w:rPr>
        <w:t>圖書館</w:t>
      </w:r>
      <w:r w:rsidR="00A24972" w:rsidRPr="00F97B48">
        <w:rPr>
          <w:rFonts w:ascii="Times New Roman" w:eastAsia="標楷體" w:hAnsi="Times New Roman" w:cs="Times New Roman"/>
        </w:rPr>
        <w:t>國際會議廳</w:t>
      </w:r>
      <w:r w:rsidR="00403F3E" w:rsidRPr="00F97B48">
        <w:rPr>
          <w:rFonts w:ascii="Times New Roman" w:eastAsia="標楷體" w:hAnsi="Times New Roman" w:cs="Times New Roman"/>
        </w:rPr>
        <w:t>（臺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北市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大安區和平東路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段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129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號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地下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樓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）。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8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1440"/>
        <w:gridCol w:w="712"/>
        <w:gridCol w:w="4252"/>
        <w:gridCol w:w="2268"/>
      </w:tblGrid>
      <w:tr w:rsidR="0004020E" w:rsidRPr="0004020E" w:rsidTr="0004020E">
        <w:trPr>
          <w:trHeight w:val="433"/>
        </w:trPr>
        <w:tc>
          <w:tcPr>
            <w:tcW w:w="1217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</w:tc>
        <w:tc>
          <w:tcPr>
            <w:tcW w:w="712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節數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04020E" w:rsidRPr="0004020E" w:rsidRDefault="0004020E" w:rsidP="0004020E">
            <w:pPr>
              <w:spacing w:line="280" w:lineRule="exact"/>
              <w:ind w:left="357" w:hanging="35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</w:rPr>
              <w:t>講座</w:t>
            </w:r>
          </w:p>
        </w:tc>
      </w:tr>
      <w:tr w:rsidR="0004020E" w:rsidRPr="0004020E" w:rsidTr="0004020E">
        <w:trPr>
          <w:trHeight w:val="658"/>
        </w:trPr>
        <w:tc>
          <w:tcPr>
            <w:tcW w:w="1217" w:type="dxa"/>
            <w:vMerge w:val="restart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11/30</w:t>
            </w:r>
          </w:p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星期三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09:30~10:00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</w:tr>
      <w:tr w:rsidR="0004020E" w:rsidRPr="0004020E" w:rsidTr="0004020E">
        <w:trPr>
          <w:trHeight w:val="967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10:00~10:50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參觀國立臺灣師範大學「校史展示廳」</w:t>
            </w:r>
            <w:r w:rsidRPr="00044D72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與「臺北高校資料室」</w:t>
            </w:r>
          </w:p>
        </w:tc>
        <w:tc>
          <w:tcPr>
            <w:tcW w:w="2268" w:type="dxa"/>
            <w:vAlign w:val="center"/>
          </w:tcPr>
          <w:p w:rsidR="0004020E" w:rsidRPr="00044D72" w:rsidRDefault="00EE0019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國立臺灣師範大學</w:t>
            </w:r>
            <w:r w:rsidR="001D2FCB" w:rsidRPr="00044D72">
              <w:rPr>
                <w:rFonts w:ascii="Times New Roman" w:eastAsia="標楷體" w:hAnsi="Times New Roman" w:cs="Times New Roman" w:hint="eastAsia"/>
              </w:rPr>
              <w:t>圖書館</w:t>
            </w:r>
            <w:r w:rsidR="00875AAF" w:rsidRPr="00044D72">
              <w:rPr>
                <w:rFonts w:ascii="Times New Roman" w:eastAsia="標楷體" w:hAnsi="Times New Roman" w:cs="Times New Roman" w:hint="eastAsia"/>
              </w:rPr>
              <w:t>校史</w:t>
            </w:r>
            <w:r w:rsidR="001D2FCB" w:rsidRPr="00044D72">
              <w:rPr>
                <w:rFonts w:ascii="Times New Roman" w:eastAsia="標楷體" w:hAnsi="Times New Roman" w:cs="Times New Roman" w:hint="eastAsia"/>
              </w:rPr>
              <w:t>經營</w:t>
            </w:r>
            <w:r w:rsidR="00875AAF" w:rsidRPr="00044D72">
              <w:rPr>
                <w:rFonts w:ascii="Times New Roman" w:eastAsia="標楷體" w:hAnsi="Times New Roman" w:cs="Times New Roman" w:hint="eastAsia"/>
              </w:rPr>
              <w:t>組</w:t>
            </w:r>
          </w:p>
        </w:tc>
      </w:tr>
      <w:tr w:rsidR="0004020E" w:rsidRPr="0004020E" w:rsidTr="0004020E">
        <w:trPr>
          <w:trHeight w:val="994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11:00~11:10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</w:rPr>
              <w:t>始</w:t>
            </w:r>
            <w:r w:rsidRPr="00044D7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業</w:t>
            </w:r>
            <w:r w:rsidRPr="00044D7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式</w:t>
            </w:r>
          </w:p>
        </w:tc>
        <w:tc>
          <w:tcPr>
            <w:tcW w:w="2268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師大圖書館</w:t>
            </w:r>
          </w:p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柯皓仁館長</w:t>
            </w:r>
            <w:r w:rsidRPr="00044D72">
              <w:rPr>
                <w:rFonts w:ascii="Calibri" w:eastAsia="標楷體" w:hAnsi="Calibri" w:cs="Times New Roman"/>
              </w:rPr>
              <w:br/>
            </w:r>
            <w:r w:rsidRPr="00044D72">
              <w:rPr>
                <w:rFonts w:ascii="Calibri" w:eastAsia="標楷體" w:hAnsi="Calibri" w:cs="Times New Roman" w:hint="eastAsia"/>
              </w:rPr>
              <w:t>教師研習中心</w:t>
            </w:r>
          </w:p>
        </w:tc>
      </w:tr>
      <w:tr w:rsidR="0004020E" w:rsidRPr="0004020E" w:rsidTr="0004020E">
        <w:trPr>
          <w:trHeight w:val="980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11:10~12:10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044D72" w:rsidRDefault="0004020E" w:rsidP="00235BA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邁向百年校史：認識</w:t>
            </w:r>
            <w:r w:rsidR="00875AAF" w:rsidRPr="00044D72">
              <w:rPr>
                <w:rFonts w:ascii="Times New Roman" w:eastAsia="標楷體" w:hAnsi="Times New Roman" w:cs="Times New Roman" w:hint="eastAsia"/>
                <w:szCs w:val="24"/>
              </w:rPr>
              <w:t>臺灣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教育史</w:t>
            </w:r>
          </w:p>
        </w:tc>
        <w:tc>
          <w:tcPr>
            <w:tcW w:w="2268" w:type="dxa"/>
            <w:vAlign w:val="center"/>
          </w:tcPr>
          <w:p w:rsidR="0004020E" w:rsidRPr="00044D72" w:rsidRDefault="006942C6" w:rsidP="006942C6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</w:t>
            </w:r>
            <w:r w:rsidR="0004020E" w:rsidRPr="00044D72">
              <w:rPr>
                <w:rFonts w:ascii="Calibri" w:eastAsia="標楷體" w:hAnsi="Calibri" w:cs="Times New Roman" w:hint="eastAsia"/>
              </w:rPr>
              <w:t>師</w:t>
            </w:r>
            <w:r w:rsidRPr="00044D72">
              <w:rPr>
                <w:rFonts w:ascii="Calibri" w:eastAsia="標楷體" w:hAnsi="Calibri" w:cs="Times New Roman" w:hint="eastAsia"/>
              </w:rPr>
              <w:t>範大學</w:t>
            </w:r>
            <w:r w:rsidR="0004020E" w:rsidRPr="00044D72">
              <w:rPr>
                <w:rFonts w:ascii="Calibri" w:eastAsia="標楷體" w:hAnsi="Calibri" w:cs="Times New Roman" w:hint="eastAsia"/>
              </w:rPr>
              <w:t>台灣史研究所</w:t>
            </w:r>
            <w:r w:rsidR="0004020E" w:rsidRPr="00044D72">
              <w:rPr>
                <w:rFonts w:ascii="Calibri" w:eastAsia="標楷體" w:hAnsi="Calibri" w:cs="Times New Roman"/>
              </w:rPr>
              <w:br/>
            </w:r>
            <w:r w:rsidR="0004020E" w:rsidRPr="00044D72">
              <w:rPr>
                <w:rFonts w:ascii="Calibri" w:eastAsia="標楷體" w:hAnsi="Calibri" w:cs="Times New Roman" w:hint="eastAsia"/>
              </w:rPr>
              <w:t>許佩賢所長</w:t>
            </w:r>
          </w:p>
        </w:tc>
      </w:tr>
      <w:tr w:rsidR="0004020E" w:rsidRPr="0004020E" w:rsidTr="0004020E">
        <w:trPr>
          <w:trHeight w:val="539"/>
        </w:trPr>
        <w:tc>
          <w:tcPr>
            <w:tcW w:w="1217" w:type="dxa"/>
            <w:vMerge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0~13:</w:t>
            </w:r>
            <w:r w:rsidRPr="00044D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Pr="00044D72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712" w:type="dxa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4020E" w:rsidRPr="00044D72" w:rsidRDefault="0004020E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Times New Roman" w:eastAsia="標楷體" w:hAnsi="Times New Roman" w:cs="Times New Roman"/>
              </w:rPr>
              <w:t>午</w:t>
            </w:r>
            <w:r w:rsidRPr="00044D72">
              <w:rPr>
                <w:rFonts w:ascii="Times New Roman" w:eastAsia="標楷體" w:hAnsi="Times New Roman" w:cs="Times New Roman"/>
              </w:rPr>
              <w:t xml:space="preserve">   </w:t>
            </w:r>
            <w:r w:rsidRPr="00044D72">
              <w:rPr>
                <w:rFonts w:ascii="Times New Roman" w:eastAsia="標楷體" w:hAnsi="Times New Roman" w:cs="Times New Roman"/>
              </w:rPr>
              <w:t>餐</w:t>
            </w:r>
            <w:r w:rsidRPr="00044D72">
              <w:rPr>
                <w:rFonts w:ascii="Times New Roman" w:eastAsia="標楷體" w:hAnsi="Times New Roman" w:cs="Times New Roman"/>
              </w:rPr>
              <w:t xml:space="preserve"> </w:t>
            </w:r>
            <w:r w:rsidRPr="00044D72">
              <w:rPr>
                <w:rFonts w:ascii="Times New Roman" w:eastAsia="標楷體" w:hAnsi="Times New Roman" w:cs="Times New Roman" w:hint="eastAsia"/>
              </w:rPr>
              <w:t>、</w:t>
            </w:r>
            <w:r w:rsidRPr="00044D72">
              <w:rPr>
                <w:rFonts w:ascii="Times New Roman" w:eastAsia="標楷體" w:hAnsi="Times New Roman" w:cs="Times New Roman"/>
              </w:rPr>
              <w:t xml:space="preserve"> </w:t>
            </w:r>
            <w:r w:rsidRPr="00044D72">
              <w:rPr>
                <w:rFonts w:ascii="Times New Roman" w:eastAsia="標楷體" w:hAnsi="Times New Roman" w:cs="Times New Roman"/>
              </w:rPr>
              <w:t>休</w:t>
            </w:r>
            <w:r w:rsidRPr="00044D72">
              <w:rPr>
                <w:rFonts w:ascii="Times New Roman" w:eastAsia="標楷體" w:hAnsi="Times New Roman" w:cs="Times New Roman"/>
              </w:rPr>
              <w:t xml:space="preserve">   </w:t>
            </w:r>
            <w:r w:rsidRPr="00044D72">
              <w:rPr>
                <w:rFonts w:ascii="Times New Roman" w:eastAsia="標楷體" w:hAnsi="Times New Roman" w:cs="Times New Roman"/>
              </w:rPr>
              <w:t>息</w:t>
            </w:r>
          </w:p>
        </w:tc>
      </w:tr>
      <w:tr w:rsidR="004B735F" w:rsidRPr="0004020E" w:rsidTr="0004020E">
        <w:trPr>
          <w:trHeight w:val="981"/>
        </w:trPr>
        <w:tc>
          <w:tcPr>
            <w:tcW w:w="1217" w:type="dxa"/>
            <w:vMerge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13:10~14:50</w:t>
            </w:r>
          </w:p>
        </w:tc>
        <w:tc>
          <w:tcPr>
            <w:tcW w:w="712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235BAD" w:rsidRDefault="006606E2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校史數位典藏資料加值運用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I</w:t>
            </w:r>
          </w:p>
          <w:p w:rsidR="004B735F" w:rsidRPr="00044D72" w:rsidRDefault="006606E2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數位工具類型與案例分析</w:t>
            </w:r>
          </w:p>
        </w:tc>
        <w:tc>
          <w:tcPr>
            <w:tcW w:w="2268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中央研究院臺灣史研究所</w:t>
            </w:r>
            <w:r w:rsidR="00BC63AD" w:rsidRPr="00044D72">
              <w:rPr>
                <w:rFonts w:ascii="Calibri" w:eastAsia="標楷體" w:hAnsi="Calibri" w:cs="Times New Roman" w:hint="eastAsia"/>
              </w:rPr>
              <w:t>助研員</w:t>
            </w:r>
            <w:r w:rsidRPr="00044D72">
              <w:rPr>
                <w:rFonts w:ascii="Calibri" w:eastAsia="標楷體" w:hAnsi="Calibri" w:cs="Times New Roman" w:hint="eastAsia"/>
              </w:rPr>
              <w:t>、國立臺灣師範大學圖書資訊學研究所兼任助理教授</w:t>
            </w:r>
          </w:p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陳淑君博士</w:t>
            </w:r>
          </w:p>
        </w:tc>
      </w:tr>
      <w:tr w:rsidR="004B735F" w:rsidRPr="0004020E" w:rsidTr="0004020E">
        <w:trPr>
          <w:trHeight w:val="981"/>
        </w:trPr>
        <w:tc>
          <w:tcPr>
            <w:tcW w:w="1217" w:type="dxa"/>
            <w:vMerge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15:00~15:50</w:t>
            </w:r>
          </w:p>
        </w:tc>
        <w:tc>
          <w:tcPr>
            <w:tcW w:w="712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235BAD" w:rsidRDefault="004B735F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校史數位典藏資料加值運用</w:t>
            </w: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II</w:t>
            </w:r>
          </w:p>
          <w:p w:rsidR="004B735F" w:rsidRPr="00044D72" w:rsidRDefault="004B735F" w:rsidP="00235BA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4D72">
              <w:rPr>
                <w:rFonts w:ascii="Times New Roman" w:eastAsia="標楷體" w:hAnsi="Times New Roman" w:cs="Times New Roman" w:hint="eastAsia"/>
                <w:szCs w:val="24"/>
              </w:rPr>
              <w:t>數位典藏整合平台發展與建置</w:t>
            </w:r>
          </w:p>
        </w:tc>
        <w:tc>
          <w:tcPr>
            <w:tcW w:w="2268" w:type="dxa"/>
            <w:vAlign w:val="center"/>
          </w:tcPr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國立空中大學臺北學習指導中心、國立政治大學圖書資訊與檔案學研究所博士候選人</w:t>
            </w:r>
          </w:p>
          <w:p w:rsidR="004B735F" w:rsidRPr="00044D72" w:rsidRDefault="004B735F" w:rsidP="004B735F">
            <w:pPr>
              <w:spacing w:line="280" w:lineRule="exact"/>
              <w:jc w:val="center"/>
              <w:rPr>
                <w:rFonts w:ascii="Calibri" w:eastAsia="標楷體" w:hAnsi="Calibri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陳勇汀老師</w:t>
            </w:r>
          </w:p>
        </w:tc>
      </w:tr>
      <w:tr w:rsidR="0004020E" w:rsidRPr="0004020E" w:rsidTr="0004020E">
        <w:trPr>
          <w:trHeight w:val="1122"/>
        </w:trPr>
        <w:tc>
          <w:tcPr>
            <w:tcW w:w="1217" w:type="dxa"/>
            <w:vMerge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DA185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16:00~16:50</w:t>
            </w:r>
          </w:p>
        </w:tc>
        <w:tc>
          <w:tcPr>
            <w:tcW w:w="712" w:type="dxa"/>
            <w:vAlign w:val="center"/>
          </w:tcPr>
          <w:p w:rsidR="0004020E" w:rsidRPr="00DA185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4020E" w:rsidRPr="00DA185E" w:rsidRDefault="008A400A" w:rsidP="0004020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說竹中的故事</w:t>
            </w: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--</w:t>
            </w:r>
            <w:r w:rsidRPr="00DA185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從管校史到校史館</w:t>
            </w:r>
          </w:p>
        </w:tc>
        <w:tc>
          <w:tcPr>
            <w:tcW w:w="2268" w:type="dxa"/>
            <w:vAlign w:val="center"/>
          </w:tcPr>
          <w:p w:rsidR="00A13506" w:rsidRPr="00DA185E" w:rsidRDefault="008A400A" w:rsidP="0004020E">
            <w:pPr>
              <w:spacing w:line="280" w:lineRule="exact"/>
              <w:jc w:val="center"/>
              <w:rPr>
                <w:rFonts w:ascii="Calibri" w:eastAsia="標楷體" w:hAnsi="Calibri" w:cs="Times New Roman"/>
                <w:color w:val="000000" w:themeColor="text1"/>
              </w:rPr>
            </w:pPr>
            <w:r w:rsidRPr="00DA185E">
              <w:rPr>
                <w:rFonts w:ascii="Calibri" w:eastAsia="標楷體" w:hAnsi="Calibri" w:cs="Times New Roman" w:hint="eastAsia"/>
                <w:color w:val="000000" w:themeColor="text1"/>
              </w:rPr>
              <w:t>國立新竹高級中學</w:t>
            </w:r>
            <w:r w:rsidR="00A13506" w:rsidRPr="00DA185E">
              <w:rPr>
                <w:rFonts w:ascii="Calibri" w:eastAsia="標楷體" w:hAnsi="Calibri" w:cs="Times New Roman" w:hint="eastAsia"/>
                <w:color w:val="000000" w:themeColor="text1"/>
              </w:rPr>
              <w:t>新竹高中圖書館主任</w:t>
            </w:r>
          </w:p>
          <w:p w:rsidR="004B735F" w:rsidRPr="00DA185E" w:rsidRDefault="004B735F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A185E">
              <w:rPr>
                <w:rFonts w:ascii="Calibri" w:eastAsia="標楷體" w:hAnsi="Calibri" w:cs="Times New Roman" w:hint="eastAsia"/>
                <w:color w:val="000000" w:themeColor="text1"/>
              </w:rPr>
              <w:t>黃大展</w:t>
            </w:r>
            <w:r w:rsidR="00A13506" w:rsidRPr="00DA185E">
              <w:rPr>
                <w:rFonts w:ascii="Calibri" w:eastAsia="標楷體" w:hAnsi="Calibri" w:cs="Times New Roman" w:hint="eastAsia"/>
                <w:color w:val="000000" w:themeColor="text1"/>
              </w:rPr>
              <w:t>老師</w:t>
            </w:r>
          </w:p>
        </w:tc>
      </w:tr>
      <w:tr w:rsidR="00044D72" w:rsidRPr="00044D72" w:rsidTr="0004020E">
        <w:trPr>
          <w:trHeight w:val="1002"/>
        </w:trPr>
        <w:tc>
          <w:tcPr>
            <w:tcW w:w="1217" w:type="dxa"/>
            <w:vMerge/>
          </w:tcPr>
          <w:p w:rsidR="0004020E" w:rsidRPr="0004020E" w:rsidRDefault="0004020E" w:rsidP="0004020E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16:50~17:00</w:t>
            </w:r>
          </w:p>
        </w:tc>
        <w:tc>
          <w:tcPr>
            <w:tcW w:w="712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4020E" w:rsidRPr="0004020E" w:rsidRDefault="0004020E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結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業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4020E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</w:p>
        </w:tc>
        <w:tc>
          <w:tcPr>
            <w:tcW w:w="2268" w:type="dxa"/>
            <w:vAlign w:val="center"/>
          </w:tcPr>
          <w:p w:rsidR="0004020E" w:rsidRPr="00044D72" w:rsidRDefault="00EE0019" w:rsidP="0004020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44D72">
              <w:rPr>
                <w:rFonts w:ascii="Calibri" w:eastAsia="標楷體" w:hAnsi="Calibri" w:cs="Times New Roman" w:hint="eastAsia"/>
              </w:rPr>
              <w:t>國立臺灣師範大學</w:t>
            </w:r>
            <w:r w:rsidR="0004020E" w:rsidRPr="00044D72">
              <w:rPr>
                <w:rFonts w:ascii="Calibri" w:eastAsia="標楷體" w:hAnsi="Calibri" w:cs="Times New Roman" w:hint="eastAsia"/>
              </w:rPr>
              <w:t>柯皓仁館長</w:t>
            </w:r>
            <w:r w:rsidR="0004020E" w:rsidRPr="00044D72">
              <w:rPr>
                <w:rFonts w:ascii="Calibri" w:eastAsia="標楷體" w:hAnsi="Calibri" w:cs="Times New Roman"/>
              </w:rPr>
              <w:br/>
            </w:r>
            <w:r w:rsidR="0004020E" w:rsidRPr="00044D72">
              <w:rPr>
                <w:rFonts w:ascii="Calibri" w:eastAsia="標楷體" w:hAnsi="Calibri" w:cs="Times New Roman" w:hint="eastAsia"/>
              </w:rPr>
              <w:t>教師研習中心</w:t>
            </w:r>
          </w:p>
        </w:tc>
      </w:tr>
    </w:tbl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122050" w:rsidRPr="00D62393" w:rsidRDefault="00122050" w:rsidP="00D62393">
      <w:pPr>
        <w:pStyle w:val="a3"/>
        <w:numPr>
          <w:ilvl w:val="0"/>
          <w:numId w:val="30"/>
        </w:numPr>
        <w:adjustRightInd w:val="0"/>
        <w:snapToGrid w:val="0"/>
        <w:spacing w:line="400" w:lineRule="exact"/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D62393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Pr="00D62393">
        <w:rPr>
          <w:rFonts w:ascii="Times New Roman" w:eastAsia="標楷體" w:hAnsi="Times New Roman" w:cs="Times New Roman"/>
          <w:szCs w:val="24"/>
        </w:rPr>
        <w:t>(http://insc.tp.edu.tw)</w:t>
      </w:r>
      <w:r w:rsidRPr="00D62393">
        <w:rPr>
          <w:rFonts w:ascii="Times New Roman" w:eastAsia="標楷體" w:hAnsi="Times New Roman" w:cs="Times New Roman"/>
          <w:szCs w:val="24"/>
        </w:rPr>
        <w:t>報名，並列印報名表經行政程序核准後，再由貴機關</w:t>
      </w:r>
      <w:r w:rsidRPr="00D62393">
        <w:rPr>
          <w:rFonts w:ascii="Times New Roman" w:eastAsia="標楷體" w:hAnsi="Times New Roman" w:cs="Times New Roman"/>
          <w:szCs w:val="24"/>
        </w:rPr>
        <w:t>(</w:t>
      </w:r>
      <w:r w:rsidRPr="00D62393">
        <w:rPr>
          <w:rFonts w:ascii="Times New Roman" w:eastAsia="標楷體" w:hAnsi="Times New Roman" w:cs="Times New Roman"/>
          <w:szCs w:val="24"/>
        </w:rPr>
        <w:t>學校</w:t>
      </w:r>
      <w:r w:rsidRPr="00D62393">
        <w:rPr>
          <w:rFonts w:ascii="Times New Roman" w:eastAsia="標楷體" w:hAnsi="Times New Roman" w:cs="Times New Roman"/>
          <w:szCs w:val="24"/>
        </w:rPr>
        <w:t>)</w:t>
      </w:r>
      <w:r w:rsidRPr="00D62393">
        <w:rPr>
          <w:rFonts w:ascii="Times New Roman" w:eastAsia="標楷體" w:hAnsi="Times New Roman" w:cs="Times New Roman"/>
          <w:szCs w:val="24"/>
        </w:rPr>
        <w:t>研習承辦人進入系統辦理</w:t>
      </w:r>
      <w:r w:rsidRPr="00D62393">
        <w:rPr>
          <w:rFonts w:ascii="Times New Roman" w:eastAsia="標楷體" w:hAnsi="Times New Roman" w:cs="Times New Roman"/>
          <w:szCs w:val="24"/>
          <w:u w:val="single"/>
        </w:rPr>
        <w:t>薦派報名</w:t>
      </w:r>
      <w:r w:rsidRPr="00D62393">
        <w:rPr>
          <w:rFonts w:ascii="Times New Roman" w:eastAsia="標楷體" w:hAnsi="Times New Roman" w:cs="Times New Roman"/>
          <w:szCs w:val="24"/>
        </w:rPr>
        <w:t>。</w:t>
      </w:r>
    </w:p>
    <w:p w:rsidR="00122050" w:rsidRPr="00044D72" w:rsidRDefault="00122050" w:rsidP="00044D72">
      <w:pPr>
        <w:pStyle w:val="a3"/>
        <w:numPr>
          <w:ilvl w:val="0"/>
          <w:numId w:val="30"/>
        </w:numPr>
        <w:adjustRightInd w:val="0"/>
        <w:snapToGrid w:val="0"/>
        <w:spacing w:line="400" w:lineRule="exact"/>
        <w:ind w:leftChars="0" w:left="1134" w:hanging="567"/>
        <w:rPr>
          <w:rFonts w:ascii="Times New Roman" w:eastAsia="標楷體" w:hAnsi="Times New Roman" w:cs="Times New Roman"/>
          <w:szCs w:val="24"/>
        </w:rPr>
      </w:pPr>
      <w:r w:rsidRPr="00044D72">
        <w:rPr>
          <w:rFonts w:ascii="Times New Roman" w:eastAsia="標楷體" w:hAnsi="Times New Roman" w:cs="Times New Roman"/>
          <w:szCs w:val="24"/>
        </w:rPr>
        <w:t>本研習於報名截止後</w:t>
      </w:r>
      <w:r w:rsidRPr="00044D72">
        <w:rPr>
          <w:rFonts w:ascii="Times New Roman" w:eastAsia="標楷體" w:hAnsi="Times New Roman" w:cs="Times New Roman"/>
          <w:szCs w:val="24"/>
        </w:rPr>
        <w:t>3</w:t>
      </w:r>
      <w:r w:rsidRPr="00044D72">
        <w:rPr>
          <w:rFonts w:ascii="Times New Roman" w:eastAsia="標楷體" w:hAnsi="Times New Roman" w:cs="Times New Roman"/>
          <w:szCs w:val="24"/>
        </w:rPr>
        <w:t>日內公布研習名單</w:t>
      </w:r>
      <w:r w:rsidRPr="00044D72">
        <w:rPr>
          <w:rFonts w:ascii="Times New Roman" w:eastAsia="標楷體" w:hAnsi="Times New Roman" w:cs="Times New Roman"/>
          <w:szCs w:val="24"/>
        </w:rPr>
        <w:t>(</w:t>
      </w:r>
      <w:r w:rsidRPr="00044D72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Pr="00044D72">
        <w:rPr>
          <w:rFonts w:ascii="Times New Roman" w:eastAsia="標楷體" w:hAnsi="Times New Roman" w:cs="Times New Roman"/>
          <w:szCs w:val="24"/>
        </w:rPr>
        <w:t>)</w:t>
      </w:r>
      <w:r w:rsidRPr="00044D72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A24972" w:rsidRPr="005E3666" w:rsidRDefault="00A24972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本研習地點位於</w:t>
      </w:r>
      <w:r w:rsidRPr="00356B5E">
        <w:rPr>
          <w:rFonts w:ascii="Times New Roman" w:eastAsia="標楷體" w:hAnsi="Times New Roman" w:cs="Times New Roman"/>
          <w:b/>
          <w:szCs w:val="24"/>
        </w:rPr>
        <w:t>國立</w:t>
      </w:r>
      <w:r w:rsidR="00356B5E" w:rsidRPr="00356B5E">
        <w:rPr>
          <w:rFonts w:ascii="Times New Roman" w:eastAsia="標楷體" w:hAnsi="Times New Roman" w:cs="Times New Roman"/>
          <w:b/>
          <w:szCs w:val="24"/>
        </w:rPr>
        <w:t>臺</w:t>
      </w:r>
      <w:r w:rsidRPr="00356B5E">
        <w:rPr>
          <w:rFonts w:ascii="Times New Roman" w:eastAsia="標楷體" w:hAnsi="Times New Roman" w:cs="Times New Roman"/>
          <w:b/>
          <w:szCs w:val="24"/>
        </w:rPr>
        <w:t>灣師範大學國際會議廳，請學員自行前往。</w:t>
      </w:r>
    </w:p>
    <w:p w:rsidR="005E3666" w:rsidRPr="00D57DA4" w:rsidRDefault="005E3666" w:rsidP="005E3666">
      <w:pPr>
        <w:adjustRightInd w:val="0"/>
        <w:snapToGrid w:val="0"/>
        <w:spacing w:line="420" w:lineRule="exact"/>
        <w:ind w:leftChars="491" w:left="1178"/>
        <w:jc w:val="both"/>
        <w:rPr>
          <w:rFonts w:ascii="Times New Roman" w:eastAsia="標楷體" w:hAnsi="Times New Roman" w:cs="Times New Roman"/>
        </w:rPr>
      </w:pPr>
      <w:r w:rsidRPr="00D57DA4">
        <w:rPr>
          <w:rFonts w:ascii="標楷體" w:eastAsia="標楷體" w:hAnsi="標楷體" w:hint="eastAsia"/>
        </w:rPr>
        <w:t>大眾運輸資訊：</w:t>
      </w:r>
      <w:r w:rsidRPr="00D57DA4">
        <w:rPr>
          <w:rFonts w:ascii="標楷體" w:eastAsia="標楷體" w:hAnsi="標楷體"/>
        </w:rPr>
        <w:t>公車：</w:t>
      </w:r>
      <w:r w:rsidRPr="00D57DA4">
        <w:rPr>
          <w:rFonts w:ascii="標楷體" w:eastAsia="標楷體" w:hAnsi="標楷體" w:hint="eastAsia"/>
        </w:rPr>
        <w:t>師大</w:t>
      </w:r>
      <w:r w:rsidRPr="00D57DA4">
        <w:rPr>
          <w:rFonts w:ascii="標楷體" w:eastAsia="標楷體" w:hAnsi="標楷體"/>
        </w:rPr>
        <w:t>站。</w:t>
      </w:r>
      <w:r w:rsidRPr="00D57DA4">
        <w:rPr>
          <w:rFonts w:ascii="標楷體" w:eastAsia="標楷體" w:hAnsi="標楷體" w:hint="eastAsia"/>
        </w:rPr>
        <w:t>15、18、235、237、278、295、662、663。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學校需在報名截止日前完成薦派報名作業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27EAB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C267DF" w:rsidRPr="00356B5E">
        <w:rPr>
          <w:rFonts w:ascii="Times New Roman" w:eastAsia="標楷體" w:hAnsi="Times New Roman" w:cs="Times New Roman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2617A4">
        <w:rPr>
          <w:rFonts w:ascii="Times New Roman" w:eastAsia="標楷體" w:hAnsi="Times New Roman" w:cs="Times New Roman" w:hint="eastAsia"/>
          <w:szCs w:val="24"/>
        </w:rPr>
        <w:t>曾美惠</w:t>
      </w:r>
      <w:r w:rsidR="00D57DA4">
        <w:rPr>
          <w:rFonts w:ascii="Times New Roman" w:eastAsia="標楷體" w:hAnsi="Times New Roman" w:cs="Times New Roman" w:hint="eastAsia"/>
          <w:szCs w:val="24"/>
        </w:rPr>
        <w:t>約僱</w:t>
      </w:r>
      <w:r w:rsidR="002617A4">
        <w:rPr>
          <w:rFonts w:ascii="Times New Roman" w:eastAsia="標楷體" w:hAnsi="Times New Roman" w:cs="Times New Roman" w:hint="eastAsia"/>
          <w:szCs w:val="24"/>
        </w:rPr>
        <w:t>組員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2617A4">
        <w:rPr>
          <w:rFonts w:ascii="Times New Roman" w:eastAsia="標楷體" w:hAnsi="Times New Roman" w:cs="Times New Roman" w:hint="eastAsia"/>
          <w:szCs w:val="24"/>
        </w:rPr>
        <w:t>5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2617A4">
        <w:rPr>
          <w:rFonts w:ascii="Times New Roman" w:eastAsia="標楷體" w:hAnsi="Times New Roman" w:cs="Times New Roman" w:hint="eastAsia"/>
          <w:szCs w:val="24"/>
        </w:rPr>
        <w:t>susan10507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="00394D50">
        <w:rPr>
          <w:rFonts w:ascii="Times New Roman" w:eastAsia="標楷體" w:hAnsi="Times New Roman" w:cs="Times New Roman"/>
          <w:bCs/>
          <w:szCs w:val="24"/>
        </w:rPr>
        <w:t>、研習經費︰</w:t>
      </w:r>
      <w:r w:rsidRPr="00356B5E">
        <w:rPr>
          <w:rFonts w:ascii="Times New Roman" w:eastAsia="標楷體" w:hAnsi="Times New Roman" w:cs="Times New Roman"/>
          <w:bCs/>
          <w:szCs w:val="24"/>
        </w:rPr>
        <w:t>由本中心研習經費項下支應，覈實核銷。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203D8D">
        <w:rPr>
          <w:rFonts w:ascii="Times New Roman" w:eastAsia="標楷體" w:hAnsi="Times New Roman" w:cs="Times New Roman" w:hint="eastAsia"/>
          <w:bCs/>
          <w:szCs w:val="24"/>
        </w:rPr>
        <w:t>其他：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計畫</w:t>
      </w:r>
      <w:r w:rsidR="00D57DA4" w:rsidRPr="00356B5E">
        <w:rPr>
          <w:rFonts w:ascii="Times New Roman" w:eastAsia="標楷體" w:hAnsi="Times New Roman" w:cs="Times New Roman"/>
          <w:color w:val="000000"/>
          <w:szCs w:val="24"/>
        </w:rPr>
        <w:t>陳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奉本中心主任核可後實施，修正時亦同。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512" w:rsidRDefault="00332512" w:rsidP="003E48F9">
      <w:r>
        <w:separator/>
      </w:r>
    </w:p>
  </w:endnote>
  <w:endnote w:type="continuationSeparator" w:id="0">
    <w:p w:rsidR="00332512" w:rsidRDefault="00332512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512" w:rsidRDefault="00332512" w:rsidP="003E48F9">
      <w:r>
        <w:separator/>
      </w:r>
    </w:p>
  </w:footnote>
  <w:footnote w:type="continuationSeparator" w:id="0">
    <w:p w:rsidR="00332512" w:rsidRDefault="00332512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282839"/>
    <w:multiLevelType w:val="hybridMultilevel"/>
    <w:tmpl w:val="0EBEF998"/>
    <w:lvl w:ilvl="0" w:tplc="D5A6FFE4">
      <w:start w:val="1"/>
      <w:numFmt w:val="taiwaneseCountingThousand"/>
      <w:lvlText w:val="(%1)"/>
      <w:lvlJc w:val="left"/>
      <w:pPr>
        <w:ind w:left="85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26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215773"/>
    <w:multiLevelType w:val="hybridMultilevel"/>
    <w:tmpl w:val="30AA5CE8"/>
    <w:lvl w:ilvl="0" w:tplc="D5A6FFE4">
      <w:start w:val="1"/>
      <w:numFmt w:val="taiwaneseCountingThousand"/>
      <w:lvlText w:val="(%1)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2" w:hanging="480"/>
      </w:pPr>
    </w:lvl>
    <w:lvl w:ilvl="2" w:tplc="0409001B" w:tentative="1">
      <w:start w:val="1"/>
      <w:numFmt w:val="lowerRoman"/>
      <w:lvlText w:val="%3."/>
      <w:lvlJc w:val="right"/>
      <w:pPr>
        <w:ind w:left="1822" w:hanging="480"/>
      </w:pPr>
    </w:lvl>
    <w:lvl w:ilvl="3" w:tplc="0409000F" w:tentative="1">
      <w:start w:val="1"/>
      <w:numFmt w:val="decimal"/>
      <w:lvlText w:val="%4."/>
      <w:lvlJc w:val="left"/>
      <w:pPr>
        <w:ind w:left="2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2" w:hanging="480"/>
      </w:pPr>
    </w:lvl>
    <w:lvl w:ilvl="5" w:tplc="0409001B" w:tentative="1">
      <w:start w:val="1"/>
      <w:numFmt w:val="lowerRoman"/>
      <w:lvlText w:val="%6."/>
      <w:lvlJc w:val="right"/>
      <w:pPr>
        <w:ind w:left="3262" w:hanging="480"/>
      </w:pPr>
    </w:lvl>
    <w:lvl w:ilvl="6" w:tplc="0409000F" w:tentative="1">
      <w:start w:val="1"/>
      <w:numFmt w:val="decimal"/>
      <w:lvlText w:val="%7."/>
      <w:lvlJc w:val="left"/>
      <w:pPr>
        <w:ind w:left="3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2" w:hanging="480"/>
      </w:pPr>
    </w:lvl>
    <w:lvl w:ilvl="8" w:tplc="0409001B" w:tentative="1">
      <w:start w:val="1"/>
      <w:numFmt w:val="lowerRoman"/>
      <w:lvlText w:val="%9."/>
      <w:lvlJc w:val="right"/>
      <w:pPr>
        <w:ind w:left="4702" w:hanging="480"/>
      </w:pPr>
    </w:lvl>
  </w:abstractNum>
  <w:abstractNum w:abstractNumId="28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30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8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6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9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171EF"/>
    <w:rsid w:val="00032521"/>
    <w:rsid w:val="00033B34"/>
    <w:rsid w:val="000354CB"/>
    <w:rsid w:val="0004020E"/>
    <w:rsid w:val="00044D72"/>
    <w:rsid w:val="00050C4B"/>
    <w:rsid w:val="0005543E"/>
    <w:rsid w:val="0008573F"/>
    <w:rsid w:val="00097CCA"/>
    <w:rsid w:val="000A52C1"/>
    <w:rsid w:val="000A5472"/>
    <w:rsid w:val="000B164C"/>
    <w:rsid w:val="000B2979"/>
    <w:rsid w:val="000B6EE9"/>
    <w:rsid w:val="000C2CDA"/>
    <w:rsid w:val="000E0B17"/>
    <w:rsid w:val="000E5F6D"/>
    <w:rsid w:val="00103598"/>
    <w:rsid w:val="0011090F"/>
    <w:rsid w:val="00116546"/>
    <w:rsid w:val="00122050"/>
    <w:rsid w:val="00123857"/>
    <w:rsid w:val="00137D61"/>
    <w:rsid w:val="00145B96"/>
    <w:rsid w:val="00150578"/>
    <w:rsid w:val="001515E9"/>
    <w:rsid w:val="00151622"/>
    <w:rsid w:val="00153239"/>
    <w:rsid w:val="00162738"/>
    <w:rsid w:val="0016346E"/>
    <w:rsid w:val="00174CDB"/>
    <w:rsid w:val="001A0025"/>
    <w:rsid w:val="001A49A0"/>
    <w:rsid w:val="001C1D08"/>
    <w:rsid w:val="001C34E0"/>
    <w:rsid w:val="001D2FCB"/>
    <w:rsid w:val="001D3B95"/>
    <w:rsid w:val="001D3C71"/>
    <w:rsid w:val="001D51C5"/>
    <w:rsid w:val="001F0E7E"/>
    <w:rsid w:val="001F2FA3"/>
    <w:rsid w:val="001F73CB"/>
    <w:rsid w:val="00203D8D"/>
    <w:rsid w:val="00205856"/>
    <w:rsid w:val="00211ED6"/>
    <w:rsid w:val="0021223E"/>
    <w:rsid w:val="002172B8"/>
    <w:rsid w:val="00225EBC"/>
    <w:rsid w:val="0023415E"/>
    <w:rsid w:val="00235BAD"/>
    <w:rsid w:val="00242227"/>
    <w:rsid w:val="00250A21"/>
    <w:rsid w:val="00252F56"/>
    <w:rsid w:val="002541DA"/>
    <w:rsid w:val="002617A4"/>
    <w:rsid w:val="002645C9"/>
    <w:rsid w:val="002649AB"/>
    <w:rsid w:val="00282ED4"/>
    <w:rsid w:val="002A5021"/>
    <w:rsid w:val="002C5F6E"/>
    <w:rsid w:val="002E59D9"/>
    <w:rsid w:val="002F23F2"/>
    <w:rsid w:val="002F68F0"/>
    <w:rsid w:val="00306A2B"/>
    <w:rsid w:val="00322698"/>
    <w:rsid w:val="003242DE"/>
    <w:rsid w:val="0033157D"/>
    <w:rsid w:val="00332512"/>
    <w:rsid w:val="003425CD"/>
    <w:rsid w:val="00347552"/>
    <w:rsid w:val="00356B5E"/>
    <w:rsid w:val="00356F3B"/>
    <w:rsid w:val="003620AF"/>
    <w:rsid w:val="0037265A"/>
    <w:rsid w:val="003803A7"/>
    <w:rsid w:val="00383BBB"/>
    <w:rsid w:val="00394D50"/>
    <w:rsid w:val="00397AA8"/>
    <w:rsid w:val="003A2EA9"/>
    <w:rsid w:val="003A3E0B"/>
    <w:rsid w:val="003A3F70"/>
    <w:rsid w:val="003D3D64"/>
    <w:rsid w:val="003E48F9"/>
    <w:rsid w:val="003E49E7"/>
    <w:rsid w:val="003E5166"/>
    <w:rsid w:val="003E5624"/>
    <w:rsid w:val="003E5FCE"/>
    <w:rsid w:val="003F1487"/>
    <w:rsid w:val="003F4676"/>
    <w:rsid w:val="00403F3E"/>
    <w:rsid w:val="00405AB9"/>
    <w:rsid w:val="00411E83"/>
    <w:rsid w:val="00412F19"/>
    <w:rsid w:val="004175CB"/>
    <w:rsid w:val="00432599"/>
    <w:rsid w:val="00433D75"/>
    <w:rsid w:val="004350F7"/>
    <w:rsid w:val="0044398B"/>
    <w:rsid w:val="004440DB"/>
    <w:rsid w:val="004678E1"/>
    <w:rsid w:val="004719BF"/>
    <w:rsid w:val="00473853"/>
    <w:rsid w:val="004756E8"/>
    <w:rsid w:val="00490EC0"/>
    <w:rsid w:val="00494699"/>
    <w:rsid w:val="00497F4E"/>
    <w:rsid w:val="004A1591"/>
    <w:rsid w:val="004A61C3"/>
    <w:rsid w:val="004A7F67"/>
    <w:rsid w:val="004B2740"/>
    <w:rsid w:val="004B3F0A"/>
    <w:rsid w:val="004B3F88"/>
    <w:rsid w:val="004B735F"/>
    <w:rsid w:val="004C0934"/>
    <w:rsid w:val="004C2970"/>
    <w:rsid w:val="004C714C"/>
    <w:rsid w:val="004D34B4"/>
    <w:rsid w:val="004D7372"/>
    <w:rsid w:val="004E191A"/>
    <w:rsid w:val="004F1A5C"/>
    <w:rsid w:val="005008CF"/>
    <w:rsid w:val="00502274"/>
    <w:rsid w:val="00503CD3"/>
    <w:rsid w:val="005071F2"/>
    <w:rsid w:val="00527EAB"/>
    <w:rsid w:val="00542D71"/>
    <w:rsid w:val="00543CA4"/>
    <w:rsid w:val="00547E4A"/>
    <w:rsid w:val="00562139"/>
    <w:rsid w:val="00565AA5"/>
    <w:rsid w:val="00567E8D"/>
    <w:rsid w:val="0057122D"/>
    <w:rsid w:val="00574B9F"/>
    <w:rsid w:val="00583323"/>
    <w:rsid w:val="005A4795"/>
    <w:rsid w:val="005A4892"/>
    <w:rsid w:val="005B5267"/>
    <w:rsid w:val="005C094F"/>
    <w:rsid w:val="005C4ABF"/>
    <w:rsid w:val="005D081C"/>
    <w:rsid w:val="005D77F0"/>
    <w:rsid w:val="005E3666"/>
    <w:rsid w:val="005E72FD"/>
    <w:rsid w:val="005F374B"/>
    <w:rsid w:val="005F50D0"/>
    <w:rsid w:val="006009CF"/>
    <w:rsid w:val="00601016"/>
    <w:rsid w:val="006040D4"/>
    <w:rsid w:val="0060739C"/>
    <w:rsid w:val="006142F8"/>
    <w:rsid w:val="00615C09"/>
    <w:rsid w:val="00616993"/>
    <w:rsid w:val="00617E42"/>
    <w:rsid w:val="00624C15"/>
    <w:rsid w:val="00635B19"/>
    <w:rsid w:val="0063753E"/>
    <w:rsid w:val="006606E2"/>
    <w:rsid w:val="006771F2"/>
    <w:rsid w:val="0068420F"/>
    <w:rsid w:val="006941A6"/>
    <w:rsid w:val="006942C6"/>
    <w:rsid w:val="006B5EDA"/>
    <w:rsid w:val="006B64EE"/>
    <w:rsid w:val="006C00CE"/>
    <w:rsid w:val="006C1E47"/>
    <w:rsid w:val="006D2471"/>
    <w:rsid w:val="006D2BFB"/>
    <w:rsid w:val="006D359B"/>
    <w:rsid w:val="006D5B33"/>
    <w:rsid w:val="006F7EFE"/>
    <w:rsid w:val="007038EC"/>
    <w:rsid w:val="00706CC8"/>
    <w:rsid w:val="00735088"/>
    <w:rsid w:val="00740FC4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97A0F"/>
    <w:rsid w:val="007E0AEE"/>
    <w:rsid w:val="007F5F72"/>
    <w:rsid w:val="00801126"/>
    <w:rsid w:val="0080575D"/>
    <w:rsid w:val="00814F84"/>
    <w:rsid w:val="0081598A"/>
    <w:rsid w:val="0082118F"/>
    <w:rsid w:val="0082598C"/>
    <w:rsid w:val="008303DB"/>
    <w:rsid w:val="008327B0"/>
    <w:rsid w:val="008459B9"/>
    <w:rsid w:val="0085617E"/>
    <w:rsid w:val="008619AF"/>
    <w:rsid w:val="00870657"/>
    <w:rsid w:val="008752E0"/>
    <w:rsid w:val="00875AAF"/>
    <w:rsid w:val="00880103"/>
    <w:rsid w:val="008A34EA"/>
    <w:rsid w:val="008A400A"/>
    <w:rsid w:val="008B7D84"/>
    <w:rsid w:val="008C4D77"/>
    <w:rsid w:val="008C6D45"/>
    <w:rsid w:val="008D4063"/>
    <w:rsid w:val="008D59CE"/>
    <w:rsid w:val="008E5A6C"/>
    <w:rsid w:val="008F3AEB"/>
    <w:rsid w:val="00902516"/>
    <w:rsid w:val="00903672"/>
    <w:rsid w:val="009120E4"/>
    <w:rsid w:val="00913CA2"/>
    <w:rsid w:val="00930140"/>
    <w:rsid w:val="009453FD"/>
    <w:rsid w:val="00946CE1"/>
    <w:rsid w:val="00955B2E"/>
    <w:rsid w:val="009645C9"/>
    <w:rsid w:val="0096519C"/>
    <w:rsid w:val="00970FFE"/>
    <w:rsid w:val="00972FFA"/>
    <w:rsid w:val="00976B47"/>
    <w:rsid w:val="009829EF"/>
    <w:rsid w:val="00992F10"/>
    <w:rsid w:val="0099511D"/>
    <w:rsid w:val="009C0199"/>
    <w:rsid w:val="009C542B"/>
    <w:rsid w:val="009C5A8F"/>
    <w:rsid w:val="009D4A47"/>
    <w:rsid w:val="009D59C9"/>
    <w:rsid w:val="009E1886"/>
    <w:rsid w:val="009E425E"/>
    <w:rsid w:val="009F25B2"/>
    <w:rsid w:val="00A05B76"/>
    <w:rsid w:val="00A10313"/>
    <w:rsid w:val="00A13506"/>
    <w:rsid w:val="00A17446"/>
    <w:rsid w:val="00A24972"/>
    <w:rsid w:val="00A30DF1"/>
    <w:rsid w:val="00A40C94"/>
    <w:rsid w:val="00A44342"/>
    <w:rsid w:val="00A45606"/>
    <w:rsid w:val="00A465C8"/>
    <w:rsid w:val="00A502F3"/>
    <w:rsid w:val="00A51F88"/>
    <w:rsid w:val="00A70E72"/>
    <w:rsid w:val="00A76E27"/>
    <w:rsid w:val="00A80969"/>
    <w:rsid w:val="00A90374"/>
    <w:rsid w:val="00A93552"/>
    <w:rsid w:val="00AB1CE6"/>
    <w:rsid w:val="00AB3B0B"/>
    <w:rsid w:val="00AB49CC"/>
    <w:rsid w:val="00AC0DC9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48A6"/>
    <w:rsid w:val="00B76EA8"/>
    <w:rsid w:val="00B83238"/>
    <w:rsid w:val="00B875F5"/>
    <w:rsid w:val="00BA1496"/>
    <w:rsid w:val="00BA75B9"/>
    <w:rsid w:val="00BB0359"/>
    <w:rsid w:val="00BB0A7B"/>
    <w:rsid w:val="00BB5540"/>
    <w:rsid w:val="00BB65E8"/>
    <w:rsid w:val="00BC1911"/>
    <w:rsid w:val="00BC63AD"/>
    <w:rsid w:val="00BC70B1"/>
    <w:rsid w:val="00BD6F2B"/>
    <w:rsid w:val="00BE5F65"/>
    <w:rsid w:val="00BE61BB"/>
    <w:rsid w:val="00BF0F5B"/>
    <w:rsid w:val="00BF2293"/>
    <w:rsid w:val="00C158C9"/>
    <w:rsid w:val="00C267DF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47D"/>
    <w:rsid w:val="00C8255F"/>
    <w:rsid w:val="00C8743E"/>
    <w:rsid w:val="00C905E4"/>
    <w:rsid w:val="00C92046"/>
    <w:rsid w:val="00C9474E"/>
    <w:rsid w:val="00CA7274"/>
    <w:rsid w:val="00CB56A8"/>
    <w:rsid w:val="00CB5AA6"/>
    <w:rsid w:val="00CC1DA6"/>
    <w:rsid w:val="00CD386E"/>
    <w:rsid w:val="00CD63EF"/>
    <w:rsid w:val="00CD6A5B"/>
    <w:rsid w:val="00CE581C"/>
    <w:rsid w:val="00D06864"/>
    <w:rsid w:val="00D23884"/>
    <w:rsid w:val="00D27DB7"/>
    <w:rsid w:val="00D34618"/>
    <w:rsid w:val="00D4078A"/>
    <w:rsid w:val="00D40EE8"/>
    <w:rsid w:val="00D5188A"/>
    <w:rsid w:val="00D55CA7"/>
    <w:rsid w:val="00D57DA4"/>
    <w:rsid w:val="00D57F62"/>
    <w:rsid w:val="00D613B8"/>
    <w:rsid w:val="00D62393"/>
    <w:rsid w:val="00D64596"/>
    <w:rsid w:val="00D669E6"/>
    <w:rsid w:val="00D71F50"/>
    <w:rsid w:val="00D83F2D"/>
    <w:rsid w:val="00D862CB"/>
    <w:rsid w:val="00D86A1A"/>
    <w:rsid w:val="00DA0B59"/>
    <w:rsid w:val="00DA185E"/>
    <w:rsid w:val="00DB35D2"/>
    <w:rsid w:val="00DC172F"/>
    <w:rsid w:val="00DD1A6C"/>
    <w:rsid w:val="00DD24B1"/>
    <w:rsid w:val="00DE1D68"/>
    <w:rsid w:val="00DE692F"/>
    <w:rsid w:val="00E0253C"/>
    <w:rsid w:val="00E040C9"/>
    <w:rsid w:val="00E20A1D"/>
    <w:rsid w:val="00E30E5E"/>
    <w:rsid w:val="00E36CF0"/>
    <w:rsid w:val="00E4264E"/>
    <w:rsid w:val="00E62121"/>
    <w:rsid w:val="00E671C5"/>
    <w:rsid w:val="00E6740E"/>
    <w:rsid w:val="00E703FB"/>
    <w:rsid w:val="00E70FA9"/>
    <w:rsid w:val="00E73D3F"/>
    <w:rsid w:val="00E815D1"/>
    <w:rsid w:val="00E85B66"/>
    <w:rsid w:val="00E8747E"/>
    <w:rsid w:val="00E9426E"/>
    <w:rsid w:val="00E9489F"/>
    <w:rsid w:val="00EA043E"/>
    <w:rsid w:val="00EA6C16"/>
    <w:rsid w:val="00EB104B"/>
    <w:rsid w:val="00EB4D44"/>
    <w:rsid w:val="00EC2E47"/>
    <w:rsid w:val="00ED5060"/>
    <w:rsid w:val="00EE0019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41363"/>
    <w:rsid w:val="00F443DA"/>
    <w:rsid w:val="00F5353F"/>
    <w:rsid w:val="00F57886"/>
    <w:rsid w:val="00F62969"/>
    <w:rsid w:val="00F63C38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D671-7E3D-42F9-A4C9-EC3D9DA5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2014-11-06T07:04:00Z</cp:lastPrinted>
  <dcterms:created xsi:type="dcterms:W3CDTF">2016-11-07T01:28:00Z</dcterms:created>
  <dcterms:modified xsi:type="dcterms:W3CDTF">2016-11-07T01:28:00Z</dcterms:modified>
</cp:coreProperties>
</file>