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D8" w:rsidRDefault="003D37D8" w:rsidP="003D37D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A17E7">
        <w:rPr>
          <w:rFonts w:ascii="標楷體" w:eastAsia="標楷體" w:hAnsi="標楷體" w:hint="eastAsia"/>
          <w:b/>
          <w:sz w:val="32"/>
          <w:szCs w:val="32"/>
        </w:rPr>
        <w:t>臺北市10</w:t>
      </w:r>
      <w:r>
        <w:rPr>
          <w:rFonts w:ascii="標楷體" w:eastAsia="標楷體" w:hAnsi="標楷體" w:hint="eastAsia"/>
          <w:b/>
          <w:sz w:val="32"/>
          <w:szCs w:val="32"/>
        </w:rPr>
        <w:t>5</w:t>
      </w:r>
      <w:r w:rsidRPr="00CA17E7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特教學生性別平等教育重點學校</w:t>
      </w:r>
    </w:p>
    <w:p w:rsidR="003D37D8" w:rsidRPr="00CA17E7" w:rsidRDefault="003D37D8" w:rsidP="003D37D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教師研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習暨</w:t>
      </w:r>
      <w:r w:rsidR="00813373">
        <w:rPr>
          <w:rFonts w:ascii="標楷體" w:eastAsia="標楷體" w:hAnsi="標楷體" w:hint="eastAsia"/>
          <w:b/>
          <w:sz w:val="32"/>
          <w:szCs w:val="32"/>
        </w:rPr>
        <w:t>教材</w:t>
      </w:r>
      <w:r>
        <w:rPr>
          <w:rFonts w:ascii="標楷體" w:eastAsia="標楷體" w:hAnsi="標楷體" w:hint="eastAsia"/>
          <w:b/>
          <w:sz w:val="32"/>
          <w:szCs w:val="32"/>
        </w:rPr>
        <w:t>成果分享</w:t>
      </w:r>
      <w:r w:rsidR="00813373">
        <w:rPr>
          <w:rFonts w:ascii="標楷體" w:eastAsia="標楷體" w:hAnsi="標楷體" w:hint="eastAsia"/>
          <w:b/>
          <w:sz w:val="32"/>
          <w:szCs w:val="32"/>
        </w:rPr>
        <w:t>會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3D37D8" w:rsidRPr="00177FC6" w:rsidRDefault="003D37D8" w:rsidP="003D37D8">
      <w:pPr>
        <w:pStyle w:val="a3"/>
        <w:spacing w:line="0" w:lineRule="atLeast"/>
        <w:ind w:leftChars="0" w:left="0"/>
        <w:rPr>
          <w:rFonts w:ascii="Times New Roman" w:eastAsia="標楷體" w:hAnsi="Times New Roman"/>
          <w:sz w:val="28"/>
          <w:szCs w:val="28"/>
        </w:rPr>
      </w:pPr>
      <w:r w:rsidRPr="00177FC6">
        <w:rPr>
          <w:rFonts w:ascii="Times New Roman" w:eastAsia="標楷體" w:hAnsi="Times New Roman"/>
          <w:sz w:val="28"/>
          <w:szCs w:val="28"/>
        </w:rPr>
        <w:t>壹、依據：</w:t>
      </w:r>
    </w:p>
    <w:p w:rsidR="003D37D8" w:rsidRDefault="003D37D8" w:rsidP="003D37D8">
      <w:pPr>
        <w:pStyle w:val="a3"/>
        <w:spacing w:line="0" w:lineRule="atLeast"/>
        <w:ind w:leftChars="0" w:left="0"/>
        <w:rPr>
          <w:rFonts w:ascii="Times New Roman" w:eastAsia="標楷體" w:hAnsi="Times New Roman"/>
          <w:sz w:val="28"/>
          <w:szCs w:val="28"/>
        </w:rPr>
      </w:pPr>
      <w:r w:rsidRPr="00177FC6">
        <w:rPr>
          <w:rFonts w:ascii="Times New Roman" w:eastAsia="標楷體" w:hAnsi="Times New Roman"/>
          <w:sz w:val="28"/>
          <w:szCs w:val="28"/>
        </w:rPr>
        <w:t xml:space="preserve">  </w:t>
      </w:r>
      <w:r w:rsidRPr="00177FC6">
        <w:rPr>
          <w:rFonts w:ascii="Times New Roman" w:eastAsia="標楷體" w:hAnsi="Times New Roman"/>
          <w:sz w:val="28"/>
          <w:szCs w:val="28"/>
        </w:rPr>
        <w:t>一、</w:t>
      </w:r>
      <w:r>
        <w:rPr>
          <w:rFonts w:ascii="Times New Roman" w:eastAsia="標楷體" w:hAnsi="Times New Roman" w:hint="eastAsia"/>
          <w:sz w:val="28"/>
          <w:szCs w:val="28"/>
        </w:rPr>
        <w:t>臺北市政府教育局</w:t>
      </w:r>
      <w:r>
        <w:rPr>
          <w:rFonts w:ascii="Times New Roman" w:eastAsia="標楷體" w:hAnsi="Times New Roman" w:hint="eastAsia"/>
          <w:sz w:val="28"/>
          <w:szCs w:val="28"/>
        </w:rPr>
        <w:t>105</w:t>
      </w:r>
      <w:r>
        <w:rPr>
          <w:rFonts w:ascii="Times New Roman" w:eastAsia="標楷體" w:hAnsi="Times New Roman" w:hint="eastAsia"/>
          <w:sz w:val="28"/>
          <w:szCs w:val="28"/>
        </w:rPr>
        <w:t>年度推展性別平等教育實施計畫。</w:t>
      </w:r>
    </w:p>
    <w:p w:rsidR="003D37D8" w:rsidRDefault="003D37D8" w:rsidP="003D37D8">
      <w:pPr>
        <w:pStyle w:val="a3"/>
        <w:spacing w:line="0" w:lineRule="atLeast"/>
        <w:ind w:leftChars="0" w:left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二、臺北市</w:t>
      </w:r>
      <w:r>
        <w:rPr>
          <w:rFonts w:ascii="Times New Roman" w:eastAsia="標楷體" w:hAnsi="Times New Roman" w:hint="eastAsia"/>
          <w:sz w:val="28"/>
          <w:szCs w:val="28"/>
        </w:rPr>
        <w:t>105</w:t>
      </w:r>
      <w:r>
        <w:rPr>
          <w:rFonts w:ascii="Times New Roman" w:eastAsia="標楷體" w:hAnsi="Times New Roman" w:hint="eastAsia"/>
          <w:sz w:val="28"/>
          <w:szCs w:val="28"/>
        </w:rPr>
        <w:t>年度友善校園學生事務與輔導工作計畫。</w:t>
      </w:r>
    </w:p>
    <w:p w:rsidR="003D37D8" w:rsidRPr="00177FC6" w:rsidRDefault="003D37D8" w:rsidP="003D37D8">
      <w:pPr>
        <w:pStyle w:val="a3"/>
        <w:spacing w:line="0" w:lineRule="atLeast"/>
        <w:ind w:leftChars="0" w:left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三、</w:t>
      </w:r>
      <w:r w:rsidRPr="00177FC6">
        <w:rPr>
          <w:rFonts w:ascii="Times New Roman" w:eastAsia="標楷體" w:hAnsi="Times New Roman"/>
          <w:sz w:val="28"/>
          <w:szCs w:val="28"/>
        </w:rPr>
        <w:t>臺北市立啟智學校</w:t>
      </w:r>
      <w:r w:rsidRPr="00177FC6">
        <w:rPr>
          <w:rFonts w:ascii="Times New Roman" w:eastAsia="標楷體" w:hAnsi="Times New Roman"/>
          <w:sz w:val="28"/>
          <w:szCs w:val="28"/>
        </w:rPr>
        <w:t>105</w:t>
      </w:r>
      <w:r w:rsidRPr="00177FC6">
        <w:rPr>
          <w:rFonts w:ascii="Times New Roman" w:eastAsia="標楷體" w:hAnsi="Times New Roman"/>
          <w:sz w:val="28"/>
          <w:szCs w:val="28"/>
        </w:rPr>
        <w:t>年度推展性別平等教育重點學校實施計畫。</w:t>
      </w:r>
    </w:p>
    <w:p w:rsidR="003D37D8" w:rsidRPr="00177FC6" w:rsidRDefault="003D37D8" w:rsidP="00EE2E50">
      <w:pPr>
        <w:pStyle w:val="a3"/>
        <w:tabs>
          <w:tab w:val="left" w:pos="3840"/>
        </w:tabs>
        <w:spacing w:beforeLines="50" w:before="180" w:line="0" w:lineRule="atLeast"/>
        <w:ind w:leftChars="0" w:left="2159" w:hangingChars="771" w:hanging="2159"/>
        <w:rPr>
          <w:rFonts w:ascii="Times New Roman" w:eastAsia="標楷體" w:hAnsi="Times New Roman"/>
          <w:sz w:val="28"/>
          <w:szCs w:val="28"/>
        </w:rPr>
      </w:pPr>
      <w:r w:rsidRPr="00177FC6">
        <w:rPr>
          <w:rFonts w:ascii="Times New Roman" w:eastAsia="標楷體" w:hAnsi="Times New Roman"/>
          <w:sz w:val="28"/>
          <w:szCs w:val="28"/>
        </w:rPr>
        <w:t>貳、目的：</w:t>
      </w: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ab/>
      </w:r>
    </w:p>
    <w:p w:rsidR="003D37D8" w:rsidRDefault="003D37D8" w:rsidP="003D37D8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177FC6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177FC6">
        <w:rPr>
          <w:rFonts w:ascii="Times New Roman" w:eastAsia="標楷體" w:hAnsi="Times New Roman" w:cs="Times New Roman"/>
          <w:sz w:val="28"/>
          <w:szCs w:val="28"/>
        </w:rPr>
        <w:t>一、</w:t>
      </w:r>
      <w:r w:rsidR="00EE2E50">
        <w:rPr>
          <w:rFonts w:ascii="Times New Roman" w:eastAsia="標楷體" w:hAnsi="Times New Roman" w:cs="Times New Roman" w:hint="eastAsia"/>
          <w:sz w:val="28"/>
          <w:szCs w:val="28"/>
        </w:rPr>
        <w:t>促進臺北市各</w:t>
      </w:r>
      <w:r>
        <w:rPr>
          <w:rFonts w:ascii="Times New Roman" w:eastAsia="標楷體" w:hAnsi="Times New Roman" w:cs="Times New Roman" w:hint="eastAsia"/>
          <w:sz w:val="28"/>
          <w:szCs w:val="28"/>
        </w:rPr>
        <w:t>特殊教育學校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班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教師經驗交流、凝聚共識，以提高特</w:t>
      </w:r>
    </w:p>
    <w:p w:rsidR="003D37D8" w:rsidRDefault="003D37D8" w:rsidP="003D37D8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教學生性別平等教育推展成效。</w:t>
      </w:r>
    </w:p>
    <w:p w:rsidR="003D37D8" w:rsidRDefault="003D37D8" w:rsidP="00E66B0F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Pr="00177FC6">
        <w:rPr>
          <w:rFonts w:ascii="Times New Roman" w:eastAsia="標楷體" w:hAnsi="Times New Roman" w:cs="Times New Roman"/>
          <w:sz w:val="28"/>
          <w:szCs w:val="28"/>
        </w:rPr>
        <w:t>推展性別平等教育課程，提供全市特教教師性別平等教育進修管道。</w:t>
      </w:r>
    </w:p>
    <w:p w:rsidR="003D37D8" w:rsidRDefault="003D37D8" w:rsidP="003D37D8">
      <w:pPr>
        <w:spacing w:beforeLines="50" w:before="180" w:line="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叁、指導單位：臺北市政府教育局</w:t>
      </w:r>
    </w:p>
    <w:p w:rsidR="003D37D8" w:rsidRDefault="003D37D8" w:rsidP="003D37D8">
      <w:pPr>
        <w:spacing w:beforeLines="50" w:before="180" w:line="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肆、承辦單位：臺北市立啟智學校</w:t>
      </w:r>
    </w:p>
    <w:p w:rsidR="003D37D8" w:rsidRDefault="00813373" w:rsidP="003D37D8">
      <w:pPr>
        <w:spacing w:beforeLines="50" w:before="180" w:line="0" w:lineRule="atLeast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>伍、研習</w:t>
      </w:r>
      <w:r w:rsidR="003D37D8">
        <w:rPr>
          <w:rFonts w:ascii="標楷體" w:eastAsia="標楷體" w:hAnsi="標楷體" w:cs="Calibri" w:hint="eastAsia"/>
          <w:sz w:val="28"/>
          <w:szCs w:val="28"/>
        </w:rPr>
        <w:t>時間：105年11月28日</w:t>
      </w:r>
      <w:r w:rsidR="004F1442">
        <w:rPr>
          <w:rFonts w:ascii="標楷體" w:eastAsia="標楷體" w:hAnsi="標楷體" w:cs="Calibri" w:hint="eastAsia"/>
          <w:sz w:val="28"/>
          <w:szCs w:val="28"/>
        </w:rPr>
        <w:t>（</w:t>
      </w:r>
      <w:r w:rsidR="003D37D8">
        <w:rPr>
          <w:rFonts w:ascii="標楷體" w:eastAsia="標楷體" w:hAnsi="標楷體" w:cs="Calibri" w:hint="eastAsia"/>
          <w:sz w:val="28"/>
          <w:szCs w:val="28"/>
        </w:rPr>
        <w:t>星期一</w:t>
      </w:r>
      <w:r w:rsidR="004F1442">
        <w:rPr>
          <w:rFonts w:ascii="標楷體" w:eastAsia="標楷體" w:hAnsi="標楷體" w:cs="Calibri" w:hint="eastAsia"/>
          <w:sz w:val="28"/>
          <w:szCs w:val="28"/>
        </w:rPr>
        <w:t>）</w:t>
      </w:r>
      <w:r w:rsidR="003D37D8">
        <w:rPr>
          <w:rFonts w:ascii="標楷體" w:eastAsia="標楷體" w:hAnsi="標楷體" w:cs="Calibri" w:hint="eastAsia"/>
          <w:sz w:val="28"/>
          <w:szCs w:val="28"/>
        </w:rPr>
        <w:t>13:00~17:00</w:t>
      </w:r>
    </w:p>
    <w:p w:rsidR="0059653E" w:rsidRDefault="003D37D8" w:rsidP="00813373">
      <w:pPr>
        <w:spacing w:beforeLines="50" w:before="180" w:line="0" w:lineRule="atLeast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>陸</w:t>
      </w:r>
      <w:r w:rsidR="00813373">
        <w:rPr>
          <w:rFonts w:ascii="標楷體" w:eastAsia="標楷體" w:hAnsi="標楷體" w:cs="Calibri" w:hint="eastAsia"/>
          <w:sz w:val="28"/>
          <w:szCs w:val="28"/>
        </w:rPr>
        <w:t>、研習</w:t>
      </w:r>
      <w:r w:rsidR="0059653E">
        <w:rPr>
          <w:rFonts w:ascii="標楷體" w:eastAsia="標楷體" w:hAnsi="標楷體" w:cs="Calibri" w:hint="eastAsia"/>
          <w:sz w:val="28"/>
          <w:szCs w:val="28"/>
        </w:rPr>
        <w:t>對象</w:t>
      </w:r>
    </w:p>
    <w:p w:rsidR="0059653E" w:rsidRDefault="0059653E" w:rsidP="00FE57A5">
      <w:pPr>
        <w:spacing w:line="0" w:lineRule="atLeast"/>
        <w:ind w:firstLineChars="100" w:firstLine="28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>一、</w:t>
      </w:r>
      <w:r w:rsidR="003D37D8">
        <w:rPr>
          <w:rFonts w:ascii="標楷體" w:eastAsia="標楷體" w:hAnsi="標楷體" w:cs="Calibri" w:hint="eastAsia"/>
          <w:sz w:val="28"/>
          <w:szCs w:val="28"/>
        </w:rPr>
        <w:t>臺北市特殊教育學校、公私立國</w:t>
      </w:r>
      <w:r w:rsidR="00813373">
        <w:rPr>
          <w:rFonts w:ascii="標楷體" w:eastAsia="標楷體" w:hAnsi="標楷體" w:cs="Calibri" w:hint="eastAsia"/>
          <w:sz w:val="28"/>
          <w:szCs w:val="28"/>
        </w:rPr>
        <w:t>中、</w:t>
      </w:r>
      <w:r w:rsidR="003D37D8">
        <w:rPr>
          <w:rFonts w:ascii="標楷體" w:eastAsia="標楷體" w:hAnsi="標楷體" w:cs="Calibri" w:hint="eastAsia"/>
          <w:sz w:val="28"/>
          <w:szCs w:val="28"/>
        </w:rPr>
        <w:t>高中職學校特教教師，請各校</w:t>
      </w:r>
      <w:r>
        <w:rPr>
          <w:rFonts w:ascii="標楷體" w:eastAsia="標楷體" w:hAnsi="標楷體" w:cs="Calibri" w:hint="eastAsia"/>
          <w:sz w:val="28"/>
          <w:szCs w:val="28"/>
        </w:rPr>
        <w:t>務必</w:t>
      </w:r>
    </w:p>
    <w:p w:rsidR="0059653E" w:rsidRDefault="003D37D8" w:rsidP="00FE57A5">
      <w:pPr>
        <w:spacing w:line="0" w:lineRule="atLeast"/>
        <w:ind w:firstLineChars="300" w:firstLine="840"/>
        <w:rPr>
          <w:rFonts w:ascii="Times New Roman" w:eastAsia="標楷體" w:hAnsi="Times New Roman" w:cs="Times New Roman"/>
          <w:sz w:val="28"/>
          <w:szCs w:val="28"/>
        </w:rPr>
      </w:pPr>
      <w:r w:rsidRPr="00B21B44">
        <w:rPr>
          <w:rFonts w:ascii="Times New Roman" w:eastAsia="標楷體" w:hAnsi="Times New Roman" w:cs="Times New Roman" w:hint="eastAsia"/>
          <w:sz w:val="28"/>
          <w:szCs w:val="28"/>
        </w:rPr>
        <w:t>薦派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B21B44">
        <w:rPr>
          <w:rFonts w:ascii="Times New Roman" w:eastAsia="標楷體" w:hAnsi="Times New Roman" w:cs="Times New Roman" w:hint="eastAsia"/>
          <w:sz w:val="28"/>
          <w:szCs w:val="28"/>
        </w:rPr>
        <w:t>位教師參與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9653E">
        <w:rPr>
          <w:rFonts w:ascii="Times New Roman" w:eastAsia="標楷體" w:hAnsi="Times New Roman" w:cs="Times New Roman" w:hint="eastAsia"/>
          <w:sz w:val="28"/>
          <w:szCs w:val="28"/>
        </w:rPr>
        <w:t>並惠予</w:t>
      </w:r>
      <w:r w:rsidRPr="00B21B44">
        <w:rPr>
          <w:rFonts w:ascii="Times New Roman" w:eastAsia="標楷體" w:hAnsi="Times New Roman" w:cs="Times New Roman" w:hint="eastAsia"/>
          <w:sz w:val="28"/>
          <w:szCs w:val="28"/>
        </w:rPr>
        <w:t>公假派代</w:t>
      </w:r>
      <w:r>
        <w:rPr>
          <w:rFonts w:ascii="Times New Roman" w:eastAsia="標楷體" w:hAnsi="Times New Roman" w:cs="Times New Roman" w:hint="eastAsia"/>
          <w:sz w:val="28"/>
          <w:szCs w:val="28"/>
        </w:rPr>
        <w:t>，全程參與研習之教師核發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小</w:t>
      </w:r>
    </w:p>
    <w:p w:rsidR="003D37D8" w:rsidRDefault="003D37D8" w:rsidP="00FE57A5">
      <w:pPr>
        <w:spacing w:line="0" w:lineRule="atLeast"/>
        <w:ind w:firstLineChars="300" w:firstLine="8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時研習時數</w:t>
      </w:r>
      <w:r w:rsidRPr="00B21B4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9653E" w:rsidRDefault="0059653E" w:rsidP="00FE57A5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二、歡迎對本議題有興趣之特教教師、輔導教師及普通班教師參加。</w:t>
      </w:r>
    </w:p>
    <w:p w:rsidR="003D37D8" w:rsidRDefault="003D37D8" w:rsidP="003D37D8">
      <w:pPr>
        <w:spacing w:beforeLines="50" w:before="180" w:line="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柒、辦理地點：臺北市立啟智學校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樓會議室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臺北市士林區忠誠路二段</w:t>
      </w:r>
      <w:r>
        <w:rPr>
          <w:rFonts w:ascii="Times New Roman" w:eastAsia="標楷體" w:hAnsi="Times New Roman" w:cs="Times New Roman" w:hint="eastAsia"/>
          <w:sz w:val="28"/>
          <w:szCs w:val="28"/>
        </w:rPr>
        <w:t>207</w:t>
      </w:r>
    </w:p>
    <w:p w:rsidR="003D37D8" w:rsidRDefault="003D37D8" w:rsidP="003D37D8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巷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號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D37D8" w:rsidRPr="00177FC6" w:rsidRDefault="003D37D8" w:rsidP="003D37D8">
      <w:pPr>
        <w:spacing w:beforeLines="50" w:before="180" w:line="0" w:lineRule="atLeas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捌</w:t>
      </w:r>
      <w:r w:rsidRPr="00177FC6">
        <w:rPr>
          <w:rFonts w:ascii="Times New Roman" w:eastAsia="標楷體" w:hAnsi="Times New Roman" w:cs="Times New Roman"/>
          <w:sz w:val="28"/>
          <w:szCs w:val="28"/>
        </w:rPr>
        <w:t>、研習內容：</w:t>
      </w:r>
    </w:p>
    <w:tbl>
      <w:tblPr>
        <w:tblStyle w:val="a4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43"/>
        <w:gridCol w:w="2410"/>
        <w:gridCol w:w="3685"/>
        <w:gridCol w:w="1276"/>
      </w:tblGrid>
      <w:tr w:rsidR="003D37D8" w:rsidRPr="00E66B0F" w:rsidTr="00E66B0F">
        <w:tc>
          <w:tcPr>
            <w:tcW w:w="1843" w:type="dxa"/>
            <w:vAlign w:val="center"/>
          </w:tcPr>
          <w:p w:rsidR="003D37D8" w:rsidRPr="00E66B0F" w:rsidRDefault="003D37D8" w:rsidP="003D37D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6B0F">
              <w:rPr>
                <w:rFonts w:ascii="Times New Roman" w:eastAsia="標楷體" w:hAnsi="Times New Roman" w:cs="Times New Roman"/>
                <w:sz w:val="26"/>
                <w:szCs w:val="26"/>
              </w:rPr>
              <w:t>時間</w:t>
            </w:r>
          </w:p>
        </w:tc>
        <w:tc>
          <w:tcPr>
            <w:tcW w:w="2410" w:type="dxa"/>
            <w:vAlign w:val="center"/>
          </w:tcPr>
          <w:p w:rsidR="003D37D8" w:rsidRPr="00E66B0F" w:rsidRDefault="00813373" w:rsidP="003D37D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活動流程</w:t>
            </w:r>
          </w:p>
        </w:tc>
        <w:tc>
          <w:tcPr>
            <w:tcW w:w="3685" w:type="dxa"/>
            <w:vAlign w:val="center"/>
          </w:tcPr>
          <w:p w:rsidR="003D37D8" w:rsidRPr="00E66B0F" w:rsidRDefault="0028235F" w:rsidP="003D37D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負責單位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講師</w:t>
            </w:r>
          </w:p>
        </w:tc>
        <w:tc>
          <w:tcPr>
            <w:tcW w:w="1276" w:type="dxa"/>
            <w:vAlign w:val="center"/>
          </w:tcPr>
          <w:p w:rsidR="003D37D8" w:rsidRPr="00E66B0F" w:rsidRDefault="003D37D8" w:rsidP="003D37D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6B0F">
              <w:rPr>
                <w:rFonts w:ascii="Times New Roman" w:eastAsia="標楷體" w:hAnsi="Times New Roman" w:cs="Times New Roman"/>
                <w:sz w:val="26"/>
                <w:szCs w:val="26"/>
              </w:rPr>
              <w:t>地點</w:t>
            </w:r>
          </w:p>
        </w:tc>
      </w:tr>
      <w:tr w:rsidR="003D37D8" w:rsidRPr="00E66B0F" w:rsidTr="00E66B0F">
        <w:tc>
          <w:tcPr>
            <w:tcW w:w="1843" w:type="dxa"/>
            <w:vAlign w:val="center"/>
          </w:tcPr>
          <w:p w:rsidR="003D37D8" w:rsidRPr="00E66B0F" w:rsidRDefault="003D37D8" w:rsidP="003D37D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6B0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12:50~13:00</w:t>
            </w:r>
          </w:p>
        </w:tc>
        <w:tc>
          <w:tcPr>
            <w:tcW w:w="2410" w:type="dxa"/>
            <w:vAlign w:val="center"/>
          </w:tcPr>
          <w:p w:rsidR="003D37D8" w:rsidRPr="00E66B0F" w:rsidRDefault="003D37D8" w:rsidP="003D37D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6B0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報到</w:t>
            </w:r>
          </w:p>
        </w:tc>
        <w:tc>
          <w:tcPr>
            <w:tcW w:w="3685" w:type="dxa"/>
            <w:vAlign w:val="center"/>
          </w:tcPr>
          <w:p w:rsidR="003D37D8" w:rsidRPr="00E66B0F" w:rsidRDefault="00E66B0F" w:rsidP="003D37D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6B0F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r w:rsidR="003D37D8" w:rsidRPr="00E66B0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北市立啟智學校</w:t>
            </w:r>
          </w:p>
        </w:tc>
        <w:tc>
          <w:tcPr>
            <w:tcW w:w="1276" w:type="dxa"/>
            <w:vMerge w:val="restart"/>
            <w:vAlign w:val="center"/>
          </w:tcPr>
          <w:p w:rsidR="003D37D8" w:rsidRPr="00E66B0F" w:rsidRDefault="003D37D8" w:rsidP="003D37D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6B0F">
              <w:rPr>
                <w:rFonts w:ascii="Times New Roman" w:eastAsia="標楷體" w:hAnsi="Times New Roman" w:cs="Times New Roman"/>
                <w:sz w:val="26"/>
                <w:szCs w:val="26"/>
              </w:rPr>
              <w:t>三樓</w:t>
            </w:r>
          </w:p>
          <w:p w:rsidR="003D37D8" w:rsidRPr="00E66B0F" w:rsidRDefault="003D37D8" w:rsidP="003D37D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6B0F">
              <w:rPr>
                <w:rFonts w:ascii="Times New Roman" w:eastAsia="標楷體" w:hAnsi="Times New Roman" w:cs="Times New Roman"/>
                <w:sz w:val="26"/>
                <w:szCs w:val="26"/>
              </w:rPr>
              <w:t>會議室</w:t>
            </w:r>
          </w:p>
        </w:tc>
      </w:tr>
      <w:tr w:rsidR="003D37D8" w:rsidRPr="00E66B0F" w:rsidTr="00E66B0F">
        <w:tc>
          <w:tcPr>
            <w:tcW w:w="1843" w:type="dxa"/>
            <w:vAlign w:val="center"/>
          </w:tcPr>
          <w:p w:rsidR="003D37D8" w:rsidRPr="00E66B0F" w:rsidRDefault="003D37D8" w:rsidP="003D37D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6B0F">
              <w:rPr>
                <w:rFonts w:ascii="Times New Roman" w:eastAsia="標楷體" w:hAnsi="Times New Roman" w:cs="Times New Roman"/>
                <w:sz w:val="26"/>
                <w:szCs w:val="26"/>
              </w:rPr>
              <w:t>13:00~14:30</w:t>
            </w:r>
          </w:p>
        </w:tc>
        <w:tc>
          <w:tcPr>
            <w:tcW w:w="2410" w:type="dxa"/>
            <w:vAlign w:val="center"/>
          </w:tcPr>
          <w:p w:rsidR="003D37D8" w:rsidRPr="00E66B0F" w:rsidRDefault="003D37D8" w:rsidP="003D37D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6B0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專題講座</w:t>
            </w:r>
            <w:r w:rsidRPr="00E66B0F">
              <w:rPr>
                <w:rFonts w:ascii="Times New Roman" w:eastAsia="標楷體" w:hAnsi="Times New Roman" w:cs="Times New Roman"/>
                <w:sz w:val="26"/>
                <w:szCs w:val="26"/>
              </w:rPr>
              <w:t>—</w:t>
            </w:r>
          </w:p>
          <w:p w:rsidR="003D37D8" w:rsidRPr="00E66B0F" w:rsidRDefault="003D37D8" w:rsidP="003D37D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6B0F">
              <w:rPr>
                <w:rFonts w:ascii="Times New Roman" w:eastAsia="標楷體" w:hAnsi="Times New Roman" w:cs="Times New Roman"/>
                <w:sz w:val="26"/>
                <w:szCs w:val="26"/>
              </w:rPr>
              <w:t>青少年特教生</w:t>
            </w:r>
          </w:p>
          <w:p w:rsidR="003D37D8" w:rsidRPr="00E66B0F" w:rsidRDefault="003D37D8" w:rsidP="003D37D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6B0F">
              <w:rPr>
                <w:rFonts w:ascii="Times New Roman" w:eastAsia="標楷體" w:hAnsi="Times New Roman" w:cs="Times New Roman"/>
                <w:sz w:val="26"/>
                <w:szCs w:val="26"/>
              </w:rPr>
              <w:t>性平議題知能研習</w:t>
            </w:r>
          </w:p>
        </w:tc>
        <w:tc>
          <w:tcPr>
            <w:tcW w:w="3685" w:type="dxa"/>
            <w:vAlign w:val="center"/>
          </w:tcPr>
          <w:p w:rsidR="003D37D8" w:rsidRPr="00E66B0F" w:rsidRDefault="003D37D8" w:rsidP="003D37D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6B0F">
              <w:rPr>
                <w:rFonts w:ascii="Times New Roman" w:eastAsia="標楷體" w:hAnsi="Times New Roman" w:cs="Times New Roman"/>
                <w:sz w:val="26"/>
                <w:szCs w:val="26"/>
              </w:rPr>
              <w:t>杏陵性諮商中心</w:t>
            </w:r>
          </w:p>
          <w:p w:rsidR="003D37D8" w:rsidRPr="00E66B0F" w:rsidRDefault="003D37D8" w:rsidP="003D37D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6B0F">
              <w:rPr>
                <w:rFonts w:ascii="Times New Roman" w:eastAsia="標楷體" w:hAnsi="Times New Roman" w:cs="Times New Roman"/>
                <w:sz w:val="26"/>
                <w:szCs w:val="26"/>
              </w:rPr>
              <w:t>蘇薇如心理師</w:t>
            </w:r>
          </w:p>
        </w:tc>
        <w:tc>
          <w:tcPr>
            <w:tcW w:w="1276" w:type="dxa"/>
            <w:vMerge/>
            <w:vAlign w:val="center"/>
          </w:tcPr>
          <w:p w:rsidR="003D37D8" w:rsidRPr="00E66B0F" w:rsidRDefault="003D37D8" w:rsidP="003D37D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3D37D8" w:rsidRPr="00E66B0F" w:rsidTr="00E66B0F">
        <w:tc>
          <w:tcPr>
            <w:tcW w:w="1843" w:type="dxa"/>
            <w:vAlign w:val="center"/>
          </w:tcPr>
          <w:p w:rsidR="003D37D8" w:rsidRPr="00E66B0F" w:rsidRDefault="003D37D8" w:rsidP="00E66B0F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6B0F">
              <w:rPr>
                <w:rFonts w:ascii="Times New Roman" w:eastAsia="標楷體" w:hAnsi="Times New Roman" w:cs="Times New Roman"/>
                <w:sz w:val="26"/>
                <w:szCs w:val="26"/>
              </w:rPr>
              <w:t>14:40~1</w:t>
            </w:r>
            <w:r w:rsidRPr="00E66B0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E66B0F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 w:rsidRPr="00E66B0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  <w:r w:rsidRPr="00E66B0F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vAlign w:val="center"/>
          </w:tcPr>
          <w:p w:rsidR="003D37D8" w:rsidRPr="00E66B0F" w:rsidRDefault="003D37D8" w:rsidP="003D37D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6B0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成果分享</w:t>
            </w:r>
            <w:r w:rsidRPr="00E66B0F">
              <w:rPr>
                <w:rFonts w:ascii="Times New Roman" w:eastAsia="標楷體" w:hAnsi="Times New Roman" w:cs="Times New Roman"/>
                <w:sz w:val="26"/>
                <w:szCs w:val="26"/>
              </w:rPr>
              <w:t>—</w:t>
            </w:r>
          </w:p>
          <w:p w:rsidR="003D37D8" w:rsidRPr="00E66B0F" w:rsidRDefault="003D37D8" w:rsidP="003D37D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6B0F">
              <w:rPr>
                <w:rFonts w:ascii="Times New Roman" w:eastAsia="標楷體" w:hAnsi="Times New Roman" w:cs="Times New Roman"/>
                <w:sz w:val="26"/>
                <w:szCs w:val="26"/>
              </w:rPr>
              <w:t>性平教材分享會</w:t>
            </w:r>
          </w:p>
        </w:tc>
        <w:tc>
          <w:tcPr>
            <w:tcW w:w="3685" w:type="dxa"/>
            <w:vAlign w:val="center"/>
          </w:tcPr>
          <w:p w:rsidR="003D37D8" w:rsidRPr="00E66B0F" w:rsidRDefault="003D37D8" w:rsidP="003D37D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6B0F">
              <w:rPr>
                <w:rFonts w:ascii="Times New Roman" w:eastAsia="標楷體" w:hAnsi="Times New Roman" w:cs="Times New Roman"/>
                <w:sz w:val="26"/>
                <w:szCs w:val="26"/>
              </w:rPr>
              <w:t>臺北市立啟聰學校</w:t>
            </w:r>
          </w:p>
          <w:p w:rsidR="003D37D8" w:rsidRPr="00E66B0F" w:rsidRDefault="003D37D8" w:rsidP="003D37D8">
            <w:pPr>
              <w:widowControl/>
              <w:shd w:val="clear" w:color="auto" w:fill="FFFFFF"/>
              <w:spacing w:line="240" w:lineRule="atLeast"/>
              <w:jc w:val="center"/>
              <w:outlineLvl w:val="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6B0F">
              <w:rPr>
                <w:rFonts w:ascii="Times New Roman" w:eastAsia="標楷體" w:hAnsi="Times New Roman" w:cs="Times New Roman"/>
                <w:sz w:val="26"/>
                <w:szCs w:val="26"/>
              </w:rPr>
              <w:t>臺北市立啟明學校</w:t>
            </w:r>
          </w:p>
          <w:p w:rsidR="003D37D8" w:rsidRPr="00E66B0F" w:rsidRDefault="003D37D8" w:rsidP="003D37D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6B0F">
              <w:rPr>
                <w:rFonts w:ascii="Times New Roman" w:eastAsia="標楷體" w:hAnsi="Times New Roman" w:cs="Times New Roman"/>
                <w:sz w:val="26"/>
                <w:szCs w:val="26"/>
              </w:rPr>
              <w:t>臺北市立啟智學校</w:t>
            </w:r>
          </w:p>
          <w:p w:rsidR="003D37D8" w:rsidRPr="00E66B0F" w:rsidRDefault="003C2757" w:rsidP="003D37D8">
            <w:pPr>
              <w:widowControl/>
              <w:shd w:val="clear" w:color="auto" w:fill="FFFFFF"/>
              <w:spacing w:line="240" w:lineRule="atLeast"/>
              <w:jc w:val="center"/>
              <w:outlineLvl w:val="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hyperlink r:id="rId7" w:history="1">
              <w:r w:rsidR="003D37D8" w:rsidRPr="00E66B0F">
                <w:rPr>
                  <w:rFonts w:ascii="Times New Roman" w:eastAsia="標楷體" w:hAnsi="Times New Roman" w:cs="Times New Roman"/>
                  <w:sz w:val="26"/>
                  <w:szCs w:val="26"/>
                </w:rPr>
                <w:t>臺北市立文山特殊教育學校</w:t>
              </w:r>
            </w:hyperlink>
          </w:p>
        </w:tc>
        <w:tc>
          <w:tcPr>
            <w:tcW w:w="1276" w:type="dxa"/>
            <w:vMerge/>
            <w:vAlign w:val="center"/>
          </w:tcPr>
          <w:p w:rsidR="003D37D8" w:rsidRPr="00E66B0F" w:rsidRDefault="003D37D8" w:rsidP="003D37D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3D37D8" w:rsidRPr="00E66B0F" w:rsidTr="00E66B0F">
        <w:tc>
          <w:tcPr>
            <w:tcW w:w="1843" w:type="dxa"/>
            <w:vAlign w:val="center"/>
          </w:tcPr>
          <w:p w:rsidR="003D37D8" w:rsidRPr="00E66B0F" w:rsidRDefault="003D37D8" w:rsidP="003D37D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6B0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16:40~17:00</w:t>
            </w:r>
          </w:p>
        </w:tc>
        <w:tc>
          <w:tcPr>
            <w:tcW w:w="2410" w:type="dxa"/>
            <w:vAlign w:val="center"/>
          </w:tcPr>
          <w:p w:rsidR="003D37D8" w:rsidRPr="00E66B0F" w:rsidRDefault="003D37D8" w:rsidP="003D37D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6B0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綜合座談</w:t>
            </w:r>
          </w:p>
        </w:tc>
        <w:tc>
          <w:tcPr>
            <w:tcW w:w="3685" w:type="dxa"/>
            <w:vAlign w:val="center"/>
          </w:tcPr>
          <w:p w:rsidR="003D37D8" w:rsidRPr="00E66B0F" w:rsidRDefault="003D37D8" w:rsidP="003D37D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6B0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教育局長官</w:t>
            </w:r>
          </w:p>
          <w:p w:rsidR="003D37D8" w:rsidRPr="00E66B0F" w:rsidRDefault="00E66B0F" w:rsidP="003D37D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6B0F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r w:rsidR="003D37D8" w:rsidRPr="00E66B0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北市立啟智學校蔡娟姿校長</w:t>
            </w:r>
          </w:p>
        </w:tc>
        <w:tc>
          <w:tcPr>
            <w:tcW w:w="1276" w:type="dxa"/>
            <w:vMerge/>
            <w:vAlign w:val="center"/>
          </w:tcPr>
          <w:p w:rsidR="003D37D8" w:rsidRPr="00E66B0F" w:rsidRDefault="003D37D8" w:rsidP="003D37D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3D37D8" w:rsidRDefault="003D37D8" w:rsidP="003D37D8">
      <w:pPr>
        <w:rPr>
          <w:rFonts w:ascii="Times New Roman" w:eastAsia="標楷體" w:hAnsi="Times New Roman" w:cs="Times New Roman"/>
          <w:sz w:val="28"/>
          <w:szCs w:val="28"/>
        </w:rPr>
      </w:pPr>
    </w:p>
    <w:p w:rsidR="00FE57A5" w:rsidRDefault="00FE57A5" w:rsidP="003D37D8">
      <w:pPr>
        <w:snapToGrid w:val="0"/>
        <w:spacing w:line="0" w:lineRule="atLeast"/>
        <w:ind w:left="1960" w:hangingChars="700" w:hanging="19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3D37D8" w:rsidRDefault="003D37D8" w:rsidP="003D37D8">
      <w:pPr>
        <w:snapToGrid w:val="0"/>
        <w:spacing w:line="0" w:lineRule="atLeas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>玖</w:t>
      </w:r>
      <w:r w:rsidRPr="00B21B44">
        <w:rPr>
          <w:rFonts w:ascii="標楷體" w:eastAsia="標楷體" w:hAnsi="標楷體" w:cs="Times New Roman"/>
          <w:sz w:val="28"/>
          <w:szCs w:val="28"/>
        </w:rPr>
        <w:t>、</w:t>
      </w:r>
      <w:r w:rsidRPr="00B21B44">
        <w:rPr>
          <w:rFonts w:ascii="標楷體" w:eastAsia="標楷體" w:hAnsi="標楷體" w:cs="Times New Roman" w:hint="eastAsia"/>
          <w:sz w:val="28"/>
          <w:szCs w:val="28"/>
        </w:rPr>
        <w:t>報名方式：</w:t>
      </w:r>
      <w:r>
        <w:rPr>
          <w:rFonts w:ascii="標楷體" w:eastAsia="標楷體" w:hAnsi="標楷體" w:cs="Times New Roman" w:hint="eastAsia"/>
          <w:sz w:val="28"/>
          <w:szCs w:val="28"/>
        </w:rPr>
        <w:t>105年11月10日</w:t>
      </w:r>
      <w:r w:rsidRPr="00B21B44">
        <w:rPr>
          <w:rFonts w:ascii="標楷體" w:eastAsia="標楷體" w:hAnsi="標楷體" w:hint="eastAsia"/>
          <w:sz w:val="28"/>
          <w:szCs w:val="28"/>
        </w:rPr>
        <w:t>至105年11月</w:t>
      </w:r>
      <w:r>
        <w:rPr>
          <w:rFonts w:ascii="標楷體" w:eastAsia="標楷體" w:hAnsi="標楷體" w:hint="eastAsia"/>
          <w:sz w:val="28"/>
          <w:szCs w:val="28"/>
        </w:rPr>
        <w:t>28</w:t>
      </w:r>
      <w:r w:rsidRPr="00B21B44">
        <w:rPr>
          <w:rFonts w:ascii="標楷體" w:eastAsia="標楷體" w:hAnsi="標楷體" w:hint="eastAsia"/>
          <w:sz w:val="28"/>
          <w:szCs w:val="28"/>
        </w:rPr>
        <w:t>日止，請利用特教通報網</w:t>
      </w:r>
    </w:p>
    <w:p w:rsidR="00584D34" w:rsidRDefault="003D37D8" w:rsidP="003D37D8">
      <w:pPr>
        <w:snapToGrid w:val="0"/>
        <w:spacing w:line="0" w:lineRule="atLeas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B21B44">
        <w:rPr>
          <w:rFonts w:ascii="標楷體" w:eastAsia="標楷體" w:hAnsi="標楷體" w:hint="eastAsia"/>
          <w:sz w:val="28"/>
          <w:szCs w:val="28"/>
        </w:rPr>
        <w:t>報名</w:t>
      </w:r>
      <w:r w:rsidR="00584D34">
        <w:rPr>
          <w:rFonts w:ascii="標楷體" w:eastAsia="標楷體" w:hAnsi="標楷體" w:hint="eastAsia"/>
          <w:sz w:val="28"/>
          <w:szCs w:val="28"/>
        </w:rPr>
        <w:t>，</w:t>
      </w:r>
      <w:r w:rsidR="00584D34" w:rsidRPr="00584D34">
        <w:rPr>
          <w:rFonts w:ascii="標楷體" w:eastAsia="標楷體" w:hAnsi="標楷體" w:hint="eastAsia"/>
          <w:sz w:val="28"/>
          <w:szCs w:val="28"/>
        </w:rPr>
        <w:t>網址：</w:t>
      </w:r>
      <w:hyperlink r:id="rId8" w:history="1">
        <w:r w:rsidR="00584D34" w:rsidRPr="00797058">
          <w:rPr>
            <w:rStyle w:val="ab"/>
            <w:rFonts w:ascii="標楷體" w:eastAsia="標楷體" w:hAnsi="標楷體" w:hint="eastAsia"/>
            <w:sz w:val="28"/>
            <w:szCs w:val="28"/>
          </w:rPr>
          <w:t>http://www.set.edu.tw</w:t>
        </w:r>
      </w:hyperlink>
      <w:r w:rsidRPr="00B21B44">
        <w:rPr>
          <w:rFonts w:ascii="標楷體" w:eastAsia="標楷體" w:hAnsi="標楷體" w:hint="eastAsia"/>
          <w:sz w:val="28"/>
          <w:szCs w:val="28"/>
        </w:rPr>
        <w:t>。</w:t>
      </w:r>
    </w:p>
    <w:p w:rsidR="003D37D8" w:rsidRPr="00B21B44" w:rsidRDefault="00584D34" w:rsidP="003D37D8">
      <w:pPr>
        <w:snapToGrid w:val="0"/>
        <w:spacing w:line="0" w:lineRule="atLeast"/>
        <w:ind w:left="1960" w:hangingChars="70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3D37D8" w:rsidRPr="00B21B44">
        <w:rPr>
          <w:rFonts w:ascii="標楷體" w:eastAsia="標楷體" w:hAnsi="標楷體" w:hint="eastAsia"/>
          <w:color w:val="000000"/>
          <w:sz w:val="28"/>
          <w:szCs w:val="28"/>
        </w:rPr>
        <w:t>聯絡人：</w:t>
      </w:r>
      <w:r w:rsidR="003D37D8">
        <w:rPr>
          <w:rFonts w:ascii="標楷體" w:eastAsia="標楷體" w:hAnsi="標楷體" w:hint="eastAsia"/>
          <w:color w:val="000000"/>
          <w:sz w:val="28"/>
          <w:szCs w:val="28"/>
        </w:rPr>
        <w:t>輔導組</w:t>
      </w:r>
      <w:r w:rsidR="003D37D8" w:rsidRPr="00B21B44">
        <w:rPr>
          <w:rFonts w:ascii="標楷體" w:eastAsia="標楷體" w:hAnsi="標楷體" w:hint="eastAsia"/>
          <w:color w:val="000000"/>
          <w:sz w:val="28"/>
          <w:szCs w:val="28"/>
        </w:rPr>
        <w:t>李昀組長(02-28749117轉1701)。</w:t>
      </w:r>
    </w:p>
    <w:p w:rsidR="00EE2E50" w:rsidRDefault="0063509C" w:rsidP="003D37D8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3D37D8" w:rsidRPr="00B21B44">
        <w:rPr>
          <w:rFonts w:ascii="標楷體" w:eastAsia="標楷體" w:hAnsi="標楷體" w:hint="eastAsia"/>
          <w:sz w:val="28"/>
          <w:szCs w:val="28"/>
        </w:rPr>
        <w:t xml:space="preserve">、經  </w:t>
      </w:r>
      <w:r w:rsidR="00EE2E50">
        <w:rPr>
          <w:rFonts w:ascii="標楷體" w:eastAsia="標楷體" w:hAnsi="標楷體" w:hint="eastAsia"/>
          <w:sz w:val="28"/>
          <w:szCs w:val="28"/>
        </w:rPr>
        <w:t>費：本研習所需經費由臺</w:t>
      </w:r>
      <w:r w:rsidR="003D37D8" w:rsidRPr="00B21B44">
        <w:rPr>
          <w:rFonts w:ascii="標楷體" w:eastAsia="標楷體" w:hAnsi="標楷體" w:hint="eastAsia"/>
          <w:sz w:val="28"/>
          <w:szCs w:val="28"/>
        </w:rPr>
        <w:t>北市政府教育局</w:t>
      </w:r>
      <w:r w:rsidR="00EE2E50">
        <w:rPr>
          <w:rFonts w:ascii="標楷體" w:eastAsia="標楷體" w:hAnsi="標楷體" w:hint="eastAsia"/>
          <w:sz w:val="28"/>
          <w:szCs w:val="28"/>
        </w:rPr>
        <w:t>105年度</w:t>
      </w:r>
      <w:r w:rsidR="003D37D8" w:rsidRPr="00B21B44">
        <w:rPr>
          <w:rFonts w:ascii="標楷體" w:eastAsia="標楷體" w:hAnsi="標楷體" w:hint="eastAsia"/>
          <w:sz w:val="28"/>
          <w:szCs w:val="28"/>
        </w:rPr>
        <w:t>性別平等教育重點</w:t>
      </w:r>
    </w:p>
    <w:p w:rsidR="003D37D8" w:rsidRDefault="00EE2E50" w:rsidP="00EE2E5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3D37D8" w:rsidRPr="00B21B44">
        <w:rPr>
          <w:rFonts w:ascii="標楷體" w:eastAsia="標楷體" w:hAnsi="標楷體" w:hint="eastAsia"/>
          <w:sz w:val="28"/>
          <w:szCs w:val="28"/>
        </w:rPr>
        <w:t>學校工作經</w:t>
      </w:r>
      <w:r w:rsidR="003D37D8">
        <w:rPr>
          <w:rFonts w:ascii="標楷體" w:eastAsia="標楷體" w:hAnsi="標楷體" w:hint="eastAsia"/>
          <w:sz w:val="28"/>
          <w:szCs w:val="28"/>
        </w:rPr>
        <w:t>費支應。</w:t>
      </w:r>
    </w:p>
    <w:p w:rsidR="0063509C" w:rsidRDefault="0063509C" w:rsidP="00EE2E50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拾壹、</w:t>
      </w:r>
      <w:r w:rsidR="00EE2E50">
        <w:rPr>
          <w:rFonts w:ascii="標楷體" w:eastAsia="標楷體" w:hAnsi="標楷體" w:hint="eastAsia"/>
          <w:sz w:val="28"/>
          <w:szCs w:val="28"/>
        </w:rPr>
        <w:t>注意事項</w:t>
      </w:r>
      <w:r w:rsidR="00AD0C70">
        <w:rPr>
          <w:rFonts w:ascii="標楷體" w:eastAsia="標楷體" w:hAnsi="標楷體" w:hint="eastAsia"/>
          <w:sz w:val="28"/>
          <w:szCs w:val="28"/>
        </w:rPr>
        <w:t>：</w:t>
      </w:r>
    </w:p>
    <w:p w:rsidR="00813373" w:rsidRDefault="00EE2E50" w:rsidP="00584D3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3509C">
        <w:rPr>
          <w:rFonts w:ascii="標楷體" w:eastAsia="標楷體" w:hAnsi="標楷體" w:hint="eastAsia"/>
          <w:sz w:val="28"/>
          <w:szCs w:val="28"/>
        </w:rPr>
        <w:t>一、</w:t>
      </w:r>
      <w:r w:rsidR="00584D34">
        <w:rPr>
          <w:rFonts w:ascii="標楷體" w:eastAsia="標楷體" w:hAnsi="標楷體" w:hint="eastAsia"/>
          <w:sz w:val="28"/>
          <w:szCs w:val="28"/>
        </w:rPr>
        <w:t>維護校園安全，請參加教師務必配戴</w:t>
      </w:r>
      <w:r w:rsidR="00584D34" w:rsidRPr="00584D34">
        <w:rPr>
          <w:rFonts w:ascii="標楷體" w:eastAsia="標楷體" w:hAnsi="標楷體" w:hint="eastAsia"/>
          <w:sz w:val="28"/>
          <w:szCs w:val="28"/>
        </w:rPr>
        <w:t>教師識別證，於</w:t>
      </w:r>
      <w:r w:rsidR="00813373">
        <w:rPr>
          <w:rFonts w:ascii="標楷體" w:eastAsia="標楷體" w:hAnsi="標楷體" w:hint="eastAsia"/>
          <w:sz w:val="28"/>
          <w:szCs w:val="28"/>
        </w:rPr>
        <w:t>本校人員</w:t>
      </w:r>
      <w:r w:rsidR="00584D34" w:rsidRPr="00584D34">
        <w:rPr>
          <w:rFonts w:ascii="標楷體" w:eastAsia="標楷體" w:hAnsi="標楷體" w:hint="eastAsia"/>
          <w:sz w:val="28"/>
          <w:szCs w:val="28"/>
        </w:rPr>
        <w:t>確認後</w:t>
      </w:r>
      <w:r w:rsidR="00584D34">
        <w:rPr>
          <w:rFonts w:ascii="標楷體" w:eastAsia="標楷體" w:hAnsi="標楷體" w:hint="eastAsia"/>
          <w:sz w:val="28"/>
          <w:szCs w:val="28"/>
        </w:rPr>
        <w:t>方</w:t>
      </w:r>
    </w:p>
    <w:p w:rsidR="00584D34" w:rsidRDefault="00813373" w:rsidP="00584D3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84D34">
        <w:rPr>
          <w:rFonts w:ascii="標楷體" w:eastAsia="標楷體" w:hAnsi="標楷體" w:hint="eastAsia"/>
          <w:sz w:val="28"/>
          <w:szCs w:val="28"/>
        </w:rPr>
        <w:t>可</w:t>
      </w:r>
      <w:r w:rsidR="00584D34" w:rsidRPr="00584D34">
        <w:rPr>
          <w:rFonts w:ascii="標楷體" w:eastAsia="標楷體" w:hAnsi="標楷體" w:hint="eastAsia"/>
          <w:sz w:val="28"/>
          <w:szCs w:val="28"/>
        </w:rPr>
        <w:t>進入本校</w:t>
      </w:r>
      <w:r>
        <w:rPr>
          <w:rFonts w:ascii="標楷體" w:eastAsia="標楷體" w:hAnsi="標楷體" w:hint="eastAsia"/>
          <w:sz w:val="28"/>
          <w:szCs w:val="28"/>
        </w:rPr>
        <w:t>，並請</w:t>
      </w:r>
      <w:r w:rsidR="00584D34">
        <w:rPr>
          <w:rFonts w:ascii="標楷體" w:eastAsia="標楷體" w:hAnsi="標楷體" w:hint="eastAsia"/>
          <w:sz w:val="28"/>
          <w:szCs w:val="28"/>
        </w:rPr>
        <w:t>全程配戴識別證</w:t>
      </w:r>
      <w:r w:rsidR="00584D34" w:rsidRPr="00584D34">
        <w:rPr>
          <w:rFonts w:ascii="標楷體" w:eastAsia="標楷體" w:hAnsi="標楷體" w:hint="eastAsia"/>
          <w:sz w:val="28"/>
          <w:szCs w:val="28"/>
        </w:rPr>
        <w:t>。</w:t>
      </w:r>
    </w:p>
    <w:p w:rsidR="0063509C" w:rsidRPr="00EE2E50" w:rsidRDefault="00584D34" w:rsidP="00EE2E5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>
        <w:rPr>
          <w:rFonts w:ascii="標楷體" w:eastAsia="標楷體" w:hAnsi="標楷體"/>
          <w:sz w:val="28"/>
          <w:szCs w:val="28"/>
        </w:rPr>
        <w:t>配合市府禁用一次性及美耐皿餐具執行要點</w:t>
      </w:r>
      <w:r w:rsidR="0063509C" w:rsidRPr="00EE2E50">
        <w:rPr>
          <w:rFonts w:ascii="標楷體" w:eastAsia="標楷體" w:hAnsi="標楷體"/>
          <w:sz w:val="28"/>
          <w:szCs w:val="28"/>
        </w:rPr>
        <w:t>，參與</w:t>
      </w:r>
      <w:r>
        <w:rPr>
          <w:rFonts w:ascii="標楷體" w:eastAsia="標楷體" w:hAnsi="標楷體" w:hint="eastAsia"/>
          <w:sz w:val="28"/>
          <w:szCs w:val="28"/>
        </w:rPr>
        <w:t>教師</w:t>
      </w:r>
      <w:r w:rsidR="0063509C" w:rsidRPr="00EE2E50">
        <w:rPr>
          <w:rFonts w:ascii="標楷體" w:eastAsia="標楷體" w:hAnsi="標楷體"/>
          <w:sz w:val="28"/>
          <w:szCs w:val="28"/>
        </w:rPr>
        <w:t>請自備環保</w:t>
      </w:r>
      <w:r w:rsidR="0063509C" w:rsidRPr="00EE2E50">
        <w:rPr>
          <w:rFonts w:ascii="標楷體" w:eastAsia="標楷體" w:hAnsi="標楷體" w:hint="eastAsia"/>
          <w:sz w:val="28"/>
          <w:szCs w:val="28"/>
        </w:rPr>
        <w:t>杯。</w:t>
      </w:r>
    </w:p>
    <w:p w:rsidR="0063509C" w:rsidRPr="00EE2E50" w:rsidRDefault="00EE2E50" w:rsidP="00EE2E5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84D34">
        <w:rPr>
          <w:rFonts w:ascii="標楷體" w:eastAsia="標楷體" w:hAnsi="標楷體" w:hint="eastAsia"/>
          <w:sz w:val="28"/>
          <w:szCs w:val="28"/>
        </w:rPr>
        <w:t>三</w:t>
      </w:r>
      <w:r w:rsidR="0063509C" w:rsidRPr="00EE2E5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因停車位有限，</w:t>
      </w:r>
      <w:r w:rsidR="0063509C" w:rsidRPr="00EE2E50">
        <w:rPr>
          <w:rFonts w:ascii="標楷體" w:eastAsia="標楷體" w:hAnsi="標楷體" w:hint="eastAsia"/>
          <w:sz w:val="28"/>
          <w:szCs w:val="28"/>
        </w:rPr>
        <w:t>研習</w:t>
      </w:r>
      <w:r>
        <w:rPr>
          <w:rFonts w:ascii="標楷體" w:eastAsia="標楷體" w:hAnsi="標楷體" w:hint="eastAsia"/>
          <w:sz w:val="28"/>
          <w:szCs w:val="28"/>
        </w:rPr>
        <w:t>場地</w:t>
      </w:r>
      <w:r w:rsidR="0063509C" w:rsidRPr="00EE2E50">
        <w:rPr>
          <w:rFonts w:ascii="標楷體" w:eastAsia="標楷體" w:hAnsi="標楷體" w:hint="eastAsia"/>
          <w:sz w:val="28"/>
          <w:szCs w:val="28"/>
        </w:rPr>
        <w:t>不提供</w:t>
      </w:r>
      <w:r>
        <w:rPr>
          <w:rFonts w:ascii="標楷體" w:eastAsia="標楷體" w:hAnsi="標楷體" w:hint="eastAsia"/>
          <w:sz w:val="28"/>
          <w:szCs w:val="28"/>
        </w:rPr>
        <w:t>停車場地，請多利用大眾運輸工具。</w:t>
      </w:r>
    </w:p>
    <w:p w:rsidR="003D37D8" w:rsidRDefault="00EE2E50" w:rsidP="003D37D8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拾貳、本計畫</w:t>
      </w:r>
      <w:r w:rsidR="003D37D8">
        <w:rPr>
          <w:rFonts w:ascii="標楷體" w:eastAsia="標楷體" w:hAnsi="標楷體" w:hint="eastAsia"/>
          <w:sz w:val="28"/>
          <w:szCs w:val="28"/>
        </w:rPr>
        <w:t xml:space="preserve">陳 </w:t>
      </w:r>
      <w:r w:rsidR="003D37D8" w:rsidRPr="008B54F2">
        <w:rPr>
          <w:rFonts w:ascii="標楷體" w:eastAsia="標楷體" w:hAnsi="標楷體" w:hint="eastAsia"/>
          <w:sz w:val="28"/>
          <w:szCs w:val="28"/>
        </w:rPr>
        <w:t>校長核定</w:t>
      </w:r>
      <w:r w:rsidR="003D37D8">
        <w:rPr>
          <w:rFonts w:ascii="標楷體" w:eastAsia="標楷體" w:hAnsi="標楷體" w:hint="eastAsia"/>
          <w:sz w:val="28"/>
          <w:szCs w:val="28"/>
        </w:rPr>
        <w:t>並陳報臺北市政府教育局核備</w:t>
      </w:r>
      <w:r w:rsidR="003D37D8" w:rsidRPr="008B54F2">
        <w:rPr>
          <w:rFonts w:ascii="標楷體" w:eastAsia="標楷體" w:hAnsi="標楷體" w:hint="eastAsia"/>
          <w:sz w:val="28"/>
          <w:szCs w:val="28"/>
        </w:rPr>
        <w:t>後實施，修正時亦同。</w:t>
      </w:r>
    </w:p>
    <w:p w:rsidR="00703D99" w:rsidRPr="00EE2E50" w:rsidRDefault="00703D99"/>
    <w:p w:rsidR="00EE2E50" w:rsidRDefault="00EE2E50" w:rsidP="00EE2E5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E2E50">
        <w:rPr>
          <w:rFonts w:ascii="標楷體" w:eastAsia="標楷體" w:hAnsi="標楷體" w:hint="eastAsia"/>
          <w:sz w:val="28"/>
          <w:szCs w:val="28"/>
        </w:rPr>
        <w:sym w:font="Wingdings" w:char="F0B5"/>
      </w:r>
      <w:r w:rsidR="00AD0C70">
        <w:rPr>
          <w:rFonts w:ascii="標楷體" w:eastAsia="標楷體" w:hAnsi="標楷體" w:hint="eastAsia"/>
          <w:sz w:val="28"/>
          <w:szCs w:val="28"/>
        </w:rPr>
        <w:t>臺北啟智學校</w:t>
      </w:r>
      <w:r w:rsidRPr="00EE2E50">
        <w:rPr>
          <w:rFonts w:ascii="標楷體" w:eastAsia="標楷體" w:hAnsi="標楷體" w:hint="eastAsia"/>
          <w:sz w:val="28"/>
          <w:szCs w:val="28"/>
        </w:rPr>
        <w:t>交通方式</w:t>
      </w:r>
      <w:r w:rsidRPr="00EE2E50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AD0C70" w:rsidRDefault="00EE2E50" w:rsidP="00EE2E5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AD0C70" w:rsidRPr="00EE2E50">
        <w:rPr>
          <w:rFonts w:ascii="標楷體" w:eastAsia="標楷體" w:hAnsi="標楷體"/>
          <w:sz w:val="28"/>
          <w:szCs w:val="28"/>
        </w:rPr>
        <w:t>捷運劍潭站下車轉</w:t>
      </w:r>
      <w:r w:rsidR="00AD0C70">
        <w:rPr>
          <w:rFonts w:ascii="標楷體" w:eastAsia="標楷體" w:hAnsi="標楷體" w:hint="eastAsia"/>
          <w:sz w:val="28"/>
          <w:szCs w:val="28"/>
        </w:rPr>
        <w:t>乘</w:t>
      </w:r>
      <w:r w:rsidR="00AD0C70" w:rsidRPr="00EE2E50">
        <w:rPr>
          <w:rFonts w:ascii="標楷體" w:eastAsia="標楷體" w:hAnsi="標楷體"/>
          <w:sz w:val="28"/>
          <w:szCs w:val="28"/>
        </w:rPr>
        <w:t>公車285、606、646</w:t>
      </w:r>
      <w:r w:rsidR="00AD0C70">
        <w:rPr>
          <w:rFonts w:ascii="標楷體" w:eastAsia="標楷體" w:hAnsi="標楷體" w:hint="eastAsia"/>
          <w:sz w:val="28"/>
          <w:szCs w:val="28"/>
        </w:rPr>
        <w:t>到</w:t>
      </w:r>
      <w:r w:rsidR="00AD0C70" w:rsidRPr="00EE2E50">
        <w:rPr>
          <w:rFonts w:ascii="標楷體" w:eastAsia="標楷體" w:hAnsi="標楷體"/>
          <w:sz w:val="28"/>
          <w:szCs w:val="28"/>
        </w:rPr>
        <w:t>啟智學校站下車</w:t>
      </w:r>
      <w:r w:rsidR="00AD0C70">
        <w:rPr>
          <w:rFonts w:ascii="標楷體" w:eastAsia="標楷體" w:hAnsi="標楷體" w:hint="eastAsia"/>
          <w:sz w:val="28"/>
          <w:szCs w:val="28"/>
        </w:rPr>
        <w:t>。</w:t>
      </w:r>
    </w:p>
    <w:p w:rsidR="00AD0C70" w:rsidRDefault="00AD0C70" w:rsidP="00AD0C7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Pr="00EE2E50">
        <w:rPr>
          <w:rFonts w:ascii="標楷體" w:eastAsia="標楷體" w:hAnsi="標楷體"/>
          <w:sz w:val="28"/>
          <w:szCs w:val="28"/>
        </w:rPr>
        <w:t>捷運士林站下車轉</w:t>
      </w:r>
      <w:r>
        <w:rPr>
          <w:rFonts w:ascii="標楷體" w:eastAsia="標楷體" w:hAnsi="標楷體" w:hint="eastAsia"/>
          <w:sz w:val="28"/>
          <w:szCs w:val="28"/>
        </w:rPr>
        <w:t>乘</w:t>
      </w:r>
      <w:r w:rsidRPr="00EE2E50">
        <w:rPr>
          <w:rFonts w:ascii="標楷體" w:eastAsia="標楷體" w:hAnsi="標楷體"/>
          <w:sz w:val="28"/>
          <w:szCs w:val="28"/>
        </w:rPr>
        <w:t>公車紅12</w:t>
      </w:r>
      <w:r>
        <w:rPr>
          <w:rFonts w:ascii="標楷體" w:eastAsia="標楷體" w:hAnsi="標楷體" w:hint="eastAsia"/>
          <w:sz w:val="28"/>
          <w:szCs w:val="28"/>
        </w:rPr>
        <w:t>到</w:t>
      </w:r>
      <w:r w:rsidRPr="00EE2E50">
        <w:rPr>
          <w:rFonts w:ascii="標楷體" w:eastAsia="標楷體" w:hAnsi="標楷體"/>
          <w:sz w:val="28"/>
          <w:szCs w:val="28"/>
        </w:rPr>
        <w:t>啟智學校站下車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D0C70" w:rsidRDefault="00AD0C70" w:rsidP="00AD0C7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</w:t>
      </w:r>
      <w:r w:rsidRPr="00EE2E50">
        <w:rPr>
          <w:rFonts w:ascii="標楷體" w:eastAsia="標楷體" w:hAnsi="標楷體"/>
          <w:sz w:val="28"/>
          <w:szCs w:val="28"/>
        </w:rPr>
        <w:t>捷運士林站下車走至中山北路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EE2E50">
        <w:rPr>
          <w:rFonts w:ascii="標楷體" w:eastAsia="標楷體" w:hAnsi="標楷體"/>
          <w:sz w:val="28"/>
          <w:szCs w:val="28"/>
        </w:rPr>
        <w:t>段士林官邸站(或福林橋站</w:t>
      </w:r>
      <w:r>
        <w:rPr>
          <w:rFonts w:ascii="標楷體" w:eastAsia="標楷體" w:hAnsi="標楷體"/>
          <w:sz w:val="28"/>
          <w:szCs w:val="28"/>
        </w:rPr>
        <w:t>)</w:t>
      </w:r>
      <w:r w:rsidRPr="00EE2E50">
        <w:rPr>
          <w:rFonts w:ascii="標楷體" w:eastAsia="標楷體" w:hAnsi="標楷體"/>
          <w:sz w:val="28"/>
          <w:szCs w:val="28"/>
        </w:rPr>
        <w:t xml:space="preserve">搭乘公車 </w:t>
      </w:r>
    </w:p>
    <w:p w:rsidR="00AD0C70" w:rsidRDefault="00AD0C70" w:rsidP="00AD0C7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E2E50">
        <w:rPr>
          <w:rFonts w:ascii="標楷體" w:eastAsia="標楷體" w:hAnsi="標楷體"/>
          <w:sz w:val="28"/>
          <w:szCs w:val="28"/>
        </w:rPr>
        <w:t>285、685、606、</w:t>
      </w:r>
      <w:r>
        <w:rPr>
          <w:rFonts w:ascii="標楷體" w:eastAsia="標楷體" w:hAnsi="標楷體"/>
          <w:sz w:val="28"/>
          <w:szCs w:val="28"/>
        </w:rPr>
        <w:t>646</w:t>
      </w:r>
      <w:r>
        <w:rPr>
          <w:rFonts w:ascii="標楷體" w:eastAsia="標楷體" w:hAnsi="標楷體" w:hint="eastAsia"/>
          <w:sz w:val="28"/>
          <w:szCs w:val="28"/>
        </w:rPr>
        <w:t>到</w:t>
      </w:r>
      <w:r w:rsidRPr="00EE2E50">
        <w:rPr>
          <w:rFonts w:ascii="標楷體" w:eastAsia="標楷體" w:hAnsi="標楷體"/>
          <w:sz w:val="28"/>
          <w:szCs w:val="28"/>
        </w:rPr>
        <w:t>啟智學校站下車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D0C70" w:rsidRPr="00AD0C70" w:rsidRDefault="00AD0C70" w:rsidP="00EE2E5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四、捷運芝山站下車轉乘公車616到啟智學校站下車。</w:t>
      </w:r>
    </w:p>
    <w:p w:rsidR="00EE2E50" w:rsidRDefault="00AD0C70" w:rsidP="00EE2E5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五、</w:t>
      </w:r>
      <w:r w:rsidR="00EE2E50" w:rsidRPr="00EE2E50">
        <w:rPr>
          <w:rFonts w:ascii="標楷體" w:eastAsia="標楷體" w:hAnsi="標楷體"/>
          <w:sz w:val="28"/>
          <w:szCs w:val="28"/>
        </w:rPr>
        <w:t>捷運石牌站下車轉公車645、646、紅12</w:t>
      </w:r>
      <w:r w:rsidR="00EE2E50">
        <w:rPr>
          <w:rFonts w:ascii="標楷體" w:eastAsia="標楷體" w:hAnsi="標楷體" w:hint="eastAsia"/>
          <w:sz w:val="28"/>
          <w:szCs w:val="28"/>
        </w:rPr>
        <w:t>到</w:t>
      </w:r>
      <w:r w:rsidR="00EE2E50" w:rsidRPr="00EE2E50">
        <w:rPr>
          <w:rFonts w:ascii="標楷體" w:eastAsia="標楷體" w:hAnsi="標楷體"/>
          <w:sz w:val="28"/>
          <w:szCs w:val="28"/>
        </w:rPr>
        <w:t xml:space="preserve"> 啟智學校站下車</w:t>
      </w:r>
      <w:r w:rsidR="00EE2E50">
        <w:rPr>
          <w:rFonts w:ascii="標楷體" w:eastAsia="標楷體" w:hAnsi="標楷體" w:hint="eastAsia"/>
          <w:sz w:val="28"/>
          <w:szCs w:val="28"/>
        </w:rPr>
        <w:t>。</w:t>
      </w:r>
    </w:p>
    <w:p w:rsidR="00EE2E50" w:rsidRDefault="00AD0C70" w:rsidP="00EE2E5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六</w:t>
      </w:r>
      <w:r w:rsidR="00EE2E50">
        <w:rPr>
          <w:rFonts w:ascii="標楷體" w:eastAsia="標楷體" w:hAnsi="標楷體" w:hint="eastAsia"/>
          <w:sz w:val="28"/>
          <w:szCs w:val="28"/>
        </w:rPr>
        <w:t>、</w:t>
      </w:r>
      <w:r w:rsidR="00EE2E50">
        <w:rPr>
          <w:rFonts w:ascii="標楷體" w:eastAsia="標楷體" w:hAnsi="標楷體"/>
          <w:sz w:val="28"/>
          <w:szCs w:val="28"/>
        </w:rPr>
        <w:t>如</w:t>
      </w:r>
      <w:r w:rsidR="00EE2E50">
        <w:rPr>
          <w:rFonts w:ascii="標楷體" w:eastAsia="標楷體" w:hAnsi="標楷體" w:hint="eastAsia"/>
          <w:sz w:val="28"/>
          <w:szCs w:val="28"/>
        </w:rPr>
        <w:t>需</w:t>
      </w:r>
      <w:r w:rsidR="00EE2E50" w:rsidRPr="00EE2E50">
        <w:rPr>
          <w:rFonts w:ascii="標楷體" w:eastAsia="標楷體" w:hAnsi="標楷體"/>
          <w:sz w:val="28"/>
          <w:szCs w:val="28"/>
        </w:rPr>
        <w:t>開車者請將愛車停至臺北市立大學停車場(本校對面)或天母運動公</w:t>
      </w:r>
    </w:p>
    <w:p w:rsidR="003D37D8" w:rsidRPr="00E66B0F" w:rsidRDefault="00EE2E50" w:rsidP="00E66B0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E2E50">
        <w:rPr>
          <w:rFonts w:ascii="標楷體" w:eastAsia="標楷體" w:hAnsi="標楷體"/>
          <w:sz w:val="28"/>
          <w:szCs w:val="28"/>
        </w:rPr>
        <w:t>園停車場，並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EE2E50">
        <w:rPr>
          <w:rFonts w:ascii="標楷體" w:eastAsia="標楷體" w:hAnsi="標楷體"/>
          <w:sz w:val="28"/>
          <w:szCs w:val="28"/>
        </w:rPr>
        <w:t>自行付費。</w:t>
      </w:r>
    </w:p>
    <w:sectPr w:rsidR="003D37D8" w:rsidRPr="00E66B0F" w:rsidSect="00FE57A5">
      <w:pgSz w:w="11906" w:h="16838"/>
      <w:pgMar w:top="1077" w:right="1134" w:bottom="99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57" w:rsidRDefault="003C2757" w:rsidP="00E66B0F">
      <w:r>
        <w:separator/>
      </w:r>
    </w:p>
  </w:endnote>
  <w:endnote w:type="continuationSeparator" w:id="0">
    <w:p w:rsidR="003C2757" w:rsidRDefault="003C2757" w:rsidP="00E6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57" w:rsidRDefault="003C2757" w:rsidP="00E66B0F">
      <w:r>
        <w:separator/>
      </w:r>
    </w:p>
  </w:footnote>
  <w:footnote w:type="continuationSeparator" w:id="0">
    <w:p w:rsidR="003C2757" w:rsidRDefault="003C2757" w:rsidP="00E66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D8"/>
    <w:rsid w:val="0028235F"/>
    <w:rsid w:val="003421AC"/>
    <w:rsid w:val="003728DA"/>
    <w:rsid w:val="003C2757"/>
    <w:rsid w:val="003D37D8"/>
    <w:rsid w:val="004F1442"/>
    <w:rsid w:val="004F348B"/>
    <w:rsid w:val="00584D34"/>
    <w:rsid w:val="0059653E"/>
    <w:rsid w:val="0063509C"/>
    <w:rsid w:val="006D11BB"/>
    <w:rsid w:val="00703D99"/>
    <w:rsid w:val="00742290"/>
    <w:rsid w:val="00813373"/>
    <w:rsid w:val="008C4A67"/>
    <w:rsid w:val="00AD0C70"/>
    <w:rsid w:val="00B62B59"/>
    <w:rsid w:val="00E66B0F"/>
    <w:rsid w:val="00EE2E50"/>
    <w:rsid w:val="00EF710B"/>
    <w:rsid w:val="00F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7D8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3D3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2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E2E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6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66B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66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66B0F"/>
    <w:rPr>
      <w:sz w:val="20"/>
      <w:szCs w:val="20"/>
    </w:rPr>
  </w:style>
  <w:style w:type="character" w:styleId="ab">
    <w:name w:val="Hyperlink"/>
    <w:basedOn w:val="a0"/>
    <w:uiPriority w:val="99"/>
    <w:unhideWhenUsed/>
    <w:rsid w:val="00584D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7D8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3D3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2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E2E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6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66B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66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66B0F"/>
    <w:rPr>
      <w:sz w:val="20"/>
      <w:szCs w:val="20"/>
    </w:rPr>
  </w:style>
  <w:style w:type="character" w:styleId="ab">
    <w:name w:val="Hyperlink"/>
    <w:basedOn w:val="a0"/>
    <w:uiPriority w:val="99"/>
    <w:unhideWhenUsed/>
    <w:rsid w:val="00584D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ses.tp.edu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2016-11-08T05:50:00Z</cp:lastPrinted>
  <dcterms:created xsi:type="dcterms:W3CDTF">2016-11-22T08:38:00Z</dcterms:created>
  <dcterms:modified xsi:type="dcterms:W3CDTF">2016-11-22T08:38:00Z</dcterms:modified>
</cp:coreProperties>
</file>