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30" w:rsidRPr="00604D30" w:rsidRDefault="00604D30" w:rsidP="00E91F82">
      <w:pPr>
        <w:ind w:leftChars="-235" w:left="2" w:right="160" w:hangingChars="177" w:hanging="566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r w:rsidRPr="00604D30">
        <w:rPr>
          <w:rFonts w:ascii="標楷體" w:eastAsia="標楷體" w:hAnsi="標楷體" w:cs="Times New Roman" w:hint="eastAsia"/>
          <w:sz w:val="32"/>
          <w:szCs w:val="32"/>
        </w:rPr>
        <w:t>臺北市</w:t>
      </w:r>
      <w:r w:rsidR="00F80973">
        <w:rPr>
          <w:rFonts w:ascii="標楷體" w:eastAsia="標楷體" w:hAnsi="標楷體" w:cs="Times New Roman" w:hint="eastAsia"/>
          <w:sz w:val="32"/>
          <w:szCs w:val="32"/>
        </w:rPr>
        <w:t>內湖區內湖</w:t>
      </w:r>
      <w:r w:rsidR="00F80973" w:rsidRPr="00604D30">
        <w:rPr>
          <w:rFonts w:ascii="標楷體" w:eastAsia="標楷體" w:hAnsi="標楷體" w:cs="Times New Roman" w:hint="eastAsia"/>
          <w:sz w:val="32"/>
          <w:szCs w:val="32"/>
        </w:rPr>
        <w:t>國民小學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1</w:t>
      </w:r>
      <w:r w:rsidR="008F31ED">
        <w:rPr>
          <w:rFonts w:ascii="標楷體" w:eastAsia="標楷體" w:hAnsi="標楷體" w:cs="Times New Roman" w:hint="eastAsia"/>
          <w:sz w:val="32"/>
          <w:szCs w:val="32"/>
        </w:rPr>
        <w:t>0</w:t>
      </w:r>
      <w:r w:rsidR="00BD7483">
        <w:rPr>
          <w:rFonts w:ascii="標楷體" w:eastAsia="標楷體" w:hAnsi="標楷體" w:cs="Times New Roman" w:hint="eastAsia"/>
          <w:sz w:val="32"/>
          <w:szCs w:val="32"/>
        </w:rPr>
        <w:t>5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學年度「</w:t>
      </w:r>
      <w:r w:rsidR="00FA55C1" w:rsidRPr="00FA55C1">
        <w:rPr>
          <w:rFonts w:ascii="標楷體" w:eastAsia="標楷體" w:hAnsi="標楷體" w:cs="Times New Roman" w:hint="eastAsia"/>
          <w:sz w:val="32"/>
          <w:szCs w:val="32"/>
        </w:rPr>
        <w:t>教室教學的春天~分組合作學習」</w:t>
      </w:r>
      <w:bookmarkEnd w:id="0"/>
      <w:proofErr w:type="gramStart"/>
      <w:r w:rsidRPr="00604D30">
        <w:rPr>
          <w:rFonts w:ascii="標楷體" w:eastAsia="標楷體" w:hAnsi="標楷體" w:cs="Times New Roman" w:hint="eastAsia"/>
          <w:sz w:val="32"/>
          <w:szCs w:val="32"/>
        </w:rPr>
        <w:t>公開觀課實施</w:t>
      </w:r>
      <w:proofErr w:type="gramEnd"/>
      <w:r w:rsidRPr="00604D30">
        <w:rPr>
          <w:rFonts w:ascii="標楷體" w:eastAsia="標楷體" w:hAnsi="標楷體" w:cs="Times New Roman" w:hint="eastAsia"/>
          <w:sz w:val="32"/>
          <w:szCs w:val="32"/>
        </w:rPr>
        <w:t>計畫</w:t>
      </w:r>
    </w:p>
    <w:p w:rsidR="00604D30" w:rsidRPr="00FA55C1" w:rsidRDefault="00FA55C1" w:rsidP="00FA55C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FA55C1">
        <w:rPr>
          <w:rFonts w:ascii="標楷體" w:eastAsia="標楷體" w:hAnsi="標楷體" w:cs="Times New Roman" w:hint="eastAsia"/>
          <w:sz w:val="28"/>
          <w:szCs w:val="28"/>
        </w:rPr>
        <w:t>依據：國立</w:t>
      </w:r>
      <w:proofErr w:type="gramStart"/>
      <w:r w:rsidRPr="00FA55C1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FA55C1">
        <w:rPr>
          <w:rFonts w:ascii="標楷體" w:eastAsia="標楷體" w:hAnsi="標楷體" w:cs="Times New Roman" w:hint="eastAsia"/>
          <w:sz w:val="28"/>
          <w:szCs w:val="28"/>
        </w:rPr>
        <w:t>北教育大學辦理「教室教學的春天</w:t>
      </w:r>
      <w:r w:rsidRPr="00FA55C1">
        <w:rPr>
          <w:rFonts w:ascii="標楷體" w:eastAsia="標楷體" w:hAnsi="標楷體" w:cs="Times New Roman"/>
          <w:sz w:val="28"/>
          <w:szCs w:val="28"/>
        </w:rPr>
        <w:t>~</w:t>
      </w:r>
      <w:r w:rsidRPr="00FA55C1">
        <w:rPr>
          <w:rFonts w:ascii="標楷體" w:eastAsia="標楷體" w:hAnsi="標楷體" w:cs="Times New Roman" w:hint="eastAsia"/>
          <w:sz w:val="28"/>
          <w:szCs w:val="28"/>
        </w:rPr>
        <w:t>分組合作學習」計畫</w:t>
      </w:r>
      <w:r w:rsidR="00604D30" w:rsidRPr="00FA55C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藉由公開授課，實踐並推廣</w:t>
      </w:r>
      <w:r w:rsidR="00FA55C1" w:rsidRPr="00FA55C1">
        <w:rPr>
          <w:rFonts w:ascii="標楷體" w:eastAsia="標楷體" w:hAnsi="標楷體" w:cs="Times New Roman" w:hint="eastAsia"/>
          <w:sz w:val="28"/>
          <w:szCs w:val="28"/>
        </w:rPr>
        <w:t>分組合作學習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之教學模式。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藉由公開觀課後的</w:t>
      </w:r>
      <w:r>
        <w:rPr>
          <w:rFonts w:ascii="標楷體" w:eastAsia="標楷體" w:hAnsi="標楷體" w:cs="Times New Roman" w:hint="eastAsia"/>
          <w:sz w:val="28"/>
          <w:szCs w:val="28"/>
        </w:rPr>
        <w:t>授業研究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歷程，增進教師自我專業成長。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辦理時間：</w:t>
      </w:r>
      <w:r w:rsidRPr="00604D30">
        <w:rPr>
          <w:rFonts w:ascii="標楷體" w:eastAsia="標楷體" w:hAnsi="標楷體" w:cs="Times New Roman"/>
          <w:sz w:val="28"/>
          <w:szCs w:val="28"/>
        </w:rPr>
        <w:t>10</w:t>
      </w:r>
      <w:r w:rsidR="008F31ED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BD7483">
        <w:rPr>
          <w:rFonts w:ascii="標楷體" w:eastAsia="標楷體" w:hAnsi="標楷體" w:cs="Times New Roman" w:hint="eastAsia"/>
          <w:sz w:val="28"/>
          <w:szCs w:val="28"/>
        </w:rPr>
        <w:t>12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BD7483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="008F31ED">
        <w:rPr>
          <w:rFonts w:ascii="標楷體" w:eastAsia="標楷體" w:hAnsi="標楷體" w:cs="Times New Roman" w:hint="eastAsia"/>
          <w:sz w:val="28"/>
          <w:szCs w:val="28"/>
        </w:rPr>
        <w:t>1</w:t>
      </w:r>
      <w:r w:rsidR="00BD7483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604D30">
        <w:rPr>
          <w:rFonts w:ascii="標楷體" w:eastAsia="標楷體" w:hAnsi="標楷體" w:cs="Times New Roman"/>
          <w:sz w:val="28"/>
          <w:szCs w:val="28"/>
        </w:rPr>
        <w:t>:</w:t>
      </w:r>
      <w:r w:rsidR="00980CB9">
        <w:rPr>
          <w:rFonts w:ascii="標楷體" w:eastAsia="標楷體" w:hAnsi="標楷體" w:cs="Times New Roman" w:hint="eastAsia"/>
          <w:sz w:val="28"/>
          <w:szCs w:val="28"/>
        </w:rPr>
        <w:t>0</w:t>
      </w:r>
      <w:r w:rsidR="006C20D9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604D30">
        <w:rPr>
          <w:rFonts w:ascii="標楷體" w:eastAsia="標楷體" w:hAnsi="標楷體" w:cs="Times New Roman"/>
          <w:sz w:val="28"/>
          <w:szCs w:val="28"/>
        </w:rPr>
        <w:t>-1</w:t>
      </w:r>
      <w:r w:rsidR="00BD7483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604D30">
        <w:rPr>
          <w:rFonts w:ascii="標楷體" w:eastAsia="標楷體" w:hAnsi="標楷體" w:cs="Times New Roman"/>
          <w:sz w:val="28"/>
          <w:szCs w:val="28"/>
        </w:rPr>
        <w:t>:00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研習地點：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="00FA55C1">
        <w:rPr>
          <w:rFonts w:ascii="標楷體" w:eastAsia="標楷體" w:hAnsi="標楷體" w:cs="Times New Roman" w:hint="eastAsia"/>
          <w:sz w:val="28"/>
          <w:szCs w:val="28"/>
        </w:rPr>
        <w:t>內湖區內湖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研習對象：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臺北市國民小學教師計</w:t>
      </w:r>
      <w:r w:rsidR="00FA55C1">
        <w:rPr>
          <w:rFonts w:ascii="標楷體" w:eastAsia="標楷體" w:hAnsi="標楷體" w:cs="DFKaiShu-SB-Estd-BF" w:hint="eastAsia"/>
          <w:kern w:val="0"/>
          <w:sz w:val="28"/>
          <w:szCs w:val="32"/>
        </w:rPr>
        <w:t>2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0名，名額依報名順序為原則錄取</w:t>
      </w:r>
      <w:r w:rsidR="00FA55C1">
        <w:rPr>
          <w:rFonts w:ascii="標楷體" w:eastAsia="標楷體" w:hAnsi="標楷體" w:cs="DFKaiShu-SB-Estd-BF" w:hint="eastAsia"/>
          <w:kern w:val="0"/>
          <w:sz w:val="28"/>
          <w:szCs w:val="32"/>
        </w:rPr>
        <w:t>之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研習流程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3534"/>
        <w:gridCol w:w="1277"/>
        <w:gridCol w:w="1559"/>
        <w:gridCol w:w="1949"/>
      </w:tblGrid>
      <w:tr w:rsidR="00604D30" w:rsidRPr="00604D30" w:rsidTr="009C3B70">
        <w:trPr>
          <w:jc w:val="center"/>
        </w:trPr>
        <w:tc>
          <w:tcPr>
            <w:tcW w:w="1536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3534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04D30" w:rsidRPr="00604D30" w:rsidRDefault="00604D30" w:rsidP="00F80973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主持或講座</w:t>
            </w:r>
          </w:p>
        </w:tc>
        <w:tc>
          <w:tcPr>
            <w:tcW w:w="1949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6A06E1" w:rsidRPr="00604D30" w:rsidTr="009C3B70">
        <w:trPr>
          <w:trHeight w:val="950"/>
          <w:jc w:val="center"/>
        </w:trPr>
        <w:tc>
          <w:tcPr>
            <w:tcW w:w="1536" w:type="dxa"/>
            <w:vAlign w:val="center"/>
          </w:tcPr>
          <w:p w:rsidR="006A06E1" w:rsidRPr="00604D30" w:rsidRDefault="006A06E1" w:rsidP="008F31ED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BD7483">
              <w:rPr>
                <w:rFonts w:ascii="標楷體" w:eastAsia="標楷體" w:hAnsi="標楷體" w:cs="Times New Roman" w:hint="eastAsia"/>
              </w:rPr>
              <w:t>3</w:t>
            </w:r>
            <w:r w:rsidRPr="00604D30">
              <w:rPr>
                <w:rFonts w:ascii="標楷體" w:eastAsia="標楷體" w:hAnsi="標楷體" w:cs="Times New Roman"/>
              </w:rPr>
              <w:t>0~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="00BD7483">
              <w:rPr>
                <w:rFonts w:ascii="標楷體" w:eastAsia="標楷體" w:hAnsi="標楷體" w:cs="Times New Roman" w:hint="eastAsia"/>
              </w:rPr>
              <w:t>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BD7483">
              <w:rPr>
                <w:rFonts w:ascii="標楷體" w:eastAsia="標楷體" w:hAnsi="標楷體" w:cs="Times New Roman" w:hint="eastAsia"/>
              </w:rPr>
              <w:t>0</w:t>
            </w:r>
            <w:r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3534" w:type="dxa"/>
            <w:vAlign w:val="center"/>
          </w:tcPr>
          <w:p w:rsidR="006A06E1" w:rsidRPr="00604D30" w:rsidRDefault="006A06E1" w:rsidP="00B23F0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277" w:type="dxa"/>
          </w:tcPr>
          <w:p w:rsidR="006A06E1" w:rsidRPr="00604D30" w:rsidRDefault="006A06E1" w:rsidP="009C3B70">
            <w:pPr>
              <w:spacing w:line="440" w:lineRule="exact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平靜樓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2</w:t>
            </w:r>
            <w:r w:rsidR="009C3B70">
              <w:rPr>
                <w:rFonts w:ascii="標楷體" w:eastAsia="標楷體" w:hAnsi="標楷體" w:cs="Times New Roman" w:hint="eastAsia"/>
              </w:rPr>
              <w:t xml:space="preserve"> F</w:t>
            </w:r>
          </w:p>
          <w:p w:rsidR="006A06E1" w:rsidRPr="00604D30" w:rsidRDefault="006A06E1" w:rsidP="00B23F0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教務處</w:t>
            </w:r>
          </w:p>
        </w:tc>
        <w:tc>
          <w:tcPr>
            <w:tcW w:w="1559" w:type="dxa"/>
            <w:vMerge w:val="restart"/>
            <w:vAlign w:val="center"/>
          </w:tcPr>
          <w:p w:rsidR="006A06E1" w:rsidRDefault="006A06E1" w:rsidP="00B23F0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6A06E1" w:rsidRPr="00604D30" w:rsidRDefault="006A06E1" w:rsidP="00B23F0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黃永和</w:t>
            </w:r>
            <w:r w:rsidRPr="00604D30">
              <w:rPr>
                <w:rFonts w:ascii="標楷體" w:eastAsia="標楷體" w:hAnsi="標楷體" w:cs="Times New Roman" w:hint="eastAsia"/>
              </w:rPr>
              <w:t xml:space="preserve"> 教授</w:t>
            </w:r>
          </w:p>
          <w:p w:rsidR="006A06E1" w:rsidRPr="00604D30" w:rsidRDefault="006A06E1" w:rsidP="00B23F0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6A06E1" w:rsidRPr="00604D30" w:rsidRDefault="006A06E1" w:rsidP="00B23F0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黃維瑜 </w:t>
            </w:r>
            <w:r w:rsidRPr="00604D30">
              <w:rPr>
                <w:rFonts w:ascii="標楷體" w:eastAsia="標楷體" w:hAnsi="標楷體" w:cs="Times New Roman" w:hint="eastAsia"/>
              </w:rPr>
              <w:t>校長</w:t>
            </w:r>
          </w:p>
          <w:p w:rsidR="006A06E1" w:rsidRPr="00F66BD3" w:rsidRDefault="006A06E1" w:rsidP="00B23F0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6A06E1" w:rsidRPr="00604D30" w:rsidRDefault="006A06E1" w:rsidP="00B23F0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 w:val="restart"/>
          </w:tcPr>
          <w:p w:rsidR="006A06E1" w:rsidRPr="00604D30" w:rsidRDefault="006A06E1" w:rsidP="00B23F0C">
            <w:pPr>
              <w:tabs>
                <w:tab w:val="left" w:pos="340"/>
              </w:tabs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1.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凡參加</w:t>
            </w:r>
            <w:proofErr w:type="gramStart"/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公開觀課之</w:t>
            </w:r>
            <w:proofErr w:type="gramEnd"/>
            <w:r w:rsidRPr="00604D30">
              <w:rPr>
                <w:rFonts w:ascii="標楷體" w:eastAsia="標楷體" w:hAnsi="標楷體" w:cs="Times New Roman" w:hint="eastAsia"/>
                <w:szCs w:val="24"/>
              </w:rPr>
              <w:t>教師，</w:t>
            </w:r>
            <w:proofErr w:type="gramStart"/>
            <w:r w:rsidRPr="00604D30">
              <w:rPr>
                <w:rFonts w:ascii="標楷體" w:eastAsia="標楷體" w:hAnsi="標楷體" w:cs="Times New Roman" w:hint="eastAsia"/>
                <w:szCs w:val="24"/>
              </w:rPr>
              <w:t>均需填寫公開觀課紀錄</w:t>
            </w:r>
            <w:proofErr w:type="gramEnd"/>
            <w:r w:rsidRPr="00604D30">
              <w:rPr>
                <w:rFonts w:ascii="標楷體" w:eastAsia="標楷體" w:hAnsi="標楷體" w:cs="Times New Roman" w:hint="eastAsia"/>
                <w:szCs w:val="24"/>
              </w:rPr>
              <w:t>表。</w:t>
            </w:r>
          </w:p>
          <w:p w:rsidR="006A06E1" w:rsidRPr="00604D30" w:rsidRDefault="006A06E1" w:rsidP="00B23F0C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2.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公開觀課後需參與研討與意見交流。</w:t>
            </w:r>
          </w:p>
        </w:tc>
      </w:tr>
      <w:tr w:rsidR="008F31ED" w:rsidRPr="00604D30" w:rsidTr="009C3B70">
        <w:trPr>
          <w:trHeight w:val="70"/>
          <w:jc w:val="center"/>
        </w:trPr>
        <w:tc>
          <w:tcPr>
            <w:tcW w:w="1536" w:type="dxa"/>
            <w:vAlign w:val="center"/>
          </w:tcPr>
          <w:p w:rsidR="008F31ED" w:rsidRPr="00604D30" w:rsidRDefault="008F31ED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BD7483">
              <w:rPr>
                <w:rFonts w:ascii="標楷體" w:eastAsia="標楷體" w:hAnsi="標楷體" w:cs="Times New Roman" w:hint="eastAsia"/>
              </w:rPr>
              <w:t>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BD7483"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 w:rsidR="00BD7483">
              <w:rPr>
                <w:rFonts w:ascii="標楷體" w:eastAsia="標楷體" w:hAnsi="標楷體" w:cs="Times New Roman" w:hint="eastAsia"/>
              </w:rPr>
              <w:t>2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BD7483">
              <w:rPr>
                <w:rFonts w:ascii="標楷體" w:eastAsia="標楷體" w:hAnsi="標楷體" w:cs="Times New Roman" w:hint="eastAsia"/>
              </w:rPr>
              <w:t>0</w:t>
            </w:r>
            <w:r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3534" w:type="dxa"/>
            <w:vAlign w:val="center"/>
          </w:tcPr>
          <w:p w:rsidR="00BD7483" w:rsidRDefault="00BD7483" w:rsidP="00BD748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黃維瑜校長</w:t>
            </w:r>
          </w:p>
          <w:p w:rsidR="00C732DF" w:rsidRPr="006757DE" w:rsidRDefault="00C732DF" w:rsidP="00C732DF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757DE">
              <w:rPr>
                <w:rFonts w:ascii="標楷體" w:eastAsia="標楷體" w:hAnsi="標楷體" w:cs="Times New Roman" w:hint="eastAsia"/>
              </w:rPr>
              <w:t>二上</w:t>
            </w:r>
            <w:r w:rsidR="00BD7483" w:rsidRPr="006757DE">
              <w:rPr>
                <w:rFonts w:ascii="標楷體" w:eastAsia="標楷體" w:hAnsi="標楷體" w:cs="Times New Roman" w:hint="eastAsia"/>
              </w:rPr>
              <w:t>綜合領域</w:t>
            </w:r>
            <w:r w:rsidRPr="006757DE">
              <w:rPr>
                <w:rFonts w:ascii="標楷體" w:eastAsia="標楷體" w:hAnsi="標楷體" w:cs="Times New Roman" w:hint="eastAsia"/>
              </w:rPr>
              <w:t>南一版</w:t>
            </w:r>
          </w:p>
          <w:p w:rsidR="008F31ED" w:rsidRPr="00604D30" w:rsidRDefault="00BD7483" w:rsidP="00C732DF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757DE">
              <w:rPr>
                <w:rFonts w:ascii="標楷體" w:eastAsia="標楷體" w:hAnsi="標楷體" w:cs="Times New Roman" w:hint="eastAsia"/>
              </w:rPr>
              <w:t>第</w:t>
            </w:r>
            <w:r w:rsidR="00C732DF" w:rsidRPr="006757DE">
              <w:rPr>
                <w:rFonts w:ascii="標楷體" w:eastAsia="標楷體" w:hAnsi="標楷體" w:cs="Times New Roman" w:hint="eastAsia"/>
              </w:rPr>
              <w:t>五</w:t>
            </w:r>
            <w:r w:rsidRPr="006757DE">
              <w:rPr>
                <w:rFonts w:ascii="標楷體" w:eastAsia="標楷體" w:hAnsi="標楷體" w:cs="Times New Roman" w:hint="eastAsia"/>
              </w:rPr>
              <w:t>單元</w:t>
            </w:r>
            <w:r w:rsidR="00C732DF" w:rsidRPr="006757DE">
              <w:rPr>
                <w:rFonts w:ascii="標楷體" w:eastAsia="標楷體" w:hAnsi="標楷體" w:cs="Times New Roman" w:hint="eastAsia"/>
              </w:rPr>
              <w:t>自我保護</w:t>
            </w:r>
          </w:p>
        </w:tc>
        <w:tc>
          <w:tcPr>
            <w:tcW w:w="1277" w:type="dxa"/>
          </w:tcPr>
          <w:p w:rsidR="008F31ED" w:rsidRDefault="00BD7483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信實</w:t>
            </w:r>
            <w:r w:rsidR="008F31ED">
              <w:rPr>
                <w:rFonts w:ascii="標楷體" w:eastAsia="標楷體" w:hAnsi="標楷體" w:cs="Times New Roman" w:hint="eastAsia"/>
              </w:rPr>
              <w:t>樓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2</w:t>
            </w:r>
            <w:r w:rsidR="008F31ED">
              <w:rPr>
                <w:rFonts w:ascii="標楷體" w:eastAsia="標楷體" w:hAnsi="標楷體" w:cs="Times New Roman" w:hint="eastAsia"/>
              </w:rPr>
              <w:t>F</w:t>
            </w:r>
          </w:p>
          <w:p w:rsidR="008F31ED" w:rsidRPr="00604D30" w:rsidRDefault="00BD7483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r w:rsidR="00980CB9">
              <w:rPr>
                <w:rFonts w:ascii="標楷體" w:eastAsia="標楷體" w:hAnsi="標楷體" w:cs="Times New Roman" w:hint="eastAsia"/>
              </w:rPr>
              <w:t>10</w:t>
            </w:r>
            <w:r w:rsidR="008F31ED">
              <w:rPr>
                <w:rFonts w:ascii="標楷體" w:eastAsia="標楷體" w:hAnsi="標楷體" w:cs="Times New Roman" w:hint="eastAsia"/>
              </w:rPr>
              <w:t>教室</w:t>
            </w:r>
          </w:p>
        </w:tc>
        <w:tc>
          <w:tcPr>
            <w:tcW w:w="1559" w:type="dxa"/>
            <w:vMerge/>
            <w:vAlign w:val="center"/>
          </w:tcPr>
          <w:p w:rsidR="008F31ED" w:rsidRPr="00604D30" w:rsidRDefault="008F31ED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  <w:vAlign w:val="center"/>
          </w:tcPr>
          <w:p w:rsidR="008F31ED" w:rsidRPr="00604D30" w:rsidRDefault="008F31ED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BD7483" w:rsidRPr="00604D30" w:rsidTr="009C3B70">
        <w:trPr>
          <w:trHeight w:val="70"/>
          <w:jc w:val="center"/>
        </w:trPr>
        <w:tc>
          <w:tcPr>
            <w:tcW w:w="1536" w:type="dxa"/>
            <w:vAlign w:val="center"/>
          </w:tcPr>
          <w:p w:rsidR="00BD7483" w:rsidRDefault="00BD7483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12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3534" w:type="dxa"/>
            <w:vAlign w:val="center"/>
          </w:tcPr>
          <w:p w:rsidR="00BD7483" w:rsidRDefault="00BD7483" w:rsidP="00BD748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議課</w:t>
            </w:r>
            <w:proofErr w:type="gramEnd"/>
          </w:p>
        </w:tc>
        <w:tc>
          <w:tcPr>
            <w:tcW w:w="1277" w:type="dxa"/>
          </w:tcPr>
          <w:p w:rsidR="00BD7483" w:rsidRDefault="00BD7483" w:rsidP="00BD748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平靜樓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3F</w:t>
            </w:r>
          </w:p>
          <w:p w:rsidR="00BD7483" w:rsidRDefault="00BD7483" w:rsidP="00BD748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會議室三</w:t>
            </w:r>
          </w:p>
        </w:tc>
        <w:tc>
          <w:tcPr>
            <w:tcW w:w="1559" w:type="dxa"/>
            <w:vMerge/>
            <w:vAlign w:val="center"/>
          </w:tcPr>
          <w:p w:rsidR="00BD7483" w:rsidRPr="00604D30" w:rsidRDefault="00BD7483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  <w:vAlign w:val="center"/>
          </w:tcPr>
          <w:p w:rsidR="00BD7483" w:rsidRPr="00604D30" w:rsidRDefault="00BD7483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8F31ED" w:rsidRPr="00604D30" w:rsidTr="009C3B70">
        <w:trPr>
          <w:trHeight w:val="926"/>
          <w:jc w:val="center"/>
        </w:trPr>
        <w:tc>
          <w:tcPr>
            <w:tcW w:w="1536" w:type="dxa"/>
            <w:vAlign w:val="center"/>
          </w:tcPr>
          <w:p w:rsidR="008F31ED" w:rsidRPr="00604D30" w:rsidRDefault="008F31ED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BD7483">
              <w:rPr>
                <w:rFonts w:ascii="標楷體" w:eastAsia="標楷體" w:hAnsi="標楷體" w:cs="Times New Roman" w:hint="eastAsia"/>
              </w:rPr>
              <w:t>3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 w:rsidR="00BD7483">
              <w:rPr>
                <w:rFonts w:ascii="標楷體" w:eastAsia="標楷體" w:hAnsi="標楷體" w:cs="Times New Roman" w:hint="eastAsia"/>
              </w:rPr>
              <w:t>4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00</w:t>
            </w:r>
          </w:p>
        </w:tc>
        <w:tc>
          <w:tcPr>
            <w:tcW w:w="3534" w:type="dxa"/>
            <w:vAlign w:val="center"/>
          </w:tcPr>
          <w:p w:rsidR="008F31ED" w:rsidRPr="008C5BC2" w:rsidRDefault="00BD7483" w:rsidP="008C5BC2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8C5BC2">
              <w:rPr>
                <w:rFonts w:ascii="標楷體" w:eastAsia="標楷體" w:hAnsi="標楷體" w:cs="Times New Roman" w:hint="eastAsia"/>
              </w:rPr>
              <w:t>王盈文老師</w:t>
            </w:r>
          </w:p>
          <w:p w:rsidR="008C5BC2" w:rsidRPr="008C5BC2" w:rsidRDefault="00BD7483" w:rsidP="008C5BC2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C5BC2">
              <w:rPr>
                <w:rFonts w:ascii="標楷體" w:eastAsia="標楷體" w:hAnsi="標楷體" w:cs="Times New Roman" w:hint="eastAsia"/>
              </w:rPr>
              <w:t>語文</w:t>
            </w:r>
            <w:r w:rsidR="009C3B70" w:rsidRPr="008C5BC2">
              <w:rPr>
                <w:rFonts w:ascii="標楷體" w:eastAsia="標楷體" w:hAnsi="標楷體" w:cs="Times New Roman" w:hint="eastAsia"/>
              </w:rPr>
              <w:t>領域</w:t>
            </w:r>
            <w:r w:rsidR="008C5BC2" w:rsidRPr="008C5BC2">
              <w:rPr>
                <w:rFonts w:ascii="標楷體" w:eastAsia="標楷體" w:hAnsi="標楷體" w:cs="Times New Roman" w:hint="eastAsia"/>
              </w:rPr>
              <w:t>康軒六上</w:t>
            </w:r>
          </w:p>
          <w:p w:rsidR="008F31ED" w:rsidRPr="00312AAB" w:rsidRDefault="008C5BC2" w:rsidP="008C5BC2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8C5BC2">
              <w:rPr>
                <w:rFonts w:ascii="標楷體" w:eastAsia="標楷體" w:hAnsi="標楷體" w:cs="新細明體" w:hint="eastAsia"/>
                <w:kern w:val="0"/>
                <w:szCs w:val="24"/>
              </w:rPr>
              <w:t>第十三課-空城計</w:t>
            </w:r>
          </w:p>
        </w:tc>
        <w:tc>
          <w:tcPr>
            <w:tcW w:w="1277" w:type="dxa"/>
          </w:tcPr>
          <w:p w:rsidR="00980CB9" w:rsidRDefault="00980CB9" w:rsidP="00980CB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和美樓</w:t>
            </w:r>
            <w:r w:rsidR="00BD7483">
              <w:rPr>
                <w:rFonts w:ascii="標楷體" w:eastAsia="標楷體" w:hAnsi="標楷體" w:cs="Times New Roman" w:hint="eastAsia"/>
              </w:rPr>
              <w:t>4</w:t>
            </w:r>
            <w:r>
              <w:rPr>
                <w:rFonts w:ascii="標楷體" w:eastAsia="標楷體" w:hAnsi="標楷體" w:cs="Times New Roman" w:hint="eastAsia"/>
              </w:rPr>
              <w:t>F</w:t>
            </w:r>
          </w:p>
          <w:p w:rsidR="008F31ED" w:rsidRPr="00604D30" w:rsidRDefault="00BD7483" w:rsidP="00980CB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609</w:t>
            </w:r>
            <w:r w:rsidR="00980CB9">
              <w:rPr>
                <w:rFonts w:ascii="標楷體" w:eastAsia="標楷體" w:hAnsi="標楷體" w:cs="Times New Roman" w:hint="eastAsia"/>
              </w:rPr>
              <w:t>教室</w:t>
            </w:r>
          </w:p>
        </w:tc>
        <w:tc>
          <w:tcPr>
            <w:tcW w:w="1559" w:type="dxa"/>
            <w:vMerge/>
            <w:vAlign w:val="center"/>
          </w:tcPr>
          <w:p w:rsidR="008F31ED" w:rsidRPr="00604D30" w:rsidRDefault="008F31ED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  <w:vAlign w:val="center"/>
          </w:tcPr>
          <w:p w:rsidR="008F31ED" w:rsidRPr="00604D30" w:rsidRDefault="008F31ED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BD7483" w:rsidRPr="00604D30" w:rsidTr="009C3B70">
        <w:trPr>
          <w:trHeight w:val="793"/>
          <w:jc w:val="center"/>
        </w:trPr>
        <w:tc>
          <w:tcPr>
            <w:tcW w:w="1536" w:type="dxa"/>
            <w:vAlign w:val="center"/>
          </w:tcPr>
          <w:p w:rsidR="00BD7483" w:rsidRPr="00F80973" w:rsidRDefault="00BD7483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80973">
              <w:rPr>
                <w:rFonts w:ascii="標楷體" w:eastAsia="標楷體" w:hAnsi="標楷體" w:cs="Times New Roman" w:hint="eastAsia"/>
                <w:sz w:val="22"/>
              </w:rPr>
              <w:t>1</w:t>
            </w:r>
            <w:r>
              <w:rPr>
                <w:rFonts w:ascii="標楷體" w:eastAsia="標楷體" w:hAnsi="標楷體" w:cs="Times New Roman" w:hint="eastAsia"/>
                <w:sz w:val="22"/>
              </w:rPr>
              <w:t>4</w:t>
            </w:r>
            <w:r w:rsidRPr="00F80973">
              <w:rPr>
                <w:rFonts w:ascii="標楷體" w:eastAsia="標楷體" w:hAnsi="標楷體" w:cs="Times New Roman" w:hint="eastAsia"/>
                <w:sz w:val="22"/>
              </w:rPr>
              <w:t>：</w:t>
            </w:r>
            <w:r>
              <w:rPr>
                <w:rFonts w:ascii="標楷體" w:eastAsia="標楷體" w:hAnsi="標楷體" w:cs="Times New Roman" w:hint="eastAsia"/>
                <w:sz w:val="22"/>
              </w:rPr>
              <w:t>1</w:t>
            </w:r>
            <w:r w:rsidRPr="00F80973">
              <w:rPr>
                <w:rFonts w:ascii="標楷體" w:eastAsia="標楷體" w:hAnsi="標楷體" w:cs="Times New Roman" w:hint="eastAsia"/>
                <w:sz w:val="22"/>
              </w:rPr>
              <w:t>0-1</w:t>
            </w:r>
            <w:r>
              <w:rPr>
                <w:rFonts w:ascii="標楷體" w:eastAsia="標楷體" w:hAnsi="標楷體" w:cs="Times New Roman" w:hint="eastAsia"/>
                <w:sz w:val="22"/>
              </w:rPr>
              <w:t>5</w:t>
            </w:r>
            <w:r w:rsidRPr="00F80973">
              <w:rPr>
                <w:rFonts w:ascii="標楷體" w:eastAsia="標楷體" w:hAnsi="標楷體" w:cs="Times New Roman" w:hint="eastAsia"/>
                <w:sz w:val="22"/>
              </w:rPr>
              <w:t>：00</w:t>
            </w:r>
          </w:p>
        </w:tc>
        <w:tc>
          <w:tcPr>
            <w:tcW w:w="3534" w:type="dxa"/>
            <w:vAlign w:val="center"/>
          </w:tcPr>
          <w:p w:rsidR="00BD7483" w:rsidRDefault="00BD7483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議課</w:t>
            </w:r>
            <w:proofErr w:type="gramEnd"/>
          </w:p>
        </w:tc>
        <w:tc>
          <w:tcPr>
            <w:tcW w:w="1277" w:type="dxa"/>
          </w:tcPr>
          <w:p w:rsidR="00BD7483" w:rsidRDefault="00BD7483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平靜樓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3F</w:t>
            </w:r>
          </w:p>
          <w:p w:rsidR="00BD7483" w:rsidRDefault="00BD7483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會議室三</w:t>
            </w:r>
          </w:p>
        </w:tc>
        <w:tc>
          <w:tcPr>
            <w:tcW w:w="1559" w:type="dxa"/>
            <w:vMerge/>
            <w:vAlign w:val="center"/>
          </w:tcPr>
          <w:p w:rsidR="00BD7483" w:rsidRPr="00604D30" w:rsidRDefault="00BD7483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  <w:vAlign w:val="center"/>
          </w:tcPr>
          <w:p w:rsidR="00BD7483" w:rsidRPr="00604D30" w:rsidRDefault="00BD7483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報名方式：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網路報名，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10</w:t>
      </w:r>
      <w:r w:rsidR="008F31ED">
        <w:rPr>
          <w:rFonts w:ascii="標楷體" w:eastAsia="標楷體" w:hAnsi="標楷體" w:cs="Times New Roman" w:hint="eastAsia"/>
          <w:sz w:val="28"/>
          <w:szCs w:val="28"/>
        </w:rPr>
        <w:t>5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BD7483">
        <w:rPr>
          <w:rFonts w:ascii="標楷體" w:eastAsia="標楷體" w:hAnsi="標楷體" w:cs="Times New Roman" w:hint="eastAsia"/>
          <w:sz w:val="28"/>
          <w:szCs w:val="28"/>
        </w:rPr>
        <w:t>12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325112">
        <w:rPr>
          <w:rFonts w:ascii="標楷體" w:eastAsia="標楷體" w:hAnsi="標楷體" w:cs="Times New Roman" w:hint="eastAsia"/>
          <w:sz w:val="28"/>
          <w:szCs w:val="28"/>
        </w:rPr>
        <w:t>7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(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325112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前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入臺北市教師在職研習網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hyperlink r:id="rId8" w:history="1">
        <w:r w:rsidRPr="00604D30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http://insc.tp.edu.tw</w:t>
        </w:r>
      </w:hyperlink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報名，</w:t>
      </w:r>
      <w:proofErr w:type="gramStart"/>
      <w:r w:rsidR="00F80973">
        <w:rPr>
          <w:rFonts w:ascii="標楷體" w:eastAsia="標楷體" w:hAnsi="標楷體" w:cs="Times New Roman" w:hint="eastAsia"/>
          <w:sz w:val="28"/>
          <w:szCs w:val="28"/>
        </w:rPr>
        <w:t>薦派後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無需再傳回報名表。</w:t>
      </w:r>
    </w:p>
    <w:p w:rsidR="00D87967" w:rsidRDefault="00604D30" w:rsidP="00D87967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注意事項：</w:t>
      </w:r>
    </w:p>
    <w:p w:rsidR="00604D30" w:rsidRPr="00604D30" w:rsidRDefault="00604D30" w:rsidP="00D87967">
      <w:pPr>
        <w:tabs>
          <w:tab w:val="left" w:pos="567"/>
          <w:tab w:val="left" w:pos="1276"/>
        </w:tabs>
        <w:spacing w:line="44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全程參與者核實核發</w:t>
      </w:r>
      <w:r w:rsidR="008F31ED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小時研習時數。</w:t>
      </w:r>
    </w:p>
    <w:p w:rsidR="00604D30" w:rsidRPr="00604D30" w:rsidRDefault="00604D30" w:rsidP="00F80973">
      <w:pPr>
        <w:spacing w:line="440" w:lineRule="exact"/>
        <w:ind w:left="1680" w:hangingChars="600" w:hanging="16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交通方式：本校因空間有限，無法提供停車空間，請搭乘大眾交通工具或以共乘方式蒞校。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其他：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1.</w:t>
      </w:r>
      <w:r w:rsidR="00886CE5">
        <w:rPr>
          <w:rFonts w:ascii="標楷體" w:eastAsia="標楷體" w:hAnsi="標楷體" w:cs="Times New Roman" w:hint="eastAsia"/>
          <w:sz w:val="28"/>
          <w:szCs w:val="28"/>
        </w:rPr>
        <w:t>研習當天提供午餐，另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請參與研習人員自備環保杯。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2.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觀課教室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空間有限，不開放現場報名，未獲錄取者，請勿前來。</w:t>
      </w:r>
    </w:p>
    <w:p w:rsidR="00604D30" w:rsidRPr="00604D30" w:rsidRDefault="00604D30" w:rsidP="00A93EAE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經費：本計畫由</w:t>
      </w:r>
      <w:r w:rsidR="00F80973" w:rsidRPr="00FA55C1">
        <w:rPr>
          <w:rFonts w:ascii="標楷體" w:eastAsia="標楷體" w:hAnsi="標楷體" w:cs="Times New Roman" w:hint="eastAsia"/>
          <w:sz w:val="28"/>
          <w:szCs w:val="28"/>
        </w:rPr>
        <w:t>分組合作學習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專案及校內相關經費支應。</w:t>
      </w:r>
    </w:p>
    <w:p w:rsidR="002E23A4" w:rsidRPr="00604D30" w:rsidRDefault="00F66BD3" w:rsidP="00A93EAE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</w:pPr>
      <w:r>
        <w:rPr>
          <w:rFonts w:ascii="標楷體" w:eastAsia="標楷體" w:hAnsi="標楷體" w:cs="Times New Roman" w:hint="eastAsia"/>
          <w:sz w:val="28"/>
          <w:szCs w:val="28"/>
        </w:rPr>
        <w:t>本計畫經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校長核准後實施，修正時亦同。</w:t>
      </w:r>
    </w:p>
    <w:sectPr w:rsidR="002E23A4" w:rsidRPr="00604D30" w:rsidSect="00C457A8">
      <w:footerReference w:type="default" r:id="rId9"/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E9" w:rsidRDefault="00F163E9">
      <w:r>
        <w:separator/>
      </w:r>
    </w:p>
  </w:endnote>
  <w:endnote w:type="continuationSeparator" w:id="0">
    <w:p w:rsidR="00F163E9" w:rsidRDefault="00F1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508761"/>
      <w:docPartObj>
        <w:docPartGallery w:val="Page Numbers (Bottom of Page)"/>
        <w:docPartUnique/>
      </w:docPartObj>
    </w:sdtPr>
    <w:sdtEndPr/>
    <w:sdtContent>
      <w:p w:rsidR="000512B0" w:rsidRDefault="00D879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713" w:rsidRPr="00B83713">
          <w:rPr>
            <w:noProof/>
            <w:lang w:val="zh-TW"/>
          </w:rPr>
          <w:t>1</w:t>
        </w:r>
        <w:r>
          <w:fldChar w:fldCharType="end"/>
        </w:r>
      </w:p>
    </w:sdtContent>
  </w:sdt>
  <w:p w:rsidR="000512B0" w:rsidRDefault="00F163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E9" w:rsidRDefault="00F163E9">
      <w:r>
        <w:separator/>
      </w:r>
    </w:p>
  </w:footnote>
  <w:footnote w:type="continuationSeparator" w:id="0">
    <w:p w:rsidR="00F163E9" w:rsidRDefault="00F16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0"/>
    <w:rsid w:val="00005C1C"/>
    <w:rsid w:val="0011359F"/>
    <w:rsid w:val="00150B10"/>
    <w:rsid w:val="001C4500"/>
    <w:rsid w:val="002115C9"/>
    <w:rsid w:val="00257589"/>
    <w:rsid w:val="002E23A4"/>
    <w:rsid w:val="00312AAB"/>
    <w:rsid w:val="00325112"/>
    <w:rsid w:val="0036485C"/>
    <w:rsid w:val="003A0C47"/>
    <w:rsid w:val="00470023"/>
    <w:rsid w:val="004B18DA"/>
    <w:rsid w:val="00604D30"/>
    <w:rsid w:val="00630713"/>
    <w:rsid w:val="00636A25"/>
    <w:rsid w:val="006757DE"/>
    <w:rsid w:val="006916AB"/>
    <w:rsid w:val="006A06E1"/>
    <w:rsid w:val="006B1567"/>
    <w:rsid w:val="006C20D9"/>
    <w:rsid w:val="0070172B"/>
    <w:rsid w:val="00753EC4"/>
    <w:rsid w:val="007E4B11"/>
    <w:rsid w:val="00833253"/>
    <w:rsid w:val="00886CE5"/>
    <w:rsid w:val="008A44FA"/>
    <w:rsid w:val="008C5BC2"/>
    <w:rsid w:val="008D1F2C"/>
    <w:rsid w:val="008F31ED"/>
    <w:rsid w:val="00922FC7"/>
    <w:rsid w:val="0095119C"/>
    <w:rsid w:val="00980CB9"/>
    <w:rsid w:val="009C3B70"/>
    <w:rsid w:val="009D2B4A"/>
    <w:rsid w:val="00A030D4"/>
    <w:rsid w:val="00A27DDA"/>
    <w:rsid w:val="00A93EAE"/>
    <w:rsid w:val="00AC09DB"/>
    <w:rsid w:val="00B83713"/>
    <w:rsid w:val="00BD7483"/>
    <w:rsid w:val="00C732DF"/>
    <w:rsid w:val="00C96DFA"/>
    <w:rsid w:val="00D269D8"/>
    <w:rsid w:val="00D70B17"/>
    <w:rsid w:val="00D77C97"/>
    <w:rsid w:val="00D87967"/>
    <w:rsid w:val="00DA0764"/>
    <w:rsid w:val="00E8395D"/>
    <w:rsid w:val="00E91F82"/>
    <w:rsid w:val="00F072DD"/>
    <w:rsid w:val="00F163E9"/>
    <w:rsid w:val="00F6651F"/>
    <w:rsid w:val="00F66BD3"/>
    <w:rsid w:val="00F80973"/>
    <w:rsid w:val="00F85BD2"/>
    <w:rsid w:val="00FA55C1"/>
    <w:rsid w:val="00FD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9C3B7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9C3B7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2015-12-28T01:14:00Z</cp:lastPrinted>
  <dcterms:created xsi:type="dcterms:W3CDTF">2016-12-01T07:00:00Z</dcterms:created>
  <dcterms:modified xsi:type="dcterms:W3CDTF">2016-12-01T07:00:00Z</dcterms:modified>
</cp:coreProperties>
</file>