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239" w:rsidRDefault="00627E10" w:rsidP="003D0F36">
      <w:pPr>
        <w:spacing w:line="400" w:lineRule="exact"/>
        <w:jc w:val="center"/>
        <w:rPr>
          <w:rFonts w:ascii="Times New Roman" w:eastAsia="標楷體" w:hAnsi="Times New Roman" w:cs="Times New Roman" w:hint="eastAsia"/>
          <w:b/>
          <w:sz w:val="36"/>
          <w:szCs w:val="32"/>
        </w:rPr>
      </w:pPr>
      <w:r w:rsidRPr="007160D3">
        <w:rPr>
          <w:rFonts w:ascii="Times New Roman" w:eastAsia="標楷體" w:hAnsi="Times New Roman" w:cs="Times New Roman"/>
          <w:b/>
          <w:sz w:val="36"/>
          <w:szCs w:val="32"/>
        </w:rPr>
        <w:t>臺北市</w:t>
      </w:r>
      <w:r w:rsidR="00743583">
        <w:rPr>
          <w:rFonts w:ascii="Times New Roman" w:eastAsia="標楷體" w:hAnsi="Times New Roman" w:cs="Times New Roman" w:hint="eastAsia"/>
          <w:b/>
          <w:sz w:val="36"/>
          <w:szCs w:val="32"/>
        </w:rPr>
        <w:t>萬華</w:t>
      </w:r>
      <w:r w:rsidRPr="007160D3">
        <w:rPr>
          <w:rFonts w:ascii="Times New Roman" w:eastAsia="標楷體" w:hAnsi="Times New Roman" w:cs="Times New Roman"/>
          <w:b/>
          <w:sz w:val="36"/>
          <w:szCs w:val="32"/>
        </w:rPr>
        <w:t>區</w:t>
      </w:r>
      <w:r w:rsidR="00743583">
        <w:rPr>
          <w:rFonts w:ascii="Times New Roman" w:eastAsia="標楷體" w:hAnsi="Times New Roman" w:cs="Times New Roman" w:hint="eastAsia"/>
          <w:b/>
          <w:sz w:val="36"/>
          <w:szCs w:val="32"/>
        </w:rPr>
        <w:t>老松</w:t>
      </w:r>
      <w:r w:rsidR="00990EB7" w:rsidRPr="007160D3">
        <w:rPr>
          <w:rFonts w:ascii="Times New Roman" w:eastAsia="標楷體" w:hAnsi="Times New Roman" w:cs="Times New Roman"/>
          <w:b/>
          <w:sz w:val="36"/>
          <w:szCs w:val="32"/>
        </w:rPr>
        <w:t>國民小學</w:t>
      </w:r>
      <w:r w:rsidR="00FE5F7E" w:rsidRPr="007160D3">
        <w:rPr>
          <w:rFonts w:ascii="Times New Roman" w:eastAsia="標楷體" w:hAnsi="Times New Roman" w:cs="Times New Roman"/>
          <w:b/>
          <w:sz w:val="36"/>
          <w:szCs w:val="32"/>
        </w:rPr>
        <w:t>「學習共同體及授業</w:t>
      </w:r>
      <w:r w:rsidR="00A417D8" w:rsidRPr="007160D3">
        <w:rPr>
          <w:rFonts w:ascii="Times New Roman" w:eastAsia="標楷體" w:hAnsi="Times New Roman" w:cs="Times New Roman" w:hint="eastAsia"/>
          <w:b/>
          <w:sz w:val="36"/>
          <w:szCs w:val="32"/>
        </w:rPr>
        <w:t>研</w:t>
      </w:r>
      <w:r w:rsidRPr="007160D3">
        <w:rPr>
          <w:rFonts w:ascii="Times New Roman" w:eastAsia="標楷體" w:hAnsi="Times New Roman" w:cs="Times New Roman"/>
          <w:b/>
          <w:sz w:val="36"/>
          <w:szCs w:val="32"/>
        </w:rPr>
        <w:t>究」</w:t>
      </w:r>
    </w:p>
    <w:p w:rsidR="00B6701D" w:rsidRPr="00C00DC8" w:rsidRDefault="00743583" w:rsidP="003D0F36">
      <w:pPr>
        <w:spacing w:line="4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b/>
          <w:sz w:val="36"/>
          <w:szCs w:val="36"/>
        </w:rPr>
        <w:t>群組公開觀課</w:t>
      </w:r>
      <w:r w:rsidR="00DB175D" w:rsidRPr="00C00DC8">
        <w:rPr>
          <w:rFonts w:ascii="Times New Roman" w:eastAsia="標楷體" w:hAnsi="Times New Roman" w:cs="Times New Roman" w:hint="eastAsia"/>
          <w:b/>
          <w:sz w:val="36"/>
          <w:szCs w:val="36"/>
        </w:rPr>
        <w:t>（</w:t>
      </w:r>
      <w:r w:rsidR="007160D3">
        <w:rPr>
          <w:rFonts w:ascii="Times New Roman" w:eastAsia="標楷體" w:hAnsi="Times New Roman" w:cs="Times New Roman" w:hint="eastAsia"/>
          <w:b/>
          <w:sz w:val="36"/>
          <w:szCs w:val="36"/>
        </w:rPr>
        <w:t>數學</w:t>
      </w:r>
      <w:r w:rsidR="009201F6" w:rsidRPr="00C00DC8">
        <w:rPr>
          <w:rFonts w:ascii="Times New Roman" w:eastAsia="標楷體" w:hAnsi="Times New Roman" w:cs="Times New Roman" w:hint="eastAsia"/>
          <w:b/>
          <w:sz w:val="36"/>
          <w:szCs w:val="36"/>
        </w:rPr>
        <w:t>學習領域</w:t>
      </w:r>
      <w:r w:rsidR="00DB175D" w:rsidRPr="00C00DC8">
        <w:rPr>
          <w:rFonts w:ascii="Times New Roman" w:eastAsia="標楷體" w:hAnsi="Times New Roman" w:cs="Times New Roman" w:hint="eastAsia"/>
          <w:b/>
          <w:sz w:val="36"/>
          <w:szCs w:val="36"/>
        </w:rPr>
        <w:t>）</w:t>
      </w:r>
      <w:r w:rsidR="007F2C0F" w:rsidRPr="00C00DC8">
        <w:rPr>
          <w:rFonts w:ascii="Times New Roman" w:eastAsia="標楷體" w:hAnsi="Times New Roman" w:cs="Times New Roman" w:hint="eastAsia"/>
          <w:b/>
          <w:sz w:val="36"/>
          <w:szCs w:val="36"/>
        </w:rPr>
        <w:t>實施</w:t>
      </w:r>
      <w:r w:rsidR="00627E10" w:rsidRPr="00C00DC8">
        <w:rPr>
          <w:rFonts w:ascii="Times New Roman" w:eastAsia="標楷體" w:hAnsi="Times New Roman" w:cs="Times New Roman"/>
          <w:b/>
          <w:sz w:val="36"/>
          <w:szCs w:val="36"/>
        </w:rPr>
        <w:t>計畫</w:t>
      </w:r>
    </w:p>
    <w:p w:rsidR="00627E10" w:rsidRPr="00C00DC8" w:rsidRDefault="0032560F" w:rsidP="006D76C5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一、</w:t>
      </w:r>
      <w:r w:rsidR="00627E10" w:rsidRPr="00C00DC8">
        <w:rPr>
          <w:rFonts w:ascii="Times New Roman" w:eastAsia="標楷體" w:hAnsi="Times New Roman" w:cs="Times New Roman"/>
          <w:sz w:val="28"/>
          <w:szCs w:val="28"/>
        </w:rPr>
        <w:t>依據</w:t>
      </w:r>
      <w:r w:rsidR="001E3808" w:rsidRPr="00C00DC8">
        <w:rPr>
          <w:rFonts w:ascii="Times New Roman" w:eastAsia="標楷體" w:hAnsi="Times New Roman" w:cs="Times New Roman"/>
          <w:sz w:val="28"/>
          <w:szCs w:val="28"/>
        </w:rPr>
        <w:t>：</w:t>
      </w:r>
      <w:r w:rsidR="00942B16" w:rsidRPr="00C00DC8">
        <w:rPr>
          <w:rFonts w:ascii="Times New Roman" w:eastAsia="標楷體" w:hAnsi="Times New Roman" w:cs="Times New Roman" w:hint="eastAsia"/>
          <w:sz w:val="28"/>
          <w:szCs w:val="28"/>
        </w:rPr>
        <w:t>臺北市國民小學推動學習共同體方案實驗計畫。</w:t>
      </w:r>
    </w:p>
    <w:p w:rsidR="00990EB7" w:rsidRPr="00C00DC8" w:rsidRDefault="0032560F" w:rsidP="006D76C5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二、</w:t>
      </w:r>
      <w:r w:rsidR="00E36C43" w:rsidRPr="00C00DC8">
        <w:rPr>
          <w:rFonts w:ascii="Times New Roman" w:eastAsia="標楷體" w:hAnsi="Times New Roman" w:cs="Times New Roman"/>
          <w:sz w:val="28"/>
          <w:szCs w:val="28"/>
        </w:rPr>
        <w:t>目的</w:t>
      </w:r>
    </w:p>
    <w:p w:rsidR="00990EB7" w:rsidRPr="00C00DC8" w:rsidRDefault="00C534F4" w:rsidP="006D76C5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（一）</w:t>
      </w:r>
      <w:r w:rsidR="00990EB7" w:rsidRPr="00C00DC8">
        <w:rPr>
          <w:rFonts w:ascii="Times New Roman" w:eastAsia="標楷體" w:hAnsi="Times New Roman" w:cs="Times New Roman"/>
          <w:sz w:val="28"/>
          <w:szCs w:val="28"/>
        </w:rPr>
        <w:t>藉由教案研討，</w:t>
      </w:r>
      <w:r w:rsidR="001B6A10" w:rsidRPr="00C00DC8">
        <w:rPr>
          <w:rFonts w:ascii="Times New Roman" w:eastAsia="標楷體" w:hAnsi="Times New Roman" w:cs="Times New Roman"/>
          <w:sz w:val="28"/>
          <w:szCs w:val="28"/>
        </w:rPr>
        <w:t>發揮</w:t>
      </w:r>
      <w:r w:rsidR="00E36C43" w:rsidRPr="00C00DC8">
        <w:rPr>
          <w:rFonts w:ascii="Times New Roman" w:eastAsia="標楷體" w:hAnsi="Times New Roman" w:cs="Times New Roman"/>
          <w:sz w:val="28"/>
          <w:szCs w:val="28"/>
        </w:rPr>
        <w:t>校際間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資源及</w:t>
      </w:r>
      <w:r w:rsidR="00E36C43" w:rsidRPr="00C00DC8">
        <w:rPr>
          <w:rFonts w:ascii="Times New Roman" w:eastAsia="標楷體" w:hAnsi="Times New Roman" w:cs="Times New Roman"/>
          <w:sz w:val="28"/>
          <w:szCs w:val="28"/>
        </w:rPr>
        <w:t>經驗分享</w:t>
      </w:r>
      <w:r w:rsidR="00990EB7" w:rsidRPr="00C00DC8">
        <w:rPr>
          <w:rFonts w:ascii="Times New Roman" w:eastAsia="標楷體" w:hAnsi="Times New Roman" w:cs="Times New Roman"/>
          <w:sz w:val="28"/>
          <w:szCs w:val="28"/>
        </w:rPr>
        <w:t>之實效。</w:t>
      </w:r>
    </w:p>
    <w:p w:rsidR="00990EB7" w:rsidRPr="00C00DC8" w:rsidRDefault="00C534F4" w:rsidP="006D76C5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（二）</w:t>
      </w:r>
      <w:r w:rsidR="00990EB7" w:rsidRPr="00C00DC8">
        <w:rPr>
          <w:rFonts w:ascii="Times New Roman" w:eastAsia="標楷體" w:hAnsi="Times New Roman" w:cs="Times New Roman"/>
          <w:sz w:val="28"/>
          <w:szCs w:val="28"/>
        </w:rPr>
        <w:t>藉由公開授課，實踐</w:t>
      </w:r>
      <w:r w:rsidR="002A2623" w:rsidRPr="00C00DC8">
        <w:rPr>
          <w:rFonts w:ascii="Times New Roman" w:eastAsia="標楷體" w:hAnsi="Times New Roman" w:cs="Times New Roman"/>
          <w:sz w:val="28"/>
          <w:szCs w:val="28"/>
        </w:rPr>
        <w:t>並推廣學習</w:t>
      </w:r>
      <w:r w:rsidR="00990EB7" w:rsidRPr="00C00DC8">
        <w:rPr>
          <w:rFonts w:ascii="Times New Roman" w:eastAsia="標楷體" w:hAnsi="Times New Roman" w:cs="Times New Roman"/>
          <w:sz w:val="28"/>
          <w:szCs w:val="28"/>
        </w:rPr>
        <w:t>共同體之</w:t>
      </w:r>
      <w:r w:rsidR="002A2623" w:rsidRPr="00C00DC8">
        <w:rPr>
          <w:rFonts w:ascii="Times New Roman" w:eastAsia="標楷體" w:hAnsi="Times New Roman" w:cs="Times New Roman"/>
          <w:sz w:val="28"/>
          <w:szCs w:val="28"/>
        </w:rPr>
        <w:t>教學模式</w:t>
      </w:r>
      <w:r w:rsidR="00990EB7" w:rsidRPr="00C00DC8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990EB7" w:rsidRPr="00C00DC8" w:rsidRDefault="00C534F4" w:rsidP="006D76C5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（三）</w:t>
      </w:r>
      <w:r w:rsidR="002A2623" w:rsidRPr="00C00DC8">
        <w:rPr>
          <w:rFonts w:ascii="Times New Roman" w:eastAsia="標楷體" w:hAnsi="Times New Roman" w:cs="Times New Roman"/>
          <w:sz w:val="28"/>
          <w:szCs w:val="28"/>
        </w:rPr>
        <w:t>藉由</w:t>
      </w:r>
      <w:r w:rsidR="006026F1" w:rsidRPr="00C00DC8">
        <w:rPr>
          <w:rFonts w:ascii="Times New Roman" w:eastAsia="標楷體" w:hAnsi="Times New Roman" w:cs="Times New Roman"/>
          <w:sz w:val="28"/>
          <w:szCs w:val="28"/>
        </w:rPr>
        <w:t>公開</w:t>
      </w:r>
      <w:r w:rsidR="000C3FE9" w:rsidRPr="00C00DC8">
        <w:rPr>
          <w:rFonts w:ascii="Times New Roman" w:eastAsia="標楷體" w:hAnsi="Times New Roman" w:cs="Times New Roman"/>
          <w:sz w:val="28"/>
          <w:szCs w:val="28"/>
        </w:rPr>
        <w:t>課後</w:t>
      </w:r>
      <w:r w:rsidR="006026F1" w:rsidRPr="00C00DC8">
        <w:rPr>
          <w:rFonts w:ascii="Times New Roman" w:eastAsia="標楷體" w:hAnsi="Times New Roman" w:cs="Times New Roman"/>
          <w:sz w:val="28"/>
          <w:szCs w:val="28"/>
        </w:rPr>
        <w:t>的反思討論，建立有效之教學智慧資本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6A3DD8" w:rsidRPr="00C00DC8" w:rsidRDefault="0032560F" w:rsidP="006D76C5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三、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主辦單位</w:t>
      </w:r>
      <w:r w:rsidR="001E3808" w:rsidRPr="00C00DC8">
        <w:rPr>
          <w:rFonts w:ascii="Times New Roman" w:eastAsia="標楷體" w:hAnsi="Times New Roman" w:cs="Times New Roman"/>
          <w:sz w:val="28"/>
          <w:szCs w:val="28"/>
        </w:rPr>
        <w:t>：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臺北市政府教育局</w:t>
      </w:r>
    </w:p>
    <w:p w:rsidR="006A3DD8" w:rsidRPr="00C00DC8" w:rsidRDefault="0032560F" w:rsidP="006D76C5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四、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承辦單位</w:t>
      </w:r>
      <w:r w:rsidR="001E3808" w:rsidRPr="00C00DC8">
        <w:rPr>
          <w:rFonts w:ascii="Times New Roman" w:eastAsia="標楷體" w:hAnsi="Times New Roman" w:cs="Times New Roman"/>
          <w:sz w:val="28"/>
          <w:szCs w:val="28"/>
        </w:rPr>
        <w:t>：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臺北市</w:t>
      </w:r>
      <w:r w:rsidR="00743583">
        <w:rPr>
          <w:rFonts w:ascii="Times New Roman" w:eastAsia="標楷體" w:hAnsi="Times New Roman" w:cs="Times New Roman" w:hint="eastAsia"/>
          <w:sz w:val="28"/>
          <w:szCs w:val="28"/>
        </w:rPr>
        <w:t>萬華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區</w:t>
      </w:r>
      <w:r w:rsidR="00743583">
        <w:rPr>
          <w:rFonts w:ascii="Times New Roman" w:eastAsia="標楷體" w:hAnsi="Times New Roman" w:cs="Times New Roman" w:hint="eastAsia"/>
          <w:sz w:val="28"/>
          <w:szCs w:val="28"/>
        </w:rPr>
        <w:t>老松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國民小學</w:t>
      </w:r>
    </w:p>
    <w:p w:rsidR="00627E10" w:rsidRPr="00C00DC8" w:rsidRDefault="00FE0D3D" w:rsidP="006D76C5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C00DC8">
        <w:rPr>
          <w:rFonts w:ascii="Times New Roman" w:eastAsia="標楷體" w:hAnsi="Times New Roman" w:cs="Times New Roman"/>
          <w:sz w:val="28"/>
          <w:szCs w:val="28"/>
        </w:rPr>
        <w:t>五</w:t>
      </w:r>
      <w:r w:rsidR="0032560F" w:rsidRPr="00C00DC8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3E6F8D" w:rsidRPr="00C00DC8">
        <w:rPr>
          <w:rFonts w:ascii="Times New Roman" w:eastAsia="標楷體" w:hAnsi="Times New Roman" w:cs="Times New Roman" w:hint="eastAsia"/>
          <w:sz w:val="28"/>
          <w:szCs w:val="28"/>
        </w:rPr>
        <w:t>辦理時間</w:t>
      </w:r>
      <w:r w:rsidR="001E3808" w:rsidRPr="00C00DC8">
        <w:rPr>
          <w:rFonts w:ascii="Times New Roman" w:eastAsia="標楷體" w:hAnsi="Times New Roman" w:cs="Times New Roman"/>
          <w:sz w:val="28"/>
          <w:szCs w:val="28"/>
        </w:rPr>
        <w:t>：</w:t>
      </w:r>
      <w:r w:rsidR="009033CF">
        <w:rPr>
          <w:rFonts w:ascii="Times New Roman" w:eastAsia="標楷體" w:hAnsi="Times New Roman" w:cs="Times New Roman"/>
          <w:sz w:val="28"/>
          <w:szCs w:val="28"/>
        </w:rPr>
        <w:t>10</w:t>
      </w:r>
      <w:r w:rsidR="007160D3">
        <w:rPr>
          <w:rFonts w:ascii="Times New Roman" w:eastAsia="標楷體" w:hAnsi="Times New Roman" w:cs="Times New Roman"/>
          <w:sz w:val="28"/>
          <w:szCs w:val="28"/>
        </w:rPr>
        <w:t>5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年</w:t>
      </w:r>
      <w:r w:rsidR="003E1633">
        <w:rPr>
          <w:rFonts w:ascii="Times New Roman" w:eastAsia="標楷體" w:hAnsi="Times New Roman" w:cs="Times New Roman" w:hint="eastAsia"/>
          <w:sz w:val="28"/>
          <w:szCs w:val="28"/>
        </w:rPr>
        <w:t>12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月</w:t>
      </w:r>
      <w:r w:rsidR="00743583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日</w:t>
      </w:r>
      <w:r w:rsidR="00660C58" w:rsidRPr="00C00DC8">
        <w:rPr>
          <w:rFonts w:ascii="Times New Roman" w:eastAsia="標楷體" w:hAnsi="Times New Roman" w:cs="Times New Roman" w:hint="eastAsia"/>
          <w:sz w:val="28"/>
          <w:szCs w:val="28"/>
        </w:rPr>
        <w:t>（星期</w:t>
      </w:r>
      <w:r w:rsidR="00743583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="00660C58" w:rsidRPr="00C00DC8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上午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9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：</w:t>
      </w:r>
      <w:r w:rsidR="00523125">
        <w:rPr>
          <w:rFonts w:ascii="Times New Roman" w:eastAsia="標楷體" w:hAnsi="Times New Roman" w:cs="Times New Roman"/>
          <w:sz w:val="28"/>
          <w:szCs w:val="28"/>
        </w:rPr>
        <w:t>00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~</w:t>
      </w:r>
      <w:r w:rsidR="00095ED8">
        <w:rPr>
          <w:rFonts w:ascii="Times New Roman" w:eastAsia="標楷體" w:hAnsi="Times New Roman" w:cs="Times New Roman"/>
          <w:sz w:val="28"/>
          <w:szCs w:val="28"/>
        </w:rPr>
        <w:t>1</w:t>
      </w:r>
      <w:r w:rsidR="00743583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：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00</w:t>
      </w:r>
      <w:r w:rsidR="00A360AF" w:rsidRPr="00C00DC8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33264C" w:rsidRDefault="0032560F" w:rsidP="006D76C5">
      <w:pPr>
        <w:spacing w:line="400" w:lineRule="exact"/>
        <w:ind w:left="1982" w:hangingChars="708" w:hanging="1982"/>
        <w:rPr>
          <w:rFonts w:ascii="Times New Roman" w:eastAsia="標楷體" w:hAnsi="Times New Roman" w:cs="Times New Roman"/>
          <w:sz w:val="28"/>
          <w:szCs w:val="28"/>
        </w:rPr>
      </w:pP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六、</w:t>
      </w:r>
      <w:r w:rsidR="003E6F8D" w:rsidRPr="00C00DC8">
        <w:rPr>
          <w:rFonts w:ascii="Times New Roman" w:eastAsia="標楷體" w:hAnsi="Times New Roman" w:cs="Times New Roman" w:hint="eastAsia"/>
          <w:sz w:val="28"/>
          <w:szCs w:val="28"/>
        </w:rPr>
        <w:t>研習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地點</w:t>
      </w:r>
      <w:r w:rsidR="001E3808" w:rsidRPr="00C00DC8">
        <w:rPr>
          <w:rFonts w:ascii="Times New Roman" w:eastAsia="標楷體" w:hAnsi="Times New Roman" w:cs="Times New Roman"/>
          <w:sz w:val="28"/>
          <w:szCs w:val="28"/>
        </w:rPr>
        <w:t>：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臺北市</w:t>
      </w:r>
      <w:r w:rsidR="00F73301">
        <w:rPr>
          <w:rFonts w:ascii="Times New Roman" w:eastAsia="標楷體" w:hAnsi="Times New Roman" w:cs="Times New Roman" w:hint="eastAsia"/>
          <w:sz w:val="28"/>
          <w:szCs w:val="28"/>
        </w:rPr>
        <w:t>萬華區</w:t>
      </w:r>
      <w:r w:rsidR="004F6030">
        <w:rPr>
          <w:rFonts w:ascii="Times New Roman" w:eastAsia="標楷體" w:hAnsi="Times New Roman" w:cs="Times New Roman" w:hint="eastAsia"/>
          <w:sz w:val="28"/>
          <w:szCs w:val="28"/>
        </w:rPr>
        <w:t>老松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國民小學</w:t>
      </w:r>
      <w:r w:rsidR="004F6030">
        <w:rPr>
          <w:rFonts w:ascii="Times New Roman" w:eastAsia="標楷體" w:hAnsi="Times New Roman" w:cs="Times New Roman" w:hint="eastAsia"/>
          <w:sz w:val="28"/>
          <w:szCs w:val="28"/>
        </w:rPr>
        <w:t>一</w:t>
      </w:r>
      <w:proofErr w:type="gramStart"/>
      <w:r w:rsidR="00C95DAB">
        <w:rPr>
          <w:rFonts w:ascii="Times New Roman" w:eastAsia="標楷體" w:hAnsi="Times New Roman" w:cs="Times New Roman" w:hint="eastAsia"/>
          <w:sz w:val="28"/>
          <w:szCs w:val="28"/>
        </w:rPr>
        <w:t>樓校史</w:t>
      </w:r>
      <w:proofErr w:type="gramEnd"/>
      <w:r w:rsidR="00C95DAB">
        <w:rPr>
          <w:rFonts w:ascii="Times New Roman" w:eastAsia="標楷體" w:hAnsi="Times New Roman" w:cs="Times New Roman" w:hint="eastAsia"/>
          <w:sz w:val="28"/>
          <w:szCs w:val="28"/>
        </w:rPr>
        <w:t>室</w:t>
      </w:r>
    </w:p>
    <w:p w:rsidR="002A2623" w:rsidRPr="00C00DC8" w:rsidRDefault="0033264C" w:rsidP="006D76C5">
      <w:pPr>
        <w:spacing w:line="400" w:lineRule="exact"/>
        <w:ind w:left="1982" w:hangingChars="708" w:hanging="198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</w:t>
      </w:r>
      <w:r w:rsidR="00BB5FC4" w:rsidRPr="00C00DC8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32560F" w:rsidRPr="00C00DC8">
        <w:rPr>
          <w:rFonts w:ascii="Times New Roman" w:eastAsia="標楷體" w:hAnsi="Times New Roman" w:cs="Times New Roman" w:hint="eastAsia"/>
          <w:sz w:val="28"/>
          <w:szCs w:val="28"/>
        </w:rPr>
        <w:t>臺北市</w:t>
      </w:r>
      <w:r w:rsidR="00F73301">
        <w:rPr>
          <w:rFonts w:ascii="Times New Roman" w:eastAsia="標楷體" w:hAnsi="Times New Roman" w:cs="Times New Roman" w:hint="eastAsia"/>
          <w:sz w:val="28"/>
          <w:szCs w:val="28"/>
        </w:rPr>
        <w:t>萬華區桂林</w:t>
      </w:r>
      <w:r w:rsidR="00A613CD" w:rsidRPr="00C00DC8">
        <w:rPr>
          <w:rFonts w:ascii="Times New Roman" w:eastAsia="標楷體" w:hAnsi="Times New Roman" w:cs="Times New Roman" w:hint="eastAsia"/>
          <w:sz w:val="28"/>
          <w:szCs w:val="28"/>
        </w:rPr>
        <w:t>路</w:t>
      </w:r>
      <w:r w:rsidR="00F73301">
        <w:rPr>
          <w:rFonts w:ascii="Times New Roman" w:eastAsia="標楷體" w:hAnsi="Times New Roman" w:cs="Times New Roman" w:hint="eastAsia"/>
          <w:sz w:val="28"/>
          <w:szCs w:val="28"/>
        </w:rPr>
        <w:t>64</w:t>
      </w:r>
      <w:r w:rsidR="002A2623" w:rsidRPr="00C00DC8">
        <w:rPr>
          <w:rFonts w:ascii="Times New Roman" w:eastAsia="標楷體" w:hAnsi="Times New Roman" w:cs="Times New Roman"/>
          <w:sz w:val="28"/>
          <w:szCs w:val="28"/>
        </w:rPr>
        <w:t>號</w:t>
      </w:r>
      <w:r w:rsidR="00BB5FC4" w:rsidRPr="00C00DC8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A360AF" w:rsidRPr="00C00DC8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4607E4" w:rsidRPr="00C00DC8" w:rsidRDefault="0032560F" w:rsidP="004F6030">
      <w:pPr>
        <w:spacing w:line="400" w:lineRule="exact"/>
        <w:ind w:left="1842" w:hangingChars="658" w:hanging="1842"/>
        <w:rPr>
          <w:rFonts w:ascii="Times New Roman" w:eastAsia="標楷體" w:hAnsi="Times New Roman" w:cs="Times New Roman"/>
          <w:sz w:val="28"/>
          <w:szCs w:val="28"/>
        </w:rPr>
      </w:pP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七、</w:t>
      </w:r>
      <w:r w:rsidR="003E6F8D" w:rsidRPr="00C00DC8">
        <w:rPr>
          <w:rFonts w:ascii="Times New Roman" w:eastAsia="標楷體" w:hAnsi="Times New Roman" w:cs="Times New Roman" w:hint="eastAsia"/>
          <w:sz w:val="28"/>
          <w:szCs w:val="28"/>
        </w:rPr>
        <w:t>研習</w:t>
      </w:r>
      <w:r w:rsidR="001E3808" w:rsidRPr="00C00DC8">
        <w:rPr>
          <w:rFonts w:ascii="Times New Roman" w:eastAsia="標楷體" w:hAnsi="Times New Roman" w:cs="Times New Roman"/>
          <w:sz w:val="28"/>
          <w:szCs w:val="28"/>
        </w:rPr>
        <w:t>對象</w:t>
      </w:r>
      <w:r w:rsidR="004607E4">
        <w:rPr>
          <w:rFonts w:ascii="Times New Roman" w:eastAsia="標楷體" w:hAnsi="Times New Roman" w:cs="Times New Roman" w:hint="eastAsia"/>
          <w:sz w:val="28"/>
          <w:szCs w:val="28"/>
        </w:rPr>
        <w:t>:</w:t>
      </w:r>
      <w:r w:rsidR="00F73301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816F92">
        <w:rPr>
          <w:rFonts w:ascii="Times New Roman" w:eastAsia="標楷體" w:hAnsi="Times New Roman" w:cs="Times New Roman" w:hint="eastAsia"/>
          <w:sz w:val="28"/>
          <w:szCs w:val="28"/>
        </w:rPr>
        <w:t>以</w:t>
      </w:r>
      <w:r w:rsidR="004F6030">
        <w:rPr>
          <w:rFonts w:ascii="Times New Roman" w:eastAsia="標楷體" w:hAnsi="Times New Roman" w:cs="Times New Roman" w:hint="eastAsia"/>
          <w:sz w:val="28"/>
          <w:szCs w:val="28"/>
        </w:rPr>
        <w:t>文山</w:t>
      </w:r>
      <w:r w:rsidR="00A613CD" w:rsidRPr="00C00DC8">
        <w:rPr>
          <w:rFonts w:ascii="Times New Roman" w:eastAsia="標楷體" w:hAnsi="Times New Roman" w:cs="Times New Roman" w:hint="eastAsia"/>
          <w:sz w:val="28"/>
          <w:szCs w:val="28"/>
        </w:rPr>
        <w:t>區</w:t>
      </w:r>
      <w:r w:rsidR="004F6030" w:rsidRPr="004F6030">
        <w:rPr>
          <w:rFonts w:ascii="Times New Roman" w:eastAsia="標楷體" w:hAnsi="Times New Roman" w:cs="Times New Roman" w:hint="eastAsia"/>
          <w:sz w:val="28"/>
          <w:szCs w:val="28"/>
        </w:rPr>
        <w:t>、萬華區學習共同體及授業研究群組學校</w:t>
      </w:r>
      <w:r w:rsidR="004F6030" w:rsidRPr="004F6030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4F6030" w:rsidRPr="004F6030">
        <w:rPr>
          <w:rFonts w:ascii="Times New Roman" w:eastAsia="標楷體" w:hAnsi="Times New Roman" w:cs="Times New Roman" w:hint="eastAsia"/>
          <w:sz w:val="28"/>
          <w:szCs w:val="28"/>
        </w:rPr>
        <w:t>西門、老松、</w:t>
      </w:r>
      <w:proofErr w:type="gramStart"/>
      <w:r w:rsidR="004F6030" w:rsidRPr="004F6030">
        <w:rPr>
          <w:rFonts w:ascii="Times New Roman" w:eastAsia="標楷體" w:hAnsi="Times New Roman" w:cs="Times New Roman" w:hint="eastAsia"/>
          <w:sz w:val="28"/>
          <w:szCs w:val="28"/>
        </w:rPr>
        <w:t>永建</w:t>
      </w:r>
      <w:proofErr w:type="gramEnd"/>
      <w:r w:rsidR="004F6030" w:rsidRPr="004F6030">
        <w:rPr>
          <w:rFonts w:ascii="Times New Roman" w:eastAsia="標楷體" w:hAnsi="Times New Roman" w:cs="Times New Roman" w:hint="eastAsia"/>
          <w:sz w:val="28"/>
          <w:szCs w:val="28"/>
        </w:rPr>
        <w:t>、指南、靜心、萬興、景美</w:t>
      </w:r>
      <w:r w:rsidR="004F6030" w:rsidRPr="004F6030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4F6030" w:rsidRPr="004F6030">
        <w:rPr>
          <w:rFonts w:ascii="Times New Roman" w:eastAsia="標楷體" w:hAnsi="Times New Roman" w:cs="Times New Roman" w:hint="eastAsia"/>
          <w:sz w:val="28"/>
          <w:szCs w:val="28"/>
        </w:rPr>
        <w:t>，每校務必</w:t>
      </w:r>
      <w:proofErr w:type="gramStart"/>
      <w:r w:rsidR="004F6030" w:rsidRPr="004F6030">
        <w:rPr>
          <w:rFonts w:ascii="Times New Roman" w:eastAsia="標楷體" w:hAnsi="Times New Roman" w:cs="Times New Roman" w:hint="eastAsia"/>
          <w:sz w:val="28"/>
          <w:szCs w:val="28"/>
        </w:rPr>
        <w:t>至少薦派</w:t>
      </w:r>
      <w:proofErr w:type="gramEnd"/>
      <w:r w:rsidR="004F6030" w:rsidRPr="004F6030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4F6030" w:rsidRPr="004F6030">
        <w:rPr>
          <w:rFonts w:ascii="Times New Roman" w:eastAsia="標楷體" w:hAnsi="Times New Roman" w:cs="Times New Roman" w:hint="eastAsia"/>
          <w:sz w:val="28"/>
          <w:szCs w:val="28"/>
        </w:rPr>
        <w:t>至</w:t>
      </w:r>
      <w:r w:rsidR="004F6030" w:rsidRPr="004F6030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4F6030" w:rsidRPr="004F6030">
        <w:rPr>
          <w:rFonts w:ascii="Times New Roman" w:eastAsia="標楷體" w:hAnsi="Times New Roman" w:cs="Times New Roman" w:hint="eastAsia"/>
          <w:sz w:val="28"/>
          <w:szCs w:val="28"/>
        </w:rPr>
        <w:t>名教師參與，其餘名額依報名順序以每校</w:t>
      </w:r>
      <w:r w:rsidR="004F6030" w:rsidRPr="004F6030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4F6030" w:rsidRPr="004F6030">
        <w:rPr>
          <w:rFonts w:ascii="Times New Roman" w:eastAsia="標楷體" w:hAnsi="Times New Roman" w:cs="Times New Roman" w:hint="eastAsia"/>
          <w:sz w:val="28"/>
          <w:szCs w:val="28"/>
        </w:rPr>
        <w:t>名為原則錄取</w:t>
      </w:r>
      <w:r w:rsidR="00DD323F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2E0516">
        <w:rPr>
          <w:rFonts w:ascii="標楷體" w:eastAsia="標楷體" w:hAnsi="標楷體" w:cs="Times New Roman" w:hint="eastAsia"/>
          <w:sz w:val="28"/>
          <w:szCs w:val="28"/>
        </w:rPr>
        <w:t>本研習名額</w:t>
      </w:r>
      <w:r w:rsidR="005C058B">
        <w:rPr>
          <w:rFonts w:ascii="Times New Roman" w:eastAsia="標楷體" w:hAnsi="Times New Roman" w:cs="Times New Roman" w:hint="eastAsia"/>
          <w:sz w:val="28"/>
          <w:szCs w:val="28"/>
        </w:rPr>
        <w:t>共</w:t>
      </w:r>
      <w:r w:rsidR="00816F92" w:rsidRPr="00C00DC8">
        <w:rPr>
          <w:rFonts w:ascii="Times New Roman" w:eastAsia="標楷體" w:hAnsi="Times New Roman" w:cs="Times New Roman" w:hint="eastAsia"/>
          <w:sz w:val="28"/>
          <w:szCs w:val="28"/>
        </w:rPr>
        <w:t>計</w:t>
      </w:r>
      <w:r w:rsidR="00DD323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="00816F92" w:rsidRPr="002E350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</w:t>
      </w:r>
      <w:r w:rsidR="00816F92" w:rsidRPr="00C00DC8">
        <w:rPr>
          <w:rFonts w:ascii="Times New Roman" w:eastAsia="標楷體" w:hAnsi="Times New Roman" w:cs="Times New Roman" w:hint="eastAsia"/>
          <w:sz w:val="28"/>
          <w:szCs w:val="28"/>
        </w:rPr>
        <w:t>名</w:t>
      </w:r>
      <w:r w:rsidR="00816F92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4607E4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</w:p>
    <w:p w:rsidR="00990EB7" w:rsidRPr="00C00DC8" w:rsidRDefault="00EA4A2A" w:rsidP="00942B16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八</w:t>
      </w:r>
      <w:r w:rsidRPr="00C00DC8">
        <w:rPr>
          <w:rFonts w:ascii="Times New Roman" w:eastAsia="標楷體" w:hAnsi="Times New Roman" w:cs="Times New Roman"/>
          <w:sz w:val="28"/>
          <w:szCs w:val="28"/>
        </w:rPr>
        <w:t>、</w:t>
      </w: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研習</w:t>
      </w:r>
      <w:r w:rsidR="00764F0C" w:rsidRPr="00C00DC8">
        <w:rPr>
          <w:rFonts w:ascii="Times New Roman" w:eastAsia="標楷體" w:hAnsi="Times New Roman" w:cs="Times New Roman" w:hint="eastAsia"/>
          <w:sz w:val="28"/>
          <w:szCs w:val="28"/>
        </w:rPr>
        <w:t>流程</w:t>
      </w:r>
    </w:p>
    <w:tbl>
      <w:tblPr>
        <w:tblW w:w="8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9"/>
        <w:gridCol w:w="1559"/>
        <w:gridCol w:w="1843"/>
        <w:gridCol w:w="2352"/>
      </w:tblGrid>
      <w:tr w:rsidR="00D561E4" w:rsidRPr="00C00DC8" w:rsidTr="00D561E4">
        <w:trPr>
          <w:cantSplit/>
          <w:trHeight w:val="365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029D7" w:rsidRPr="00C00DC8" w:rsidRDefault="008029D7" w:rsidP="00AE72B7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時間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029D7" w:rsidRPr="00C00DC8" w:rsidRDefault="008029D7" w:rsidP="00AE72B7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行程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029D7" w:rsidRPr="00C00DC8" w:rsidRDefault="008029D7" w:rsidP="00AE72B7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主持人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029D7" w:rsidRPr="00C00DC8" w:rsidRDefault="008029D7" w:rsidP="00AE72B7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備註</w:t>
            </w:r>
          </w:p>
        </w:tc>
      </w:tr>
      <w:tr w:rsidR="00D561E4" w:rsidRPr="00C00DC8" w:rsidTr="00D561E4">
        <w:trPr>
          <w:cantSplit/>
          <w:trHeight w:val="1055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D7" w:rsidRPr="00C00DC8" w:rsidRDefault="008029D7" w:rsidP="0052312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09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523125">
              <w:rPr>
                <w:rFonts w:ascii="Times New Roman" w:eastAsia="標楷體" w:hAnsi="Times New Roman" w:cs="Times New Roman"/>
                <w:sz w:val="28"/>
                <w:szCs w:val="28"/>
              </w:rPr>
              <w:t>00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～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09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523125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D7" w:rsidRPr="00C00DC8" w:rsidRDefault="00925EA5" w:rsidP="00AE72B7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00DC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報到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D7" w:rsidRPr="00C00DC8" w:rsidRDefault="00DD323F" w:rsidP="00C837D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林明助</w:t>
            </w:r>
            <w:r w:rsidR="00A613CD" w:rsidRPr="00C00DC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校長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6F1" w:rsidRPr="00067990" w:rsidRDefault="00DD323F" w:rsidP="0006799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</w:t>
            </w:r>
            <w:proofErr w:type="gramStart"/>
            <w:r w:rsidR="00A5672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樓校史</w:t>
            </w:r>
            <w:proofErr w:type="gramEnd"/>
            <w:r w:rsidR="00A5672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室</w:t>
            </w:r>
          </w:p>
        </w:tc>
      </w:tr>
      <w:tr w:rsidR="00D561E4" w:rsidRPr="00C00DC8" w:rsidTr="00D561E4">
        <w:trPr>
          <w:cantSplit/>
          <w:trHeight w:val="108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D7" w:rsidRPr="00C00DC8" w:rsidRDefault="008029D7" w:rsidP="0052312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09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523125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～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523125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504" w:rsidRDefault="002E3504" w:rsidP="00A613C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觀</w:t>
            </w:r>
            <w:r w:rsidRPr="00C00DC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前</w:t>
            </w:r>
            <w:proofErr w:type="gramEnd"/>
          </w:p>
          <w:p w:rsidR="008029D7" w:rsidRPr="00C00DC8" w:rsidRDefault="008E0C35" w:rsidP="00A613C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說明</w:t>
            </w:r>
            <w:r w:rsidR="002E35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3CD" w:rsidRPr="00C00DC8" w:rsidRDefault="00DD323F" w:rsidP="00C837D2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林明助</w:t>
            </w:r>
            <w:r w:rsidR="00A613CD" w:rsidRPr="00C00DC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校長</w:t>
            </w:r>
          </w:p>
          <w:p w:rsidR="008029D7" w:rsidRPr="00C00DC8" w:rsidRDefault="00DD323F" w:rsidP="00AE72B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許嘉琦</w:t>
            </w:r>
            <w:r w:rsidR="008029D7"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老師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9D7" w:rsidRPr="00067990" w:rsidRDefault="00DD323F" w:rsidP="00AE72B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</w:t>
            </w:r>
            <w:proofErr w:type="gramStart"/>
            <w:r w:rsidR="00A5672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樓校史</w:t>
            </w:r>
            <w:proofErr w:type="gramEnd"/>
            <w:r w:rsidR="00A5672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室</w:t>
            </w:r>
          </w:p>
        </w:tc>
      </w:tr>
      <w:tr w:rsidR="002E3504" w:rsidRPr="00C00DC8" w:rsidTr="00D561E4">
        <w:trPr>
          <w:cantSplit/>
          <w:trHeight w:val="647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504" w:rsidRPr="00C00DC8" w:rsidRDefault="002E3504" w:rsidP="002E350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～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DD323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504" w:rsidRPr="00C00DC8" w:rsidRDefault="002E3504" w:rsidP="002E350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休息一下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504" w:rsidRPr="00C00DC8" w:rsidRDefault="002E3504" w:rsidP="002E3504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DD323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陳毓卿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主任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504" w:rsidRPr="00C00DC8" w:rsidRDefault="00DD323F" w:rsidP="002E350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</w:t>
            </w:r>
            <w:proofErr w:type="gramStart"/>
            <w:r w:rsidR="002E35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樓校史</w:t>
            </w:r>
            <w:proofErr w:type="gramEnd"/>
            <w:r w:rsidR="002E35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室</w:t>
            </w:r>
          </w:p>
        </w:tc>
      </w:tr>
      <w:tr w:rsidR="00D561E4" w:rsidRPr="00C00DC8" w:rsidTr="00D561E4">
        <w:trPr>
          <w:cantSplit/>
          <w:trHeight w:val="647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D7" w:rsidRPr="00C00DC8" w:rsidRDefault="008029D7" w:rsidP="00AE72B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～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D7" w:rsidRPr="00D561E4" w:rsidRDefault="00764F0C" w:rsidP="00D561E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C00DC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公開觀課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D7" w:rsidRPr="00C00DC8" w:rsidRDefault="00DD323F" w:rsidP="00AE72B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許嘉琦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老師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6FD" w:rsidRDefault="00DD323F" w:rsidP="004607E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D178F0" w:rsidRPr="00C00DC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F</w:t>
            </w:r>
            <w:r w:rsidR="0085452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404</w:t>
            </w:r>
            <w:r w:rsidR="00FF2A2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班</w:t>
            </w:r>
          </w:p>
          <w:p w:rsidR="006D76C5" w:rsidRPr="00C00DC8" w:rsidRDefault="002E3504" w:rsidP="002E350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數學教學</w:t>
            </w:r>
          </w:p>
        </w:tc>
      </w:tr>
      <w:tr w:rsidR="00D561E4" w:rsidRPr="00C00DC8" w:rsidTr="00C95DAB">
        <w:trPr>
          <w:cantSplit/>
          <w:trHeight w:val="647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D7" w:rsidRPr="00C00DC8" w:rsidRDefault="008029D7" w:rsidP="00AE72B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="00A308FF"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～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D7" w:rsidRPr="00C00DC8" w:rsidRDefault="00A308FF" w:rsidP="00AE72B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休息一下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D7" w:rsidRPr="00C00DC8" w:rsidRDefault="00453D65" w:rsidP="00453D65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DD323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陳毓卿</w:t>
            </w:r>
            <w:r w:rsidR="008029D7"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主任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9D7" w:rsidRPr="00C00DC8" w:rsidRDefault="00DD323F" w:rsidP="00AE72B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</w:t>
            </w:r>
            <w:proofErr w:type="gramStart"/>
            <w:r w:rsidR="003D0F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樓校史</w:t>
            </w:r>
            <w:proofErr w:type="gramEnd"/>
            <w:r w:rsidR="003D0F3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室</w:t>
            </w:r>
          </w:p>
        </w:tc>
      </w:tr>
      <w:tr w:rsidR="00D561E4" w:rsidRPr="00C00DC8" w:rsidTr="00D561E4">
        <w:trPr>
          <w:cantSplit/>
          <w:trHeight w:val="858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9D7" w:rsidRPr="00C00DC8" w:rsidRDefault="008029D7" w:rsidP="00AE72B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～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DD323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DD323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504" w:rsidRDefault="002E3504" w:rsidP="002E350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觀</w:t>
            </w:r>
            <w:r w:rsidR="00764F0C" w:rsidRPr="00C00DC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後</w:t>
            </w:r>
          </w:p>
          <w:p w:rsidR="008029D7" w:rsidRPr="00C00DC8" w:rsidRDefault="002E3504" w:rsidP="002E350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討論會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23F" w:rsidRPr="00C00DC8" w:rsidRDefault="00DD323F" w:rsidP="00DD323F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林明助</w:t>
            </w:r>
            <w:r w:rsidRPr="00C00DC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校長</w:t>
            </w:r>
          </w:p>
          <w:p w:rsidR="008C4A97" w:rsidRPr="00C00DC8" w:rsidRDefault="00DD323F" w:rsidP="00DD323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許嘉琦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老師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9D7" w:rsidRPr="00C00DC8" w:rsidRDefault="0001733A" w:rsidP="00AE72B7">
            <w:pPr>
              <w:snapToGrid w:val="0"/>
              <w:spacing w:line="360" w:lineRule="exact"/>
              <w:ind w:left="255" w:hangingChars="91" w:hanging="25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00DC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 w:rsidR="00A308FF"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凡參加公開課觀摩之教師，</w:t>
            </w:r>
            <w:proofErr w:type="gramStart"/>
            <w:r w:rsidR="00A308FF"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均須填寫觀課</w:t>
            </w:r>
            <w:proofErr w:type="gramEnd"/>
            <w:r w:rsidR="00A308FF"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紀錄表</w:t>
            </w:r>
          </w:p>
          <w:p w:rsidR="0001733A" w:rsidRPr="00C00DC8" w:rsidRDefault="0001733A" w:rsidP="00AE72B7">
            <w:pPr>
              <w:snapToGrid w:val="0"/>
              <w:spacing w:line="360" w:lineRule="exact"/>
              <w:ind w:left="255" w:hangingChars="91" w:hanging="25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00DC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公開課後之研討與意見交流</w:t>
            </w:r>
          </w:p>
        </w:tc>
      </w:tr>
      <w:tr w:rsidR="007F77CB" w:rsidRPr="00C00DC8" w:rsidTr="00D561E4">
        <w:trPr>
          <w:cantSplit/>
          <w:trHeight w:val="858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CB" w:rsidRPr="00C00DC8" w:rsidRDefault="007F77CB" w:rsidP="007F77C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～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CB" w:rsidRPr="00C00DC8" w:rsidRDefault="007F77CB" w:rsidP="007F77C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綜合座談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CB" w:rsidRPr="00C00DC8" w:rsidRDefault="007F77CB" w:rsidP="007F77CB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陳毓卿</w:t>
            </w:r>
            <w:r w:rsidRPr="00C00DC8">
              <w:rPr>
                <w:rFonts w:ascii="Times New Roman" w:eastAsia="標楷體" w:hAnsi="Times New Roman" w:cs="Times New Roman"/>
                <w:sz w:val="28"/>
                <w:szCs w:val="28"/>
              </w:rPr>
              <w:t>主任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CB" w:rsidRPr="00C00DC8" w:rsidRDefault="007F77CB" w:rsidP="007F77C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樓校史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室</w:t>
            </w:r>
          </w:p>
        </w:tc>
      </w:tr>
    </w:tbl>
    <w:p w:rsidR="00EA4A2A" w:rsidRPr="00C00DC8" w:rsidRDefault="00397368" w:rsidP="00EA4A2A">
      <w:pPr>
        <w:spacing w:line="480" w:lineRule="exact"/>
        <w:ind w:left="1982" w:hangingChars="708" w:hanging="1982"/>
        <w:rPr>
          <w:rFonts w:ascii="Times New Roman" w:eastAsia="標楷體" w:hAnsi="Times New Roman" w:cs="Times New Roman"/>
          <w:sz w:val="28"/>
          <w:szCs w:val="28"/>
        </w:rPr>
      </w:pPr>
      <w:r w:rsidRPr="00C00DC8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九</w:t>
      </w:r>
      <w:r w:rsidR="00EA4A2A" w:rsidRPr="00C00DC8">
        <w:rPr>
          <w:rFonts w:ascii="Times New Roman" w:eastAsia="標楷體" w:hAnsi="Times New Roman" w:cs="Times New Roman"/>
          <w:sz w:val="28"/>
          <w:szCs w:val="28"/>
        </w:rPr>
        <w:t>、報名方式：</w:t>
      </w:r>
      <w:proofErr w:type="gramStart"/>
      <w:r w:rsidR="00EA4A2A" w:rsidRPr="00C00DC8">
        <w:rPr>
          <w:rFonts w:ascii="Times New Roman" w:eastAsia="標楷體" w:hAnsi="Times New Roman" w:cs="Times New Roman" w:hint="eastAsia"/>
          <w:sz w:val="28"/>
          <w:szCs w:val="28"/>
        </w:rPr>
        <w:t>採</w:t>
      </w:r>
      <w:proofErr w:type="gramEnd"/>
      <w:r w:rsidR="00EA4A2A" w:rsidRPr="00C00DC8">
        <w:rPr>
          <w:rFonts w:ascii="Times New Roman" w:eastAsia="標楷體" w:hAnsi="Times New Roman" w:cs="Times New Roman" w:hint="eastAsia"/>
          <w:sz w:val="28"/>
          <w:szCs w:val="28"/>
        </w:rPr>
        <w:t>網路報名，自即日起至</w:t>
      </w:r>
      <w:r w:rsidR="00FF2A28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2E3504">
        <w:rPr>
          <w:rFonts w:ascii="Times New Roman" w:eastAsia="標楷體" w:hAnsi="Times New Roman" w:cs="Times New Roman"/>
          <w:sz w:val="28"/>
          <w:szCs w:val="28"/>
        </w:rPr>
        <w:t>5</w:t>
      </w:r>
      <w:r w:rsidR="00EA4A2A" w:rsidRPr="00C00DC8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33264C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FF2A28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EA4A2A" w:rsidRPr="00C00DC8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DD323F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DF2FD5" w:rsidRPr="00C00DC8">
        <w:rPr>
          <w:rFonts w:ascii="Times New Roman" w:eastAsia="標楷體" w:hAnsi="Times New Roman" w:cs="Times New Roman" w:hint="eastAsia"/>
          <w:sz w:val="28"/>
          <w:szCs w:val="28"/>
        </w:rPr>
        <w:t>日（星期</w:t>
      </w:r>
      <w:r w:rsidR="002E3504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="00EA4A2A" w:rsidRPr="00C00DC8">
        <w:rPr>
          <w:rFonts w:ascii="Times New Roman" w:eastAsia="標楷體" w:hAnsi="Times New Roman" w:cs="Times New Roman" w:hint="eastAsia"/>
          <w:sz w:val="28"/>
          <w:szCs w:val="28"/>
        </w:rPr>
        <w:t>）報名截</w:t>
      </w:r>
      <w:r w:rsidR="00DF2FD5" w:rsidRPr="00C00DC8">
        <w:rPr>
          <w:rFonts w:ascii="Times New Roman" w:eastAsia="標楷體" w:hAnsi="Times New Roman" w:cs="Times New Roman" w:hint="eastAsia"/>
          <w:sz w:val="28"/>
          <w:szCs w:val="28"/>
        </w:rPr>
        <w:t>止日前，各校有興趣參與研習的教師於報名截止日前</w:t>
      </w:r>
      <w:proofErr w:type="gramStart"/>
      <w:r w:rsidR="00DF2FD5" w:rsidRPr="00C00DC8">
        <w:rPr>
          <w:rFonts w:ascii="Times New Roman" w:eastAsia="標楷體" w:hAnsi="Times New Roman" w:cs="Times New Roman" w:hint="eastAsia"/>
          <w:sz w:val="28"/>
          <w:szCs w:val="28"/>
        </w:rPr>
        <w:t>逕</w:t>
      </w:r>
      <w:proofErr w:type="gramEnd"/>
      <w:r w:rsidR="00DF2FD5" w:rsidRPr="00C00DC8">
        <w:rPr>
          <w:rFonts w:ascii="Times New Roman" w:eastAsia="標楷體" w:hAnsi="Times New Roman" w:cs="Times New Roman" w:hint="eastAsia"/>
          <w:sz w:val="28"/>
          <w:szCs w:val="28"/>
        </w:rPr>
        <w:t>登入臺北市教師在職研習網</w:t>
      </w:r>
      <w:proofErr w:type="gramStart"/>
      <w:r w:rsidR="00EA4A2A" w:rsidRPr="00C00DC8">
        <w:rPr>
          <w:rFonts w:ascii="Times New Roman" w:eastAsia="標楷體" w:hAnsi="Times New Roman" w:cs="Times New Roman" w:hint="eastAsia"/>
          <w:sz w:val="28"/>
          <w:szCs w:val="28"/>
        </w:rPr>
        <w:t>（</w:t>
      </w:r>
      <w:proofErr w:type="gramEnd"/>
      <w:r w:rsidR="00EA4A2A" w:rsidRPr="00C00DC8">
        <w:rPr>
          <w:rFonts w:ascii="Times New Roman" w:eastAsia="標楷體" w:hAnsi="Times New Roman" w:cs="Times New Roman" w:hint="eastAsia"/>
          <w:sz w:val="28"/>
          <w:szCs w:val="28"/>
        </w:rPr>
        <w:t>http://insc.tp.edu.tw</w:t>
      </w:r>
      <w:proofErr w:type="gramStart"/>
      <w:r w:rsidR="00EA4A2A" w:rsidRPr="00C00DC8">
        <w:rPr>
          <w:rFonts w:ascii="Times New Roman" w:eastAsia="標楷體" w:hAnsi="Times New Roman" w:cs="Times New Roman" w:hint="eastAsia"/>
          <w:sz w:val="28"/>
          <w:szCs w:val="28"/>
        </w:rPr>
        <w:t>）</w:t>
      </w:r>
      <w:proofErr w:type="gramEnd"/>
      <w:r w:rsidR="00EA4A2A" w:rsidRPr="00C00DC8">
        <w:rPr>
          <w:rFonts w:ascii="Times New Roman" w:eastAsia="標楷體" w:hAnsi="Times New Roman" w:cs="Times New Roman" w:hint="eastAsia"/>
          <w:sz w:val="28"/>
          <w:szCs w:val="28"/>
        </w:rPr>
        <w:t>報名，並列印報名表經學校行政程序核准後，再由學校研習承辦人進入系統</w:t>
      </w:r>
      <w:proofErr w:type="gramStart"/>
      <w:r w:rsidR="00EA4A2A" w:rsidRPr="00C00DC8">
        <w:rPr>
          <w:rFonts w:ascii="Times New Roman" w:eastAsia="標楷體" w:hAnsi="Times New Roman" w:cs="Times New Roman" w:hint="eastAsia"/>
          <w:sz w:val="28"/>
          <w:szCs w:val="28"/>
        </w:rPr>
        <w:t>辦理薦派報名</w:t>
      </w:r>
      <w:proofErr w:type="gramEnd"/>
      <w:r w:rsidR="00EA4A2A" w:rsidRPr="00C00DC8">
        <w:rPr>
          <w:rFonts w:ascii="Times New Roman" w:eastAsia="標楷體" w:hAnsi="Times New Roman" w:cs="Times New Roman" w:hint="eastAsia"/>
          <w:sz w:val="28"/>
          <w:szCs w:val="28"/>
        </w:rPr>
        <w:t>，為簡化作業程序無須再傳回報名表。</w:t>
      </w:r>
    </w:p>
    <w:p w:rsidR="00397368" w:rsidRPr="00C00DC8" w:rsidRDefault="00397368" w:rsidP="00EA4A2A">
      <w:pPr>
        <w:spacing w:line="480" w:lineRule="exact"/>
        <w:ind w:left="1982" w:hangingChars="708" w:hanging="1982"/>
        <w:rPr>
          <w:rFonts w:ascii="Times New Roman" w:eastAsia="標楷體" w:hAnsi="Times New Roman" w:cs="Times New Roman"/>
          <w:sz w:val="28"/>
          <w:szCs w:val="28"/>
        </w:rPr>
      </w:pP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十、注意事項</w:t>
      </w:r>
    </w:p>
    <w:p w:rsidR="0033264C" w:rsidRDefault="00397368" w:rsidP="00D91C16">
      <w:pPr>
        <w:spacing w:line="480" w:lineRule="exact"/>
        <w:ind w:left="848" w:hangingChars="303" w:hanging="848"/>
        <w:rPr>
          <w:rFonts w:ascii="Times New Roman" w:eastAsia="標楷體" w:hAnsi="Times New Roman" w:cs="Times New Roman"/>
          <w:sz w:val="28"/>
          <w:szCs w:val="28"/>
        </w:rPr>
      </w:pP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（一）</w:t>
      </w:r>
      <w:r w:rsidR="00397049" w:rsidRPr="00C00DC8">
        <w:rPr>
          <w:rFonts w:ascii="Times New Roman" w:eastAsia="標楷體" w:hAnsi="Times New Roman" w:cs="Times New Roman" w:hint="eastAsia"/>
          <w:sz w:val="28"/>
          <w:szCs w:val="28"/>
        </w:rPr>
        <w:t>交通方式：</w:t>
      </w:r>
    </w:p>
    <w:p w:rsidR="007F77CB" w:rsidRPr="007F77CB" w:rsidRDefault="0033264C" w:rsidP="007F77CB">
      <w:pPr>
        <w:spacing w:line="480" w:lineRule="exact"/>
        <w:ind w:left="848" w:hangingChars="303" w:hanging="848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 w:rsidR="007F77CB">
        <w:rPr>
          <w:rFonts w:ascii="Times New Roman" w:eastAsia="標楷體" w:hAnsi="Times New Roman" w:cs="Times New Roman" w:hint="eastAsia"/>
          <w:sz w:val="28"/>
          <w:szCs w:val="28"/>
        </w:rPr>
        <w:t>1.</w:t>
      </w:r>
      <w:r w:rsidR="007F77CB" w:rsidRPr="007F77CB">
        <w:rPr>
          <w:rFonts w:ascii="Times New Roman" w:eastAsia="標楷體" w:hAnsi="Times New Roman" w:cs="Times New Roman" w:hint="eastAsia"/>
          <w:sz w:val="28"/>
          <w:szCs w:val="28"/>
        </w:rPr>
        <w:t>捷運：板南線龍山寺站</w:t>
      </w:r>
      <w:r w:rsidR="007F77CB" w:rsidRPr="007F77CB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7F77CB" w:rsidRPr="007F77CB">
        <w:rPr>
          <w:rFonts w:ascii="Times New Roman" w:eastAsia="標楷體" w:hAnsi="Times New Roman" w:cs="Times New Roman" w:hint="eastAsia"/>
          <w:sz w:val="28"/>
          <w:szCs w:val="28"/>
        </w:rPr>
        <w:t>號出口。</w:t>
      </w:r>
    </w:p>
    <w:p w:rsidR="007F77CB" w:rsidRPr="007F77CB" w:rsidRDefault="007F77CB" w:rsidP="007F77CB">
      <w:pPr>
        <w:spacing w:line="480" w:lineRule="exact"/>
        <w:ind w:left="848" w:hangingChars="303" w:hanging="848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2.</w:t>
      </w:r>
      <w:r w:rsidRPr="007F77CB">
        <w:rPr>
          <w:rFonts w:ascii="Times New Roman" w:eastAsia="標楷體" w:hAnsi="Times New Roman" w:cs="Times New Roman" w:hint="eastAsia"/>
          <w:sz w:val="28"/>
          <w:szCs w:val="28"/>
        </w:rPr>
        <w:t>公車：</w:t>
      </w:r>
      <w:r w:rsidRPr="007F77CB">
        <w:rPr>
          <w:rFonts w:ascii="Times New Roman" w:eastAsia="標楷體" w:hAnsi="Times New Roman" w:cs="Times New Roman" w:hint="eastAsia"/>
          <w:sz w:val="28"/>
          <w:szCs w:val="28"/>
        </w:rPr>
        <w:t>218</w:t>
      </w:r>
      <w:r w:rsidRPr="007F77CB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7F77CB">
        <w:rPr>
          <w:rFonts w:ascii="Times New Roman" w:eastAsia="標楷體" w:hAnsi="Times New Roman" w:cs="Times New Roman" w:hint="eastAsia"/>
          <w:sz w:val="28"/>
          <w:szCs w:val="28"/>
        </w:rPr>
        <w:t>302</w:t>
      </w:r>
      <w:r w:rsidRPr="007F77CB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7F77CB">
        <w:rPr>
          <w:rFonts w:ascii="Times New Roman" w:eastAsia="標楷體" w:hAnsi="Times New Roman" w:cs="Times New Roman" w:hint="eastAsia"/>
          <w:sz w:val="28"/>
          <w:szCs w:val="28"/>
        </w:rPr>
        <w:t>628</w:t>
      </w:r>
      <w:r w:rsidRPr="007F77CB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7F77CB">
        <w:rPr>
          <w:rFonts w:ascii="Times New Roman" w:eastAsia="標楷體" w:hAnsi="Times New Roman" w:cs="Times New Roman" w:hint="eastAsia"/>
          <w:sz w:val="28"/>
          <w:szCs w:val="28"/>
        </w:rPr>
        <w:t>673</w:t>
      </w:r>
      <w:r w:rsidRPr="007F77CB">
        <w:rPr>
          <w:rFonts w:ascii="Times New Roman" w:eastAsia="標楷體" w:hAnsi="Times New Roman" w:cs="Times New Roman" w:hint="eastAsia"/>
          <w:sz w:val="28"/>
          <w:szCs w:val="28"/>
        </w:rPr>
        <w:t>老松國小站。</w:t>
      </w:r>
    </w:p>
    <w:p w:rsidR="007F77CB" w:rsidRDefault="007F77CB" w:rsidP="007F77CB">
      <w:pPr>
        <w:spacing w:line="480" w:lineRule="exact"/>
        <w:ind w:left="848" w:hangingChars="303" w:hanging="848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3.</w:t>
      </w:r>
      <w:r w:rsidRPr="007F77CB">
        <w:rPr>
          <w:rFonts w:ascii="Times New Roman" w:eastAsia="標楷體" w:hAnsi="Times New Roman" w:cs="Times New Roman" w:hint="eastAsia"/>
          <w:sz w:val="28"/>
          <w:szCs w:val="28"/>
        </w:rPr>
        <w:t>自行開車：</w:t>
      </w:r>
      <w:proofErr w:type="gramStart"/>
      <w:r w:rsidRPr="007F77CB">
        <w:rPr>
          <w:rFonts w:ascii="Times New Roman" w:eastAsia="標楷體" w:hAnsi="Times New Roman" w:cs="Times New Roman" w:hint="eastAsia"/>
          <w:sz w:val="28"/>
          <w:szCs w:val="28"/>
        </w:rPr>
        <w:t>請停至</w:t>
      </w:r>
      <w:proofErr w:type="gramEnd"/>
      <w:r w:rsidRPr="007F77CB">
        <w:rPr>
          <w:rFonts w:ascii="Times New Roman" w:eastAsia="標楷體" w:hAnsi="Times New Roman" w:cs="Times New Roman" w:hint="eastAsia"/>
          <w:sz w:val="28"/>
          <w:szCs w:val="28"/>
        </w:rPr>
        <w:t>西園路一段</w:t>
      </w:r>
      <w:r w:rsidRPr="007F77CB">
        <w:rPr>
          <w:rFonts w:ascii="Times New Roman" w:eastAsia="標楷體" w:hAnsi="Times New Roman" w:cs="Times New Roman" w:hint="eastAsia"/>
          <w:sz w:val="28"/>
          <w:szCs w:val="28"/>
        </w:rPr>
        <w:t>145</w:t>
      </w:r>
      <w:r>
        <w:rPr>
          <w:rFonts w:ascii="Times New Roman" w:eastAsia="標楷體" w:hAnsi="Times New Roman" w:cs="Times New Roman" w:hint="eastAsia"/>
          <w:sz w:val="28"/>
          <w:szCs w:val="28"/>
        </w:rPr>
        <w:t>號艋舺公園地下公有停車場。</w:t>
      </w:r>
    </w:p>
    <w:p w:rsidR="007F77CB" w:rsidRDefault="002B27FF" w:rsidP="007F77CB">
      <w:pPr>
        <w:spacing w:line="480" w:lineRule="exact"/>
        <w:ind w:left="848" w:hangingChars="303" w:hanging="848"/>
        <w:rPr>
          <w:rFonts w:ascii="Times New Roman" w:eastAsia="標楷體" w:hAnsi="Times New Roman" w:cs="Times New Roman"/>
          <w:sz w:val="28"/>
          <w:szCs w:val="28"/>
        </w:rPr>
      </w:pP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（二）</w:t>
      </w:r>
      <w:r w:rsidR="007F77CB" w:rsidRPr="007F77CB">
        <w:rPr>
          <w:rFonts w:ascii="Times New Roman" w:eastAsia="標楷體" w:hAnsi="Times New Roman" w:cs="Times New Roman" w:hint="eastAsia"/>
          <w:sz w:val="28"/>
          <w:szCs w:val="28"/>
        </w:rPr>
        <w:t>參與研習教師已獲教育局同意公假（課</w:t>
      </w:r>
      <w:proofErr w:type="gramStart"/>
      <w:r w:rsidR="007F77CB" w:rsidRPr="007F77CB">
        <w:rPr>
          <w:rFonts w:ascii="Times New Roman" w:eastAsia="標楷體" w:hAnsi="Times New Roman" w:cs="Times New Roman" w:hint="eastAsia"/>
          <w:sz w:val="28"/>
          <w:szCs w:val="28"/>
        </w:rPr>
        <w:t>務</w:t>
      </w:r>
      <w:proofErr w:type="gramEnd"/>
      <w:r w:rsidR="007F77CB" w:rsidRPr="007F77CB">
        <w:rPr>
          <w:rFonts w:ascii="Times New Roman" w:eastAsia="標楷體" w:hAnsi="Times New Roman" w:cs="Times New Roman" w:hint="eastAsia"/>
          <w:sz w:val="28"/>
          <w:szCs w:val="28"/>
        </w:rPr>
        <w:t>派代）；另全程參與者核實核發</w:t>
      </w:r>
      <w:r w:rsidR="007F77CB" w:rsidRPr="007F77CB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7F77CB" w:rsidRPr="007F77CB">
        <w:rPr>
          <w:rFonts w:ascii="Times New Roman" w:eastAsia="標楷體" w:hAnsi="Times New Roman" w:cs="Times New Roman" w:hint="eastAsia"/>
          <w:sz w:val="28"/>
          <w:szCs w:val="28"/>
        </w:rPr>
        <w:t>小時研習時數。</w:t>
      </w:r>
    </w:p>
    <w:p w:rsidR="00990EB7" w:rsidRPr="00C00DC8" w:rsidRDefault="00F93F37" w:rsidP="007F77CB">
      <w:pPr>
        <w:spacing w:line="480" w:lineRule="exact"/>
        <w:ind w:left="848" w:hangingChars="303" w:hanging="848"/>
        <w:rPr>
          <w:rFonts w:ascii="Times New Roman" w:eastAsia="標楷體" w:hAnsi="Times New Roman" w:cs="Times New Roman"/>
          <w:sz w:val="28"/>
          <w:szCs w:val="28"/>
        </w:rPr>
      </w:pPr>
      <w:r w:rsidRPr="00C00DC8">
        <w:rPr>
          <w:rFonts w:ascii="Times New Roman" w:eastAsia="標楷體" w:hAnsi="Times New Roman" w:cs="Times New Roman"/>
          <w:sz w:val="28"/>
          <w:szCs w:val="28"/>
        </w:rPr>
        <w:t>十一、</w:t>
      </w:r>
      <w:r w:rsidR="00042B58" w:rsidRPr="00C00DC8">
        <w:rPr>
          <w:rFonts w:ascii="Times New Roman" w:eastAsia="標楷體" w:hAnsi="Times New Roman" w:cs="Times New Roman"/>
          <w:sz w:val="28"/>
          <w:szCs w:val="28"/>
        </w:rPr>
        <w:t>經費：本計畫由學習共同體專案及校內相</w:t>
      </w:r>
      <w:r w:rsidR="008029D7" w:rsidRPr="00C00DC8">
        <w:rPr>
          <w:rFonts w:ascii="Times New Roman" w:eastAsia="標楷體" w:hAnsi="Times New Roman" w:cs="Times New Roman"/>
          <w:sz w:val="28"/>
          <w:szCs w:val="28"/>
        </w:rPr>
        <w:t>關經費支應。</w:t>
      </w:r>
    </w:p>
    <w:sectPr w:rsidR="00990EB7" w:rsidRPr="00C00DC8" w:rsidSect="007160D3">
      <w:pgSz w:w="11906" w:h="16838"/>
      <w:pgMar w:top="1134" w:right="1416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C28" w:rsidRDefault="00810C28" w:rsidP="008E0C35">
      <w:r>
        <w:separator/>
      </w:r>
    </w:p>
  </w:endnote>
  <w:endnote w:type="continuationSeparator" w:id="0">
    <w:p w:rsidR="00810C28" w:rsidRDefault="00810C28" w:rsidP="008E0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C28" w:rsidRDefault="00810C28" w:rsidP="008E0C35">
      <w:r>
        <w:separator/>
      </w:r>
    </w:p>
  </w:footnote>
  <w:footnote w:type="continuationSeparator" w:id="0">
    <w:p w:rsidR="00810C28" w:rsidRDefault="00810C28" w:rsidP="008E0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700C"/>
    <w:multiLevelType w:val="hybridMultilevel"/>
    <w:tmpl w:val="8D86B1F6"/>
    <w:lvl w:ilvl="0" w:tplc="40E021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4CD2C90"/>
    <w:multiLevelType w:val="hybridMultilevel"/>
    <w:tmpl w:val="F04080CA"/>
    <w:lvl w:ilvl="0" w:tplc="38EE78AA">
      <w:start w:val="6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CE233DB"/>
    <w:multiLevelType w:val="hybridMultilevel"/>
    <w:tmpl w:val="B1128E22"/>
    <w:lvl w:ilvl="0" w:tplc="266E9BB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33771AA4"/>
    <w:multiLevelType w:val="hybridMultilevel"/>
    <w:tmpl w:val="2346849A"/>
    <w:lvl w:ilvl="0" w:tplc="6912671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D9E1608"/>
    <w:multiLevelType w:val="hybridMultilevel"/>
    <w:tmpl w:val="2B1C32F2"/>
    <w:lvl w:ilvl="0" w:tplc="03B822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E1A46B1"/>
    <w:multiLevelType w:val="hybridMultilevel"/>
    <w:tmpl w:val="0248C5D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52B6ECF"/>
    <w:multiLevelType w:val="hybridMultilevel"/>
    <w:tmpl w:val="70D64788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A2853D7"/>
    <w:multiLevelType w:val="hybridMultilevel"/>
    <w:tmpl w:val="A3743990"/>
    <w:lvl w:ilvl="0" w:tplc="00A647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E10"/>
    <w:rsid w:val="00014EED"/>
    <w:rsid w:val="0001733A"/>
    <w:rsid w:val="00025979"/>
    <w:rsid w:val="00042B58"/>
    <w:rsid w:val="00067990"/>
    <w:rsid w:val="00085E20"/>
    <w:rsid w:val="00095ED8"/>
    <w:rsid w:val="000C3FE9"/>
    <w:rsid w:val="000C6C26"/>
    <w:rsid w:val="000D068D"/>
    <w:rsid w:val="000D21CD"/>
    <w:rsid w:val="000E490C"/>
    <w:rsid w:val="000E6F96"/>
    <w:rsid w:val="00151AEF"/>
    <w:rsid w:val="0016669C"/>
    <w:rsid w:val="00186991"/>
    <w:rsid w:val="001B6A10"/>
    <w:rsid w:val="001B7878"/>
    <w:rsid w:val="001D17B6"/>
    <w:rsid w:val="001E3808"/>
    <w:rsid w:val="00216903"/>
    <w:rsid w:val="00221F5A"/>
    <w:rsid w:val="002246E2"/>
    <w:rsid w:val="00245254"/>
    <w:rsid w:val="00276042"/>
    <w:rsid w:val="00276482"/>
    <w:rsid w:val="00282436"/>
    <w:rsid w:val="00284C40"/>
    <w:rsid w:val="002A0894"/>
    <w:rsid w:val="002A2623"/>
    <w:rsid w:val="002A5051"/>
    <w:rsid w:val="002B27FF"/>
    <w:rsid w:val="002C56D6"/>
    <w:rsid w:val="002D2493"/>
    <w:rsid w:val="002E0516"/>
    <w:rsid w:val="002E3504"/>
    <w:rsid w:val="002E4B6C"/>
    <w:rsid w:val="002E5D4F"/>
    <w:rsid w:val="002E7284"/>
    <w:rsid w:val="00306BC2"/>
    <w:rsid w:val="0032560F"/>
    <w:rsid w:val="0033264C"/>
    <w:rsid w:val="00397049"/>
    <w:rsid w:val="00397368"/>
    <w:rsid w:val="003A1C56"/>
    <w:rsid w:val="003C5C27"/>
    <w:rsid w:val="003D0F36"/>
    <w:rsid w:val="003E1633"/>
    <w:rsid w:val="003E6F8D"/>
    <w:rsid w:val="00453D65"/>
    <w:rsid w:val="00457BE9"/>
    <w:rsid w:val="004607E4"/>
    <w:rsid w:val="00463AE9"/>
    <w:rsid w:val="0048259D"/>
    <w:rsid w:val="00485233"/>
    <w:rsid w:val="00497E72"/>
    <w:rsid w:val="004A391A"/>
    <w:rsid w:val="004A78AB"/>
    <w:rsid w:val="004B2915"/>
    <w:rsid w:val="004F6030"/>
    <w:rsid w:val="00523125"/>
    <w:rsid w:val="00523E74"/>
    <w:rsid w:val="0052431B"/>
    <w:rsid w:val="00546AB7"/>
    <w:rsid w:val="00550D01"/>
    <w:rsid w:val="00553239"/>
    <w:rsid w:val="00566981"/>
    <w:rsid w:val="0059379C"/>
    <w:rsid w:val="005B6F43"/>
    <w:rsid w:val="005C058B"/>
    <w:rsid w:val="005D7E29"/>
    <w:rsid w:val="006026F1"/>
    <w:rsid w:val="00627E10"/>
    <w:rsid w:val="00660C58"/>
    <w:rsid w:val="0068529E"/>
    <w:rsid w:val="006A3DD8"/>
    <w:rsid w:val="006D76C5"/>
    <w:rsid w:val="006F032B"/>
    <w:rsid w:val="007160D3"/>
    <w:rsid w:val="007346F8"/>
    <w:rsid w:val="00743583"/>
    <w:rsid w:val="00764F0C"/>
    <w:rsid w:val="00771117"/>
    <w:rsid w:val="007804F4"/>
    <w:rsid w:val="007B65F7"/>
    <w:rsid w:val="007F2C0F"/>
    <w:rsid w:val="007F77CB"/>
    <w:rsid w:val="008029D7"/>
    <w:rsid w:val="00810C28"/>
    <w:rsid w:val="00816F92"/>
    <w:rsid w:val="00817A2C"/>
    <w:rsid w:val="00837AAB"/>
    <w:rsid w:val="0085452E"/>
    <w:rsid w:val="00855B77"/>
    <w:rsid w:val="00861A4A"/>
    <w:rsid w:val="008B79B0"/>
    <w:rsid w:val="008C4A97"/>
    <w:rsid w:val="008D42A1"/>
    <w:rsid w:val="008D6100"/>
    <w:rsid w:val="008E0C35"/>
    <w:rsid w:val="008F4895"/>
    <w:rsid w:val="008F55AD"/>
    <w:rsid w:val="009033CF"/>
    <w:rsid w:val="009201F6"/>
    <w:rsid w:val="009249C5"/>
    <w:rsid w:val="00925EA5"/>
    <w:rsid w:val="00942B16"/>
    <w:rsid w:val="00943FAB"/>
    <w:rsid w:val="00990EB7"/>
    <w:rsid w:val="00995771"/>
    <w:rsid w:val="009D2AD2"/>
    <w:rsid w:val="009D3831"/>
    <w:rsid w:val="009D4843"/>
    <w:rsid w:val="009F11ED"/>
    <w:rsid w:val="00A11598"/>
    <w:rsid w:val="00A308FF"/>
    <w:rsid w:val="00A344B5"/>
    <w:rsid w:val="00A35921"/>
    <w:rsid w:val="00A360AF"/>
    <w:rsid w:val="00A417D8"/>
    <w:rsid w:val="00A42C84"/>
    <w:rsid w:val="00A55B7A"/>
    <w:rsid w:val="00A56729"/>
    <w:rsid w:val="00A56939"/>
    <w:rsid w:val="00A613CD"/>
    <w:rsid w:val="00A77E2B"/>
    <w:rsid w:val="00AA11F4"/>
    <w:rsid w:val="00AA227D"/>
    <w:rsid w:val="00AA345C"/>
    <w:rsid w:val="00AE72B7"/>
    <w:rsid w:val="00AF5E65"/>
    <w:rsid w:val="00B005DA"/>
    <w:rsid w:val="00B05859"/>
    <w:rsid w:val="00B1109C"/>
    <w:rsid w:val="00B116D6"/>
    <w:rsid w:val="00B161B1"/>
    <w:rsid w:val="00B218B5"/>
    <w:rsid w:val="00B270EA"/>
    <w:rsid w:val="00B6701D"/>
    <w:rsid w:val="00B92344"/>
    <w:rsid w:val="00BB5FC4"/>
    <w:rsid w:val="00BB786D"/>
    <w:rsid w:val="00BB78E9"/>
    <w:rsid w:val="00BC14AF"/>
    <w:rsid w:val="00BC1818"/>
    <w:rsid w:val="00BF36A9"/>
    <w:rsid w:val="00C00DC8"/>
    <w:rsid w:val="00C0277F"/>
    <w:rsid w:val="00C534F4"/>
    <w:rsid w:val="00C5490B"/>
    <w:rsid w:val="00C7496F"/>
    <w:rsid w:val="00C837D2"/>
    <w:rsid w:val="00C95DAB"/>
    <w:rsid w:val="00CB0242"/>
    <w:rsid w:val="00CB38CA"/>
    <w:rsid w:val="00CC487C"/>
    <w:rsid w:val="00CD72DC"/>
    <w:rsid w:val="00CD74C9"/>
    <w:rsid w:val="00CE496A"/>
    <w:rsid w:val="00CE531C"/>
    <w:rsid w:val="00D0775E"/>
    <w:rsid w:val="00D178F0"/>
    <w:rsid w:val="00D457A0"/>
    <w:rsid w:val="00D561E4"/>
    <w:rsid w:val="00D629B3"/>
    <w:rsid w:val="00D91C16"/>
    <w:rsid w:val="00D94E7F"/>
    <w:rsid w:val="00DB175D"/>
    <w:rsid w:val="00DB3BE6"/>
    <w:rsid w:val="00DD323F"/>
    <w:rsid w:val="00DD6201"/>
    <w:rsid w:val="00DE1102"/>
    <w:rsid w:val="00DF2FD5"/>
    <w:rsid w:val="00DF536B"/>
    <w:rsid w:val="00E36C43"/>
    <w:rsid w:val="00E456FD"/>
    <w:rsid w:val="00E57ECF"/>
    <w:rsid w:val="00E66576"/>
    <w:rsid w:val="00E8327D"/>
    <w:rsid w:val="00E9332E"/>
    <w:rsid w:val="00EA4A2A"/>
    <w:rsid w:val="00ED4EAA"/>
    <w:rsid w:val="00F2315B"/>
    <w:rsid w:val="00F3330B"/>
    <w:rsid w:val="00F45DD2"/>
    <w:rsid w:val="00F64E87"/>
    <w:rsid w:val="00F671DE"/>
    <w:rsid w:val="00F73301"/>
    <w:rsid w:val="00F74AE2"/>
    <w:rsid w:val="00F93F37"/>
    <w:rsid w:val="00FA7AEB"/>
    <w:rsid w:val="00FB1941"/>
    <w:rsid w:val="00FC6FC7"/>
    <w:rsid w:val="00FE0D3D"/>
    <w:rsid w:val="00FE5F7E"/>
    <w:rsid w:val="00FF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E10"/>
    <w:pPr>
      <w:ind w:leftChars="200" w:left="480"/>
    </w:pPr>
  </w:style>
  <w:style w:type="table" w:styleId="a4">
    <w:name w:val="Table Grid"/>
    <w:basedOn w:val="a1"/>
    <w:uiPriority w:val="59"/>
    <w:rsid w:val="00F33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E0C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E0C3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E0C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E0C35"/>
    <w:rPr>
      <w:sz w:val="20"/>
      <w:szCs w:val="20"/>
    </w:rPr>
  </w:style>
  <w:style w:type="character" w:styleId="a9">
    <w:name w:val="Strong"/>
    <w:basedOn w:val="a0"/>
    <w:uiPriority w:val="22"/>
    <w:qFormat/>
    <w:rsid w:val="00A613C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852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8523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E10"/>
    <w:pPr>
      <w:ind w:leftChars="200" w:left="480"/>
    </w:pPr>
  </w:style>
  <w:style w:type="table" w:styleId="a4">
    <w:name w:val="Table Grid"/>
    <w:basedOn w:val="a1"/>
    <w:uiPriority w:val="59"/>
    <w:rsid w:val="00F33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E0C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E0C3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E0C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E0C35"/>
    <w:rPr>
      <w:sz w:val="20"/>
      <w:szCs w:val="20"/>
    </w:rPr>
  </w:style>
  <w:style w:type="character" w:styleId="a9">
    <w:name w:val="Strong"/>
    <w:basedOn w:val="a0"/>
    <w:uiPriority w:val="22"/>
    <w:qFormat/>
    <w:rsid w:val="00A613C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852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852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EA56D-F013-4F58-A6ED-423492F97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曾蕙雯</dc:creator>
  <cp:lastModifiedBy>user</cp:lastModifiedBy>
  <cp:revision>2</cp:revision>
  <cp:lastPrinted>2016-11-10T06:21:00Z</cp:lastPrinted>
  <dcterms:created xsi:type="dcterms:W3CDTF">2016-12-05T05:14:00Z</dcterms:created>
  <dcterms:modified xsi:type="dcterms:W3CDTF">2016-12-05T05:14:00Z</dcterms:modified>
</cp:coreProperties>
</file>