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BA" w:rsidRPr="00F24F16" w:rsidRDefault="001068BA" w:rsidP="00D87C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臺北市國教輔導團</w:t>
      </w:r>
      <w:r w:rsidRPr="00F24F16">
        <w:rPr>
          <w:rFonts w:eastAsia="標楷體" w:hint="eastAsia"/>
          <w:b/>
          <w:bCs/>
          <w:sz w:val="28"/>
          <w:szCs w:val="28"/>
        </w:rPr>
        <w:t>10</w:t>
      </w:r>
      <w:r>
        <w:rPr>
          <w:rFonts w:eastAsia="標楷體"/>
          <w:b/>
          <w:bCs/>
          <w:sz w:val="28"/>
          <w:szCs w:val="28"/>
        </w:rPr>
        <w:t>5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62ABC">
        <w:rPr>
          <w:rFonts w:ascii="標楷體" w:eastAsia="標楷體" w:hAnsi="標楷體" w:hint="eastAsia"/>
          <w:b/>
          <w:bCs/>
          <w:sz w:val="28"/>
          <w:szCs w:val="28"/>
        </w:rPr>
        <w:t>下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學期國小數學領域輔導小組公開授課實施計畫</w:t>
      </w:r>
    </w:p>
    <w:bookmarkEnd w:id="0"/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壹、依據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臺北市國民小學精進教學</w:t>
      </w:r>
      <w:proofErr w:type="gramStart"/>
      <w:r w:rsidRPr="00F24F16">
        <w:rPr>
          <w:rFonts w:eastAsia="標楷體" w:hint="eastAsia"/>
          <w:bCs/>
        </w:rPr>
        <w:t>10</w:t>
      </w:r>
      <w:r w:rsidR="00562ABC">
        <w:rPr>
          <w:rFonts w:eastAsia="標楷體"/>
          <w:bCs/>
        </w:rPr>
        <w:t>6</w:t>
      </w:r>
      <w:proofErr w:type="gramEnd"/>
      <w:r w:rsidRPr="00F24F16">
        <w:rPr>
          <w:rFonts w:ascii="標楷體" w:eastAsia="標楷體" w:hAnsi="標楷體" w:hint="eastAsia"/>
          <w:bCs/>
        </w:rPr>
        <w:t>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臺北市國民教育輔導團國小數學領域輔導小組</w:t>
      </w:r>
      <w:r w:rsidRPr="00F24F16">
        <w:rPr>
          <w:rFonts w:eastAsia="標楷體" w:hint="eastAsia"/>
          <w:bCs/>
        </w:rPr>
        <w:t>10</w:t>
      </w:r>
      <w:r w:rsidR="00B1485E">
        <w:rPr>
          <w:rFonts w:eastAsia="標楷體"/>
          <w:bCs/>
        </w:rPr>
        <w:t>5</w:t>
      </w:r>
      <w:r w:rsidRPr="00F24F16">
        <w:rPr>
          <w:rFonts w:ascii="標楷體" w:eastAsia="標楷體" w:hAnsi="標楷體" w:hint="eastAsia"/>
          <w:bCs/>
        </w:rPr>
        <w:t>學年度工作計畫。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臺北市國民教育輔導團輔導員公開授課實施原則。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貳、目標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實施輔導員公開授課強化課堂教學研究能力。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推動開放教室促進教師專業對話。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發展以學生學習為核心之課堂教學文化。</w:t>
      </w:r>
    </w:p>
    <w:p w:rsidR="001068BA" w:rsidRPr="00235AF3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  <w:sz w:val="28"/>
        </w:rPr>
      </w:pPr>
      <w:r w:rsidRPr="004055A0">
        <w:rPr>
          <w:rFonts w:ascii="標楷體" w:eastAsia="標楷體" w:hAnsi="標楷體" w:hint="eastAsia"/>
          <w:bCs/>
        </w:rPr>
        <w:t>促進學校專業學習社群聚焦課堂教學研究發展。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參、辦理單位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一、主辦單位：臺北市政府教育局。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二、承辦單位：臺北市國民教育輔導團國小數學領域輔導小組。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三、協辦單位：臺北市</w:t>
      </w:r>
      <w:r w:rsidR="009271A3">
        <w:rPr>
          <w:rFonts w:ascii="標楷體" w:eastAsia="標楷體" w:hAnsi="標楷體" w:hint="eastAsia"/>
          <w:bCs/>
        </w:rPr>
        <w:t>濱江</w:t>
      </w:r>
      <w:r w:rsidRPr="00F24F16">
        <w:rPr>
          <w:rFonts w:ascii="標楷體" w:eastAsia="標楷體" w:hAnsi="標楷體" w:hint="eastAsia"/>
          <w:bCs/>
        </w:rPr>
        <w:t>國民小學。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肆、參與對象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本團輔導員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二、本市擔任國小</w:t>
      </w:r>
      <w:r w:rsidRPr="00F24F16">
        <w:rPr>
          <w:rFonts w:ascii="標楷體" w:eastAsia="標楷體" w:hAnsi="標楷體" w:hint="eastAsia"/>
          <w:bCs/>
        </w:rPr>
        <w:t>數學</w:t>
      </w:r>
      <w:r w:rsidRPr="00F24F16">
        <w:rPr>
          <w:rFonts w:ascii="標楷體" w:eastAsia="標楷體" w:hAnsi="標楷體" w:hint="eastAsia"/>
        </w:rPr>
        <w:t>教學之教師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三、本市</w:t>
      </w:r>
      <w:r>
        <w:rPr>
          <w:rFonts w:ascii="標楷體" w:eastAsia="標楷體" w:hAnsi="標楷體" w:hint="eastAsia"/>
        </w:rPr>
        <w:t>對數學教學有興趣之教師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伍、場次內容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38"/>
        <w:gridCol w:w="1134"/>
        <w:gridCol w:w="1843"/>
        <w:gridCol w:w="1417"/>
        <w:gridCol w:w="1843"/>
        <w:gridCol w:w="1524"/>
      </w:tblGrid>
      <w:tr w:rsidR="001068BA" w:rsidRPr="00FA6442" w:rsidTr="00EC1D97">
        <w:tc>
          <w:tcPr>
            <w:tcW w:w="1189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8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417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52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B1485E" w:rsidRPr="00FA6442" w:rsidTr="00EC1D97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="00562ABC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="00562ABC">
              <w:rPr>
                <w:rFonts w:ascii="Times New Roman" w:eastAsia="標楷體" w:hAnsi="Times New Roman" w:cs="Times New Roman"/>
                <w:color w:val="000000"/>
              </w:rPr>
              <w:t>3.10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562ABC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吳政達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D83C68" w:rsidRDefault="004A0E0D" w:rsidP="007B0A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分數除以整數（</w:t>
            </w:r>
            <w:r>
              <w:rPr>
                <w:rFonts w:eastAsia="標楷體" w:hint="eastAsia"/>
              </w:rPr>
              <w:t>五年級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ABC" w:rsidRPr="00F167D8" w:rsidRDefault="00562ABC" w:rsidP="00562AB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Pr="00F167D8" w:rsidRDefault="00562ABC" w:rsidP="00562AB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Pr="00F31EF3">
              <w:rPr>
                <w:rFonts w:ascii="標楷體" w:eastAsia="標楷體" w:hAnsi="標楷體" w:hint="eastAsia"/>
                <w:color w:val="000000"/>
              </w:rPr>
              <w:t>中山區、大同區</w:t>
            </w:r>
            <w:r w:rsidR="00E0397A">
              <w:rPr>
                <w:rFonts w:ascii="標楷體" w:eastAsia="標楷體" w:hAnsi="標楷體" w:hint="eastAsia"/>
                <w:color w:val="000000"/>
              </w:rPr>
              <w:t>、內湖區</w:t>
            </w:r>
            <w:r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2ABC" w:rsidRPr="00291EA2" w:rsidRDefault="00562ABC" w:rsidP="00562ABC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濱江國小</w:t>
            </w:r>
          </w:p>
          <w:p w:rsidR="00B1485E" w:rsidRPr="00291EA2" w:rsidRDefault="00562ABC" w:rsidP="00562ABC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臺北市中山區樂群二路</w:t>
            </w:r>
            <w:r w:rsidRPr="00291EA2">
              <w:rPr>
                <w:rFonts w:ascii="Times New Roman" w:eastAsia="標楷體" w:hAnsi="Times New Roman" w:cs="Times New Roman"/>
              </w:rPr>
              <w:t>266</w:t>
            </w:r>
            <w:r w:rsidRPr="00291EA2">
              <w:rPr>
                <w:rFonts w:ascii="Times New Roman" w:eastAsia="標楷體" w:hAnsi="Times New Roman" w:cs="Times New Roman"/>
              </w:rPr>
              <w:t>巷</w:t>
            </w:r>
            <w:r w:rsidRPr="00291EA2">
              <w:rPr>
                <w:rFonts w:ascii="Times New Roman" w:eastAsia="標楷體" w:hAnsi="Times New Roman" w:cs="Times New Roman"/>
              </w:rPr>
              <w:t>99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EC1D97">
        <w:tc>
          <w:tcPr>
            <w:tcW w:w="1189" w:type="dxa"/>
            <w:shd w:val="clear" w:color="auto" w:fill="auto"/>
            <w:vAlign w:val="center"/>
          </w:tcPr>
          <w:p w:rsidR="00B1485E" w:rsidRPr="00B1485E" w:rsidRDefault="00562ABC" w:rsidP="00562AB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3.17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562ABC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張雅文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Default="00BD4A7C" w:rsidP="007B0A4F">
            <w:pPr>
              <w:jc w:val="center"/>
              <w:rPr>
                <w:rFonts w:eastAsia="標楷體"/>
              </w:rPr>
            </w:pPr>
            <w:r w:rsidRPr="00BD4A7C">
              <w:rPr>
                <w:rFonts w:eastAsia="標楷體" w:hint="eastAsia"/>
              </w:rPr>
              <w:t>面的大小比較</w:t>
            </w:r>
          </w:p>
          <w:p w:rsidR="00BD4A7C" w:rsidRPr="00215004" w:rsidRDefault="00BD4A7C" w:rsidP="007B0A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 w:hint="eastAsia"/>
              </w:rPr>
              <w:t>二年級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F167D8" w:rsidRDefault="00B1485E" w:rsidP="00B1485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Pr="00F167D8" w:rsidRDefault="00D87CFB" w:rsidP="00E0397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E0397A">
              <w:rPr>
                <w:rFonts w:ascii="標楷體" w:eastAsia="標楷體" w:hAnsi="標楷體" w:hint="eastAsia"/>
                <w:color w:val="000000"/>
              </w:rPr>
              <w:t>南港區、松山區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1485E" w:rsidRPr="00291EA2" w:rsidRDefault="00562ABC" w:rsidP="00B1485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民族</w:t>
            </w:r>
            <w:r w:rsidR="00464835" w:rsidRPr="00291EA2">
              <w:rPr>
                <w:rFonts w:ascii="Times New Roman" w:eastAsia="標楷體" w:hAnsi="Times New Roman" w:cs="Times New Roman"/>
              </w:rPr>
              <w:t>國</w:t>
            </w:r>
            <w:r w:rsidR="00B1485E" w:rsidRPr="00291EA2">
              <w:rPr>
                <w:rFonts w:ascii="Times New Roman" w:eastAsia="標楷體" w:hAnsi="Times New Roman" w:cs="Times New Roman"/>
              </w:rPr>
              <w:t>小</w:t>
            </w:r>
          </w:p>
          <w:p w:rsidR="00B1485E" w:rsidRPr="00291EA2" w:rsidRDefault="00B1485E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="00562ABC" w:rsidRPr="00562ABC">
              <w:rPr>
                <w:rFonts w:ascii="標楷體" w:eastAsia="標楷體" w:hAnsi="標楷體" w:cs="Arial"/>
                <w:color w:val="222222"/>
                <w:szCs w:val="20"/>
                <w:shd w:val="clear" w:color="auto" w:fill="FFFFFF"/>
              </w:rPr>
              <w:t>台北市松山區民生東路四段97巷7號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F31EF3">
        <w:trPr>
          <w:trHeight w:val="2099"/>
        </w:trPr>
        <w:tc>
          <w:tcPr>
            <w:tcW w:w="1189" w:type="dxa"/>
            <w:shd w:val="clear" w:color="auto" w:fill="auto"/>
            <w:vAlign w:val="center"/>
          </w:tcPr>
          <w:p w:rsidR="00B1485E" w:rsidRPr="00B1485E" w:rsidRDefault="00562ABC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3.31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562ABC" w:rsidP="00464835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ascii="Calibri" w:eastAsia="標楷體" w:hAnsi="Calibri" w:hint="eastAsia"/>
                <w:color w:val="000000"/>
              </w:rPr>
              <w:t>房昔梅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1485E" w:rsidRDefault="00E0397A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怎樣解題</w:t>
            </w:r>
          </w:p>
          <w:p w:rsidR="00E0397A" w:rsidRDefault="00E0397A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4E69E7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F167D8" w:rsidRDefault="00B1485E" w:rsidP="00B1485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F31EF3" w:rsidRPr="00F167D8" w:rsidRDefault="00D87CFB" w:rsidP="00F31EF3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562ABC">
              <w:rPr>
                <w:rFonts w:ascii="標楷體" w:eastAsia="標楷體" w:hAnsi="標楷體" w:hint="eastAsia"/>
                <w:color w:val="000000"/>
              </w:rPr>
              <w:t>大安區、文山區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1485E" w:rsidRPr="00291EA2" w:rsidRDefault="00562ABC" w:rsidP="00B1485E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國北教大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附小</w:t>
            </w:r>
          </w:p>
          <w:p w:rsidR="00B1485E" w:rsidRPr="00291EA2" w:rsidRDefault="00B1485E" w:rsidP="00562ABC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="00562ABC" w:rsidRPr="00562ABC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臺北市大安區和平東路二段94號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EC1D97">
        <w:tc>
          <w:tcPr>
            <w:tcW w:w="1189" w:type="dxa"/>
            <w:shd w:val="clear" w:color="auto" w:fill="auto"/>
            <w:vAlign w:val="center"/>
          </w:tcPr>
          <w:p w:rsidR="00B1485E" w:rsidRPr="00B1485E" w:rsidRDefault="00562ABC" w:rsidP="00562ABC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4.21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562ABC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陳欣儀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Default="00DA040C" w:rsidP="007B0A4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A040C">
              <w:rPr>
                <w:rFonts w:ascii="標楷體" w:eastAsia="標楷體" w:hAnsi="標楷體" w:hint="eastAsia"/>
                <w:color w:val="000000"/>
                <w:sz w:val="22"/>
              </w:rPr>
              <w:t>怎樣解題（二）</w:t>
            </w:r>
          </w:p>
          <w:p w:rsidR="00DA040C" w:rsidRDefault="00DA040C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040C">
              <w:rPr>
                <w:rFonts w:ascii="標楷體" w:eastAsia="標楷體" w:hAnsi="標楷體" w:hint="eastAsia"/>
                <w:color w:val="000000"/>
              </w:rPr>
              <w:t>（六</w:t>
            </w:r>
            <w:r w:rsidR="004A0E0D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DA040C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ABC" w:rsidRPr="00F167D8" w:rsidRDefault="00562ABC" w:rsidP="00562AB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Pr="00F167D8" w:rsidRDefault="00562ABC" w:rsidP="00562AB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Pr="00F31EF3">
              <w:rPr>
                <w:rFonts w:ascii="標楷體" w:eastAsia="標楷體" w:hAnsi="標楷體" w:hint="eastAsia"/>
                <w:color w:val="000000"/>
              </w:rPr>
              <w:t>中正區、萬華區</w:t>
            </w:r>
            <w:r>
              <w:rPr>
                <w:rFonts w:ascii="標楷體" w:eastAsia="標楷體" w:hAnsi="標楷體" w:hint="eastAsia"/>
                <w:color w:val="000000"/>
              </w:rPr>
              <w:t>指派一名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2ABC" w:rsidRPr="00291EA2" w:rsidRDefault="00562ABC" w:rsidP="00562ABC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lastRenderedPageBreak/>
              <w:t>國語實小</w:t>
            </w:r>
          </w:p>
          <w:p w:rsidR="00B1485E" w:rsidRPr="00291EA2" w:rsidRDefault="00562ABC" w:rsidP="00562ABC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臺北市中正區南海路</w:t>
            </w:r>
            <w:r w:rsidRPr="00291EA2">
              <w:rPr>
                <w:rFonts w:ascii="Times New Roman" w:eastAsia="標楷體" w:hAnsi="Times New Roman" w:cs="Times New Roman"/>
              </w:rPr>
              <w:t>58</w:t>
            </w:r>
            <w:r w:rsidRPr="00291EA2">
              <w:rPr>
                <w:rFonts w:ascii="Times New Roman" w:eastAsia="標楷體" w:hAnsi="Times New Roman" w:cs="Times New Roman"/>
              </w:rPr>
              <w:lastRenderedPageBreak/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EC1D97">
        <w:tc>
          <w:tcPr>
            <w:tcW w:w="1189" w:type="dxa"/>
            <w:shd w:val="clear" w:color="auto" w:fill="auto"/>
            <w:vAlign w:val="center"/>
          </w:tcPr>
          <w:p w:rsidR="00B1485E" w:rsidRPr="00B1485E" w:rsidRDefault="006E785B" w:rsidP="006E785B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lastRenderedPageBreak/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4.28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6E785B" w:rsidP="00464835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李孟柔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1485E" w:rsidRDefault="006F31CA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錢幣的合成</w:t>
            </w:r>
          </w:p>
          <w:p w:rsidR="006F31CA" w:rsidRPr="00215004" w:rsidRDefault="006F31CA" w:rsidP="007B0A4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（一年級）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F167D8" w:rsidRDefault="00B1485E" w:rsidP="00B1485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Pr="00F167D8" w:rsidRDefault="00D87CFB" w:rsidP="006E785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6E785B">
              <w:rPr>
                <w:rFonts w:ascii="標楷體" w:eastAsia="標楷體" w:hAnsi="標楷體" w:hint="eastAsia"/>
                <w:color w:val="000000"/>
              </w:rPr>
              <w:t>士林區、北投區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1485E" w:rsidRPr="00291EA2" w:rsidRDefault="006E785B" w:rsidP="00B1485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劍潭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291EA2" w:rsidRDefault="00B1485E" w:rsidP="006E785B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6E785B">
              <w:rPr>
                <w:rFonts w:ascii="Times New Roman" w:eastAsia="標楷體" w:hAnsi="Times New Roman" w:cs="Times New Roman" w:hint="eastAsia"/>
              </w:rPr>
              <w:t>士林</w:t>
            </w:r>
            <w:r w:rsidRPr="00291EA2">
              <w:rPr>
                <w:rFonts w:ascii="Times New Roman" w:eastAsia="標楷體" w:hAnsi="Times New Roman" w:cs="Times New Roman"/>
              </w:rPr>
              <w:t>區</w:t>
            </w:r>
            <w:r w:rsidR="006E785B">
              <w:rPr>
                <w:rFonts w:ascii="Times New Roman" w:eastAsia="標楷體" w:hAnsi="Times New Roman" w:cs="Times New Roman" w:hint="eastAsia"/>
              </w:rPr>
              <w:t>通河街</w:t>
            </w:r>
            <w:r w:rsidR="006E785B">
              <w:rPr>
                <w:rFonts w:ascii="Times New Roman" w:eastAsia="標楷體" w:hAnsi="Times New Roman" w:cs="Times New Roman" w:hint="eastAsia"/>
              </w:rPr>
              <w:t>16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EC1D97">
        <w:tc>
          <w:tcPr>
            <w:tcW w:w="1189" w:type="dxa"/>
            <w:shd w:val="clear" w:color="auto" w:fill="auto"/>
            <w:vAlign w:val="center"/>
          </w:tcPr>
          <w:p w:rsidR="00B1485E" w:rsidRPr="00B1485E" w:rsidRDefault="006E785B" w:rsidP="006E785B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5.12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6E785B" w:rsidP="00464835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駱美如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4A0E0D" w:rsidRDefault="004A0E0D" w:rsidP="007B0A4F">
            <w:pPr>
              <w:jc w:val="center"/>
              <w:rPr>
                <w:rFonts w:eastAsia="標楷體"/>
                <w:sz w:val="22"/>
              </w:rPr>
            </w:pPr>
            <w:r w:rsidRPr="004A0E0D">
              <w:rPr>
                <w:rFonts w:eastAsia="標楷體" w:hint="eastAsia"/>
                <w:sz w:val="22"/>
              </w:rPr>
              <w:t>兩個單位的計算</w:t>
            </w:r>
          </w:p>
          <w:p w:rsidR="004A0E0D" w:rsidRPr="00215004" w:rsidRDefault="004A0E0D" w:rsidP="007B0A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（四年級）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F167D8" w:rsidRDefault="00B1485E" w:rsidP="00B1485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Pr="00F167D8" w:rsidRDefault="00D87CFB" w:rsidP="00E0397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F31EF3" w:rsidRPr="00BF34BD">
              <w:rPr>
                <w:rFonts w:ascii="標楷體" w:eastAsia="標楷體" w:hAnsi="標楷體" w:hint="eastAsia"/>
                <w:color w:val="000000"/>
              </w:rPr>
              <w:t>松山區、信義區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1485E" w:rsidRPr="00291EA2" w:rsidRDefault="006E785B" w:rsidP="00B1485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健康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6E785B" w:rsidRDefault="00B1485E" w:rsidP="00291EA2">
            <w:pPr>
              <w:rPr>
                <w:rFonts w:ascii="標楷體" w:eastAsia="標楷體" w:hAnsi="標楷體" w:cs="Times New Roman"/>
                <w:szCs w:val="24"/>
              </w:rPr>
            </w:pPr>
            <w:r w:rsidRPr="006E785B">
              <w:rPr>
                <w:rFonts w:ascii="標楷體" w:eastAsia="標楷體" w:hAnsi="標楷體" w:cs="Times New Roman"/>
                <w:szCs w:val="24"/>
              </w:rPr>
              <w:t>(</w:t>
            </w:r>
            <w:r w:rsidR="006E785B" w:rsidRPr="006E785B">
              <w:rPr>
                <w:rFonts w:ascii="標楷體" w:eastAsia="標楷體" w:hAnsi="標楷體" w:cs="Times New Roman"/>
                <w:szCs w:val="24"/>
              </w:rPr>
              <w:t>臺</w:t>
            </w:r>
            <w:r w:rsidR="006E785B" w:rsidRPr="006E785B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北市松山區延壽街168號</w:t>
            </w:r>
            <w:r w:rsidRPr="006E785B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</w:tbl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陸、報名方式：</w:t>
      </w:r>
    </w:p>
    <w:p w:rsidR="001068BA" w:rsidRPr="000A3838" w:rsidRDefault="001068BA" w:rsidP="001068BA">
      <w:pPr>
        <w:spacing w:beforeLines="50" w:before="180"/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一、本研習</w:t>
      </w:r>
      <w:proofErr w:type="gramStart"/>
      <w:r w:rsidRPr="000A3838">
        <w:rPr>
          <w:rFonts w:ascii="標楷體" w:eastAsia="標楷體" w:hAnsi="標楷體" w:hint="eastAsia"/>
        </w:rPr>
        <w:t>採</w:t>
      </w:r>
      <w:proofErr w:type="gramEnd"/>
      <w:r w:rsidRPr="000A3838">
        <w:rPr>
          <w:rFonts w:ascii="標楷體" w:eastAsia="標楷體" w:hAnsi="標楷體" w:hint="eastAsia"/>
        </w:rPr>
        <w:t>網路報名，</w:t>
      </w:r>
      <w:r w:rsidRPr="000A3838">
        <w:rPr>
          <w:rFonts w:eastAsia="標楷體" w:hAnsi="標楷體" w:hint="eastAsia"/>
        </w:rPr>
        <w:t>每場次</w:t>
      </w:r>
      <w:r w:rsidRPr="000A3838">
        <w:rPr>
          <w:rFonts w:eastAsia="標楷體" w:hAnsi="標楷體"/>
        </w:rPr>
        <w:t>報名日期自即日起</w:t>
      </w:r>
      <w:r w:rsidRPr="000A3838">
        <w:rPr>
          <w:rFonts w:eastAsia="標楷體" w:hint="eastAsia"/>
        </w:rPr>
        <w:t>至公開授課前三天截止，請</w:t>
      </w:r>
      <w:r w:rsidRPr="000A3838">
        <w:rPr>
          <w:rFonts w:ascii="標楷體" w:eastAsia="標楷體" w:hAnsi="標楷體" w:hint="eastAsia"/>
        </w:rPr>
        <w:t>於報名截止前</w:t>
      </w:r>
      <w:proofErr w:type="gramStart"/>
      <w:r w:rsidRPr="000A3838">
        <w:rPr>
          <w:rFonts w:ascii="標楷體" w:eastAsia="標楷體" w:hAnsi="標楷體" w:hint="eastAsia"/>
        </w:rPr>
        <w:t>逕</w:t>
      </w:r>
      <w:proofErr w:type="gramEnd"/>
      <w:r w:rsidRPr="000A3838">
        <w:rPr>
          <w:rFonts w:ascii="標楷體" w:eastAsia="標楷體" w:hAnsi="標楷體" w:hint="eastAsia"/>
        </w:rPr>
        <w:t>登入臺北市教師研習電子護照網站</w:t>
      </w:r>
      <w:proofErr w:type="gramStart"/>
      <w:r w:rsidRPr="000A3838">
        <w:rPr>
          <w:rFonts w:ascii="標楷體" w:eastAsia="標楷體" w:hAnsi="標楷體" w:hint="eastAsia"/>
        </w:rPr>
        <w:t>（</w:t>
      </w:r>
      <w:proofErr w:type="gramEnd"/>
      <w:r w:rsidRPr="000A3838">
        <w:rPr>
          <w:rFonts w:ascii="標楷體" w:eastAsia="標楷體" w:hAnsi="標楷體" w:hint="eastAsia"/>
        </w:rPr>
        <w:t>http://insc.tp.edu.tw</w:t>
      </w:r>
      <w:proofErr w:type="gramStart"/>
      <w:r w:rsidRPr="000A3838">
        <w:rPr>
          <w:rFonts w:ascii="標楷體" w:eastAsia="標楷體" w:hAnsi="標楷體" w:hint="eastAsia"/>
        </w:rPr>
        <w:t>）</w:t>
      </w:r>
      <w:proofErr w:type="gramEnd"/>
      <w:r w:rsidRPr="000A3838">
        <w:rPr>
          <w:rFonts w:ascii="標楷體" w:eastAsia="標楷體" w:hAnsi="標楷體" w:hint="eastAsia"/>
        </w:rPr>
        <w:t>報名，並列印報名表經學校行政程序核准後，再由學校研習承辦人進入系統</w:t>
      </w:r>
      <w:proofErr w:type="gramStart"/>
      <w:r w:rsidRPr="000A3838">
        <w:rPr>
          <w:rFonts w:ascii="標楷體" w:eastAsia="標楷體" w:hAnsi="標楷體" w:hint="eastAsia"/>
        </w:rPr>
        <w:t>辦理薦派報名</w:t>
      </w:r>
      <w:proofErr w:type="gramEnd"/>
      <w:r w:rsidRPr="000A3838">
        <w:rPr>
          <w:rFonts w:ascii="標楷體" w:eastAsia="標楷體" w:hAnsi="標楷體" w:hint="eastAsia"/>
        </w:rPr>
        <w:t>，為簡化作業程序無須再回傳報名表。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/>
        </w:rPr>
        <w:t>二、</w:t>
      </w:r>
      <w:r w:rsidRPr="000A3838">
        <w:rPr>
          <w:rFonts w:ascii="標楷體" w:eastAsia="標楷體" w:hAnsi="標楷體" w:hint="eastAsia"/>
          <w:bCs/>
        </w:rPr>
        <w:t>每場次</w:t>
      </w:r>
      <w:r w:rsidRPr="000A3838">
        <w:rPr>
          <w:rFonts w:ascii="標楷體" w:eastAsia="標楷體" w:hAnsi="標楷體" w:hint="eastAsia"/>
        </w:rPr>
        <w:t>預計</w:t>
      </w:r>
      <w:r w:rsidRPr="000A3838">
        <w:rPr>
          <w:rFonts w:ascii="標楷體" w:eastAsia="標楷體" w:hAnsi="標楷體" w:hint="eastAsia"/>
          <w:bCs/>
        </w:rPr>
        <w:t>錄取30名，依報名順序先後錄取，額滿為止。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 w:rsidR="00B1485E">
        <w:rPr>
          <w:rFonts w:ascii="標楷體" w:eastAsia="標楷體" w:hAnsi="標楷體" w:hint="eastAsia"/>
          <w:bCs/>
        </w:rPr>
        <w:t>濱江</w:t>
      </w:r>
      <w:r w:rsidRPr="000A3838">
        <w:rPr>
          <w:rFonts w:ascii="標楷體" w:eastAsia="標楷體" w:hAnsi="標楷體" w:hint="eastAsia"/>
          <w:bCs/>
        </w:rPr>
        <w:t>國民小學</w:t>
      </w:r>
      <w:r w:rsidR="00B1485E">
        <w:rPr>
          <w:rFonts w:ascii="標楷體" w:eastAsia="標楷體" w:hAnsi="標楷體" w:hint="eastAsia"/>
          <w:bCs/>
        </w:rPr>
        <w:t>周</w:t>
      </w:r>
      <w:proofErr w:type="gramStart"/>
      <w:r w:rsidR="00B1485E">
        <w:rPr>
          <w:rFonts w:ascii="標楷體" w:eastAsia="標楷體" w:hAnsi="標楷體" w:hint="eastAsia"/>
          <w:bCs/>
        </w:rPr>
        <w:t>倢</w:t>
      </w:r>
      <w:proofErr w:type="gramEnd"/>
      <w:r w:rsidR="00B1485E">
        <w:rPr>
          <w:rFonts w:ascii="標楷體" w:eastAsia="標楷體" w:hAnsi="標楷體" w:hint="eastAsia"/>
          <w:bCs/>
        </w:rPr>
        <w:t>如</w:t>
      </w:r>
      <w:r w:rsidRPr="000A3838">
        <w:rPr>
          <w:rFonts w:ascii="標楷體" w:eastAsia="標楷體" w:hAnsi="標楷體"/>
          <w:bCs/>
        </w:rPr>
        <w:t>老師，電話：</w:t>
      </w:r>
      <w:r w:rsidR="00B1485E">
        <w:rPr>
          <w:rFonts w:ascii="標楷體" w:eastAsia="標楷體" w:hAnsi="標楷體"/>
          <w:bCs/>
        </w:rPr>
        <w:t>85021571</w:t>
      </w:r>
      <w:r w:rsidR="00244824">
        <w:rPr>
          <w:rFonts w:ascii="標楷體" w:eastAsia="標楷體" w:hAnsi="標楷體"/>
          <w:bCs/>
        </w:rPr>
        <w:t>#1602</w:t>
      </w:r>
      <w:r w:rsidRPr="000A3838">
        <w:rPr>
          <w:rFonts w:ascii="標楷體" w:eastAsia="標楷體" w:hAnsi="標楷體"/>
          <w:bCs/>
        </w:rPr>
        <w:t>，E-mail</w:t>
      </w:r>
      <w:r w:rsidRPr="000A3838">
        <w:rPr>
          <w:rFonts w:ascii="標楷體" w:eastAsia="標楷體" w:hAnsi="標楷體" w:hint="eastAsia"/>
          <w:bCs/>
        </w:rPr>
        <w:t>：</w:t>
      </w:r>
      <w:r w:rsidR="00B1485E">
        <w:rPr>
          <w:rFonts w:ascii="標楷體" w:eastAsia="標楷體" w:hAnsi="標楷體"/>
          <w:bCs/>
        </w:rPr>
        <w:t>melody761218@bjes.tp.edu.tw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proofErr w:type="gramStart"/>
      <w:r w:rsidRPr="00F24F16">
        <w:rPr>
          <w:rFonts w:ascii="標楷體" w:eastAsia="標楷體" w:hAnsi="標楷體" w:hint="eastAsia"/>
          <w:b/>
          <w:bCs/>
          <w:sz w:val="28"/>
        </w:rPr>
        <w:t>柒</w:t>
      </w:r>
      <w:proofErr w:type="gramEnd"/>
      <w:r w:rsidRPr="00F24F16">
        <w:rPr>
          <w:rFonts w:ascii="標楷體" w:eastAsia="標楷體" w:hAnsi="標楷體" w:hint="eastAsia"/>
          <w:b/>
          <w:bCs/>
          <w:sz w:val="28"/>
        </w:rPr>
        <w:t>、其他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</w:t>
      </w:r>
      <w:proofErr w:type="gramStart"/>
      <w:r w:rsidRPr="000A3838">
        <w:rPr>
          <w:rFonts w:ascii="標楷體" w:eastAsia="標楷體" w:hAnsi="標楷體" w:hint="eastAsia"/>
        </w:rPr>
        <w:t>請惠允報名</w:t>
      </w:r>
      <w:proofErr w:type="gramEnd"/>
      <w:r w:rsidRPr="000A3838">
        <w:rPr>
          <w:rFonts w:ascii="標楷體" w:eastAsia="標楷體" w:hAnsi="標楷體" w:hint="eastAsia"/>
        </w:rPr>
        <w:t>之教師公假課</w:t>
      </w:r>
      <w:proofErr w:type="gramStart"/>
      <w:r w:rsidRPr="000A3838">
        <w:rPr>
          <w:rFonts w:ascii="標楷體" w:eastAsia="標楷體" w:hAnsi="標楷體" w:hint="eastAsia"/>
        </w:rPr>
        <w:t>務</w:t>
      </w:r>
      <w:proofErr w:type="gramEnd"/>
      <w:r w:rsidRPr="000A3838">
        <w:rPr>
          <w:rFonts w:ascii="標楷體" w:eastAsia="標楷體" w:hAnsi="標楷體" w:hint="eastAsia"/>
        </w:rPr>
        <w:t>派代參與研習，各場全程參與者，核予3小時研習時數。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二、響應環保，請自備環保杯。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三、避免影響學生學習及安全，各場學校不開放停車，請搭乘大眾交通工具。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捌</w:t>
      </w:r>
      <w:r>
        <w:rPr>
          <w:rFonts w:ascii="標楷體" w:eastAsia="標楷體" w:hAnsi="標楷體" w:hint="eastAsia"/>
          <w:b/>
          <w:bCs/>
          <w:sz w:val="28"/>
        </w:rPr>
        <w:t>、經費需求</w:t>
      </w:r>
    </w:p>
    <w:p w:rsidR="001068BA" w:rsidRPr="000A3838" w:rsidRDefault="001068BA" w:rsidP="001068BA">
      <w:pPr>
        <w:ind w:leftChars="117" w:left="281" w:firstLineChars="100" w:firstLine="24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本研習由教育部與教育局</w:t>
      </w:r>
      <w:proofErr w:type="gramStart"/>
      <w:r w:rsidRPr="000A3838">
        <w:rPr>
          <w:rFonts w:eastAsia="標楷體" w:hint="eastAsia"/>
        </w:rPr>
        <w:t>10</w:t>
      </w:r>
      <w:r w:rsidR="009F5F1A">
        <w:rPr>
          <w:rFonts w:eastAsia="標楷體"/>
        </w:rPr>
        <w:t>6</w:t>
      </w:r>
      <w:proofErr w:type="gramEnd"/>
      <w:r w:rsidRPr="000A3838">
        <w:rPr>
          <w:rFonts w:ascii="標楷體" w:eastAsia="標楷體" w:hAnsi="標楷體" w:hint="eastAsia"/>
        </w:rPr>
        <w:t>年度相關經費項下支應。</w:t>
      </w:r>
    </w:p>
    <w:p w:rsidR="001068BA" w:rsidRPr="00D87CFB" w:rsidRDefault="001068BA" w:rsidP="00D87CFB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玖、本計畫陳報教育局核可後實施，修正時亦同。</w:t>
      </w:r>
    </w:p>
    <w:sectPr w:rsidR="001068BA" w:rsidRPr="00D87CFB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E9" w:rsidRDefault="007353E9" w:rsidP="009271A3">
      <w:r>
        <w:separator/>
      </w:r>
    </w:p>
  </w:endnote>
  <w:endnote w:type="continuationSeparator" w:id="0">
    <w:p w:rsidR="007353E9" w:rsidRDefault="007353E9" w:rsidP="009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E9" w:rsidRDefault="007353E9" w:rsidP="009271A3">
      <w:r>
        <w:separator/>
      </w:r>
    </w:p>
  </w:footnote>
  <w:footnote w:type="continuationSeparator" w:id="0">
    <w:p w:rsidR="007353E9" w:rsidRDefault="007353E9" w:rsidP="0092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C7"/>
    <w:rsid w:val="000156D9"/>
    <w:rsid w:val="000969DC"/>
    <w:rsid w:val="001068BA"/>
    <w:rsid w:val="00242D18"/>
    <w:rsid w:val="00244824"/>
    <w:rsid w:val="00291EA2"/>
    <w:rsid w:val="002C6C7F"/>
    <w:rsid w:val="0035567C"/>
    <w:rsid w:val="00441EC6"/>
    <w:rsid w:val="00464835"/>
    <w:rsid w:val="004A0E0D"/>
    <w:rsid w:val="004E69E7"/>
    <w:rsid w:val="004F103B"/>
    <w:rsid w:val="004F39FF"/>
    <w:rsid w:val="00562ABC"/>
    <w:rsid w:val="006004C7"/>
    <w:rsid w:val="006E785B"/>
    <w:rsid w:val="006F31CA"/>
    <w:rsid w:val="007353E9"/>
    <w:rsid w:val="007B0A4F"/>
    <w:rsid w:val="008372E8"/>
    <w:rsid w:val="008948FA"/>
    <w:rsid w:val="009271A3"/>
    <w:rsid w:val="009A1AC3"/>
    <w:rsid w:val="009F5F1A"/>
    <w:rsid w:val="00A443C6"/>
    <w:rsid w:val="00A45F67"/>
    <w:rsid w:val="00AB7BFA"/>
    <w:rsid w:val="00B1485E"/>
    <w:rsid w:val="00BD4A7C"/>
    <w:rsid w:val="00BF34BD"/>
    <w:rsid w:val="00D83C68"/>
    <w:rsid w:val="00D87CFB"/>
    <w:rsid w:val="00D958C3"/>
    <w:rsid w:val="00DA040C"/>
    <w:rsid w:val="00E0397A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MEPS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104nb</dc:creator>
  <cp:lastModifiedBy>user</cp:lastModifiedBy>
  <cp:revision>2</cp:revision>
  <dcterms:created xsi:type="dcterms:W3CDTF">2017-02-21T08:19:00Z</dcterms:created>
  <dcterms:modified xsi:type="dcterms:W3CDTF">2017-02-21T08:19:00Z</dcterms:modified>
</cp:coreProperties>
</file>