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88" w:rsidRDefault="008D328D" w:rsidP="00C32C3E"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Cs w:val="24"/>
        </w:rPr>
        <w:drawing>
          <wp:inline distT="0" distB="0" distL="0" distR="0">
            <wp:extent cx="6620705" cy="2458529"/>
            <wp:effectExtent l="0" t="0" r="0" b="0"/>
            <wp:docPr id="2" name="圖片 2" descr="V:\2017年\1027\Banner\TSO-1027聽城TSO美巡行前音樂會-北市交FBW1068xH397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2017年\1027\Banner\TSO-1027聽城TSO美巡行前音樂會-北市交FBW1068xH397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338" cy="245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3E" w:rsidRDefault="008D328D" w:rsidP="00C32C3E">
      <w:pPr>
        <w:rPr>
          <w:rFonts w:asciiTheme="minorEastAsia" w:hAnsiTheme="minorEastAsia"/>
          <w:noProof/>
          <w:szCs w:val="24"/>
        </w:rPr>
      </w:pPr>
      <w:r w:rsidRPr="008D328D">
        <w:rPr>
          <w:rFonts w:asciiTheme="minorEastAsia" w:hAnsiTheme="minorEastAsia" w:hint="eastAsia"/>
          <w:noProof/>
          <w:szCs w:val="24"/>
        </w:rPr>
        <w:t>睽違26年！臺北市立交響樂團再度踏上美國巡迴之旅，行前在臺北的演出，搶先將精選曲目呈現給國人。年紀輕輕便勇奪北市交首屆明日之星大賽首獎，爾後於國際發光發熱的小提琴家黃俊文，甫獲得林肯表演藝術中心「新銳藝術家獎」，此次再度與本團合作演出德弗札克小提琴協奏曲。音樂會由臺灣當代作曲家趙菁文的委託創作首演揭開序幕，由柴科夫斯基壯麗傷感的第四號交響曲作結，充分展現樂團的多情多姿。</w:t>
      </w:r>
    </w:p>
    <w:p w:rsidR="008D328D" w:rsidRDefault="008D328D" w:rsidP="00C32C3E"/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8"/>
        <w:gridCol w:w="2657"/>
        <w:gridCol w:w="1602"/>
        <w:gridCol w:w="284"/>
        <w:gridCol w:w="1319"/>
        <w:gridCol w:w="1602"/>
        <w:gridCol w:w="1603"/>
      </w:tblGrid>
      <w:tr w:rsidR="00C32C3E" w:rsidRPr="00C459E1" w:rsidTr="006842E7">
        <w:trPr>
          <w:trHeight w:val="977"/>
          <w:jc w:val="center"/>
        </w:trPr>
        <w:tc>
          <w:tcPr>
            <w:tcW w:w="10775" w:type="dxa"/>
            <w:gridSpan w:val="7"/>
            <w:vAlign w:val="center"/>
          </w:tcPr>
          <w:p w:rsidR="00C32C3E" w:rsidRPr="00AE606B" w:rsidRDefault="00C32C3E" w:rsidP="006842E7"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Cs w:val="24"/>
              </w:rPr>
            </w:pPr>
            <w:r w:rsidRPr="00AE606B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臺北市立交響樂團《</w:t>
            </w:r>
            <w:r w:rsidR="00FB0945" w:rsidRPr="00AE606B">
              <w:rPr>
                <w:rFonts w:asciiTheme="minorEastAsia" w:hAnsiTheme="minorEastAsia" w:cs="Arial" w:hint="eastAsia"/>
                <w:b/>
                <w:bCs/>
                <w:color w:val="000000"/>
                <w:szCs w:val="24"/>
                <w:shd w:val="clear" w:color="auto" w:fill="FFFFFF"/>
              </w:rPr>
              <w:t>聽城─TSO美巡行前音樂會</w:t>
            </w:r>
            <w:r w:rsidRPr="00AE606B">
              <w:rPr>
                <w:rFonts w:asciiTheme="minorEastAsia" w:hAnsiTheme="minorEastAsia" w:hint="eastAsia"/>
                <w:b/>
                <w:bCs/>
                <w:color w:val="000000"/>
                <w:kern w:val="0"/>
                <w:szCs w:val="24"/>
              </w:rPr>
              <w:t>》音樂會</w:t>
            </w:r>
          </w:p>
          <w:p w:rsidR="00C32C3E" w:rsidRPr="00845137" w:rsidRDefault="00C32C3E" w:rsidP="008D328D">
            <w:pPr>
              <w:spacing w:line="360" w:lineRule="auto"/>
              <w:jc w:val="center"/>
              <w:rPr>
                <w:rFonts w:asciiTheme="majorEastAsia" w:eastAsiaTheme="majorEastAsia" w:hAnsiTheme="majorEastAsia"/>
                <w:bCs/>
                <w:color w:val="000000"/>
                <w:kern w:val="0"/>
                <w:szCs w:val="24"/>
              </w:rPr>
            </w:pPr>
            <w:r w:rsidRPr="00AE606B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【8折優惠 專屬訂票單】敬請於</w:t>
            </w:r>
            <w:r w:rsidR="008D328D" w:rsidRPr="00AE606B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10/23</w:t>
            </w:r>
            <w:r w:rsidRPr="00AE606B">
              <w:rPr>
                <w:rFonts w:asciiTheme="minorEastAsia" w:hAnsiTheme="minorEastAsia" w:hint="eastAsia"/>
                <w:bCs/>
                <w:color w:val="000000"/>
                <w:kern w:val="0"/>
                <w:szCs w:val="24"/>
              </w:rPr>
              <w:t>前回填表單</w:t>
            </w:r>
          </w:p>
        </w:tc>
      </w:tr>
      <w:tr w:rsidR="00C32C3E" w:rsidRPr="00845137" w:rsidTr="008D328D">
        <w:trPr>
          <w:trHeight w:val="424"/>
          <w:jc w:val="center"/>
        </w:trPr>
        <w:tc>
          <w:tcPr>
            <w:tcW w:w="10775" w:type="dxa"/>
            <w:gridSpan w:val="7"/>
            <w:vAlign w:val="center"/>
          </w:tcPr>
          <w:p w:rsidR="00C32C3E" w:rsidRPr="00845137" w:rsidRDefault="00C32C3E" w:rsidP="006842E7">
            <w:pPr>
              <w:jc w:val="righ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填寫日期：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106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年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月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日</w:t>
            </w:r>
          </w:p>
        </w:tc>
      </w:tr>
      <w:tr w:rsidR="00C32C3E" w:rsidRPr="00845137" w:rsidTr="006842E7">
        <w:trPr>
          <w:trHeight w:val="600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姓名</w:t>
            </w:r>
          </w:p>
        </w:tc>
        <w:tc>
          <w:tcPr>
            <w:tcW w:w="9067" w:type="dxa"/>
            <w:gridSpan w:val="6"/>
            <w:vAlign w:val="center"/>
          </w:tcPr>
          <w:p w:rsidR="00C32C3E" w:rsidRPr="00845137" w:rsidRDefault="00C32C3E" w:rsidP="006842E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32C3E" w:rsidRPr="00845137" w:rsidTr="006842E7">
        <w:trPr>
          <w:trHeight w:val="547"/>
          <w:jc w:val="center"/>
        </w:trPr>
        <w:tc>
          <w:tcPr>
            <w:tcW w:w="1708" w:type="dxa"/>
            <w:shd w:val="clear" w:color="auto" w:fill="auto"/>
            <w:noWrap/>
            <w:vAlign w:val="center"/>
            <w:hideMark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電話</w:t>
            </w:r>
          </w:p>
        </w:tc>
        <w:tc>
          <w:tcPr>
            <w:tcW w:w="2657" w:type="dxa"/>
            <w:vAlign w:val="center"/>
          </w:tcPr>
          <w:p w:rsidR="00C32C3E" w:rsidRPr="00845137" w:rsidRDefault="00C32C3E" w:rsidP="006842E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手機</w:t>
            </w:r>
          </w:p>
        </w:tc>
        <w:tc>
          <w:tcPr>
            <w:tcW w:w="4524" w:type="dxa"/>
            <w:gridSpan w:val="3"/>
            <w:vAlign w:val="center"/>
          </w:tcPr>
          <w:p w:rsidR="00C32C3E" w:rsidRPr="00845137" w:rsidRDefault="00C32C3E" w:rsidP="006842E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32C3E" w:rsidRPr="00845137" w:rsidTr="006842E7">
        <w:trPr>
          <w:trHeight w:val="650"/>
          <w:jc w:val="center"/>
        </w:trPr>
        <w:tc>
          <w:tcPr>
            <w:tcW w:w="4365" w:type="dxa"/>
            <w:gridSpan w:val="2"/>
            <w:shd w:val="clear" w:color="auto" w:fill="auto"/>
            <w:noWrap/>
            <w:vAlign w:val="center"/>
            <w:hideMark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演出日期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／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地點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／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票價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3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00</w:t>
            </w: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5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00</w:t>
            </w:r>
          </w:p>
        </w:tc>
        <w:tc>
          <w:tcPr>
            <w:tcW w:w="1602" w:type="dxa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8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00</w:t>
            </w:r>
          </w:p>
        </w:tc>
        <w:tc>
          <w:tcPr>
            <w:tcW w:w="1603" w:type="dxa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1</w:t>
            </w:r>
            <w:r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,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000</w:t>
            </w:r>
          </w:p>
        </w:tc>
      </w:tr>
      <w:tr w:rsidR="00C32C3E" w:rsidRPr="00845137" w:rsidTr="006842E7">
        <w:trPr>
          <w:trHeight w:val="1187"/>
          <w:jc w:val="center"/>
        </w:trPr>
        <w:tc>
          <w:tcPr>
            <w:tcW w:w="4365" w:type="dxa"/>
            <w:gridSpan w:val="2"/>
            <w:shd w:val="clear" w:color="auto" w:fill="auto"/>
            <w:noWrap/>
            <w:vAlign w:val="center"/>
          </w:tcPr>
          <w:p w:rsidR="00C32C3E" w:rsidRPr="00845137" w:rsidRDefault="008D328D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10</w:t>
            </w:r>
            <w:r w:rsidR="00C32C3E"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27</w:t>
            </w:r>
            <w:r w:rsidR="00C32C3E"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日（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五</w:t>
            </w:r>
            <w:r w:rsidR="00C32C3E"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）1</w:t>
            </w:r>
            <w:r w:rsidR="00C32C3E">
              <w:rPr>
                <w:rFonts w:asciiTheme="majorEastAsia" w:eastAsiaTheme="majorEastAsia" w:hAnsiTheme="majorEastAsia" w:hint="eastAsia"/>
                <w:kern w:val="0"/>
                <w:szCs w:val="24"/>
              </w:rPr>
              <w:t>9</w:t>
            </w:r>
            <w:r w:rsidR="00C32C3E" w:rsidRPr="00845137">
              <w:rPr>
                <w:rFonts w:asciiTheme="majorEastAsia" w:eastAsiaTheme="majorEastAsia" w:hAnsiTheme="majorEastAsia" w:hint="eastAsia"/>
                <w:kern w:val="0"/>
                <w:szCs w:val="24"/>
              </w:rPr>
              <w:t>:30</w:t>
            </w:r>
          </w:p>
          <w:p w:rsidR="00C32C3E" w:rsidRPr="00845137" w:rsidRDefault="00C32C3E" w:rsidP="006842E7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D0317">
              <w:rPr>
                <w:rFonts w:hint="eastAsia"/>
                <w:szCs w:val="20"/>
              </w:rPr>
              <w:t> </w:t>
            </w:r>
            <w:r w:rsidRPr="00DD0317">
              <w:rPr>
                <w:rFonts w:hint="eastAsia"/>
                <w:szCs w:val="20"/>
              </w:rPr>
              <w:t>臺北市中山堂中正廳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C32C3E" w:rsidRPr="00845137" w:rsidRDefault="00C32C3E" w:rsidP="006842E7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</w:p>
        </w:tc>
      </w:tr>
      <w:tr w:rsidR="00C32C3E" w:rsidRPr="00845137" w:rsidTr="006842E7">
        <w:trPr>
          <w:trHeight w:val="81"/>
          <w:jc w:val="center"/>
        </w:trPr>
        <w:tc>
          <w:tcPr>
            <w:tcW w:w="10775" w:type="dxa"/>
            <w:gridSpan w:val="7"/>
            <w:vAlign w:val="center"/>
          </w:tcPr>
          <w:p w:rsidR="00C32C3E" w:rsidRPr="00845137" w:rsidRDefault="00C32C3E" w:rsidP="006842E7">
            <w:pPr>
              <w:jc w:val="distribute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原票價小計：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元x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>張</w:t>
            </w:r>
            <w:r>
              <w:rPr>
                <w:rFonts w:asciiTheme="majorEastAsia" w:eastAsiaTheme="majorEastAsia" w:hAnsiTheme="majorEastAsia"/>
                <w:kern w:val="0"/>
                <w:szCs w:val="24"/>
              </w:rPr>
              <w:t>x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 8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 xml:space="preserve">折 =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/>
              </w:rPr>
              <w:t xml:space="preserve">  </w:t>
            </w:r>
            <w:r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  <w:u w:val="single"/>
              </w:rPr>
              <w:t xml:space="preserve">   </w:t>
            </w:r>
            <w:r w:rsidRPr="00845137">
              <w:rPr>
                <w:rFonts w:asciiTheme="majorEastAsia" w:eastAsiaTheme="majorEastAsia" w:hAnsiTheme="majorEastAsia"/>
                <w:kern w:val="0"/>
                <w:szCs w:val="24"/>
              </w:rPr>
              <w:t xml:space="preserve"> 元</w:t>
            </w:r>
          </w:p>
        </w:tc>
      </w:tr>
      <w:tr w:rsidR="00C32C3E" w:rsidRPr="00845137" w:rsidTr="006842E7">
        <w:trPr>
          <w:trHeight w:val="1532"/>
          <w:jc w:val="center"/>
        </w:trPr>
        <w:tc>
          <w:tcPr>
            <w:tcW w:w="10775" w:type="dxa"/>
            <w:gridSpan w:val="7"/>
            <w:vAlign w:val="center"/>
          </w:tcPr>
          <w:p w:rsidR="00C32C3E" w:rsidRPr="00ED3145" w:rsidRDefault="00C32C3E" w:rsidP="006842E7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取票、付款方式</w:t>
            </w:r>
          </w:p>
          <w:p w:rsidR="00C32C3E" w:rsidRPr="00ED3145" w:rsidRDefault="00C32C3E" w:rsidP="006842E7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□親至北市交辦公室取票付現（地址：臺北市松山區八德路三段25號7樓 研究推廣組 熊小姐，請攜此訂票表，週一～週五，09:00-12:00、13:30-17:30）</w:t>
            </w:r>
          </w:p>
          <w:p w:rsidR="00C32C3E" w:rsidRPr="00ED3145" w:rsidRDefault="00C32C3E" w:rsidP="006842E7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□音樂會現場取票付現（音樂會當日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18</w:t>
            </w: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:50起，於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臺北市中山堂</w:t>
            </w: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一樓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大門</w:t>
            </w: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旁「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北市交寄票口</w:t>
            </w: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」取票）</w:t>
            </w:r>
          </w:p>
          <w:p w:rsidR="00C32C3E" w:rsidRPr="00ED3145" w:rsidRDefault="00C32C3E" w:rsidP="006842E7">
            <w:pPr>
              <w:rPr>
                <w:rFonts w:asciiTheme="majorEastAsia" w:eastAsiaTheme="majorEastAsia" w:hAnsiTheme="majorEastAsia"/>
                <w:kern w:val="0"/>
                <w:sz w:val="22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□臨櫃匯款（匯費自付，ATM無法轉入此帳號）於音樂會現場取票</w:t>
            </w:r>
          </w:p>
          <w:p w:rsidR="00C32C3E" w:rsidRPr="00845137" w:rsidRDefault="00C32C3E" w:rsidP="006842E7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ED3145">
              <w:rPr>
                <w:rFonts w:asciiTheme="majorEastAsia" w:eastAsiaTheme="majorEastAsia" w:hAnsiTheme="majorEastAsia" w:hint="eastAsia"/>
                <w:kern w:val="0"/>
                <w:sz w:val="22"/>
                <w:szCs w:val="24"/>
              </w:rPr>
              <w:t>匯款銀行：臺北富邦銀行公庫部｜戶名：臺北市立交響樂團其他雜項收入｜帳號：16151051002026</w:t>
            </w:r>
          </w:p>
        </w:tc>
      </w:tr>
    </w:tbl>
    <w:p w:rsidR="00C32C3E" w:rsidRPr="00C32C3E" w:rsidRDefault="00C32C3E" w:rsidP="00C32C3E"/>
    <w:sectPr w:rsidR="00C32C3E" w:rsidRPr="00C32C3E" w:rsidSect="00C32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90" w:rsidRDefault="00C14990" w:rsidP="00AE4E73">
      <w:r>
        <w:separator/>
      </w:r>
    </w:p>
  </w:endnote>
  <w:endnote w:type="continuationSeparator" w:id="0">
    <w:p w:rsidR="00C14990" w:rsidRDefault="00C14990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90" w:rsidRDefault="00C14990" w:rsidP="00AE4E73">
      <w:r>
        <w:separator/>
      </w:r>
    </w:p>
  </w:footnote>
  <w:footnote w:type="continuationSeparator" w:id="0">
    <w:p w:rsidR="00C14990" w:rsidRDefault="00C14990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E73" w:rsidRDefault="00AE4E7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5CDB5A" wp14:editId="6157CC35">
          <wp:simplePos x="0" y="0"/>
          <wp:positionH relativeFrom="column">
            <wp:posOffset>6571615</wp:posOffset>
          </wp:positionH>
          <wp:positionV relativeFrom="paragraph">
            <wp:posOffset>-340360</wp:posOffset>
          </wp:positionV>
          <wp:extent cx="361950" cy="1409700"/>
          <wp:effectExtent l="0" t="0" r="0" b="0"/>
          <wp:wrapSquare wrapText="bothSides"/>
          <wp:docPr id="6" name="圖片 6" descr="C:\Users\mfaa-0725\Desktop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faa-0725\Desktop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C3E" w:rsidRDefault="00C32C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10552B"/>
    <w:rsid w:val="001F712C"/>
    <w:rsid w:val="002473B5"/>
    <w:rsid w:val="002A1092"/>
    <w:rsid w:val="003C418B"/>
    <w:rsid w:val="006425DE"/>
    <w:rsid w:val="006E33F9"/>
    <w:rsid w:val="008D328D"/>
    <w:rsid w:val="00AE4E73"/>
    <w:rsid w:val="00AE606B"/>
    <w:rsid w:val="00B5639F"/>
    <w:rsid w:val="00B94A6F"/>
    <w:rsid w:val="00C14990"/>
    <w:rsid w:val="00C32C3E"/>
    <w:rsid w:val="00C64523"/>
    <w:rsid w:val="00DE4BD6"/>
    <w:rsid w:val="00E17772"/>
    <w:rsid w:val="00FB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2017-09-30T05:41:00Z</dcterms:created>
  <dcterms:modified xsi:type="dcterms:W3CDTF">2017-09-30T05:41:00Z</dcterms:modified>
</cp:coreProperties>
</file>