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1" w:rsidRPr="00940DDC" w:rsidRDefault="00F368D1" w:rsidP="00F368D1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bookmarkStart w:id="0" w:name="_GoBack"/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臺北市</w:t>
      </w:r>
      <w:r w:rsidR="00940DDC"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南港區胡適</w:t>
      </w:r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國民小學</w:t>
      </w:r>
      <w:proofErr w:type="gramStart"/>
      <w:r w:rsidRPr="00940DDC">
        <w:rPr>
          <w:rFonts w:ascii="標楷體" w:eastAsia="標楷體" w:hAnsi="標楷體" w:cs="¼Ð·¢Åé"/>
          <w:b/>
          <w:kern w:val="0"/>
          <w:sz w:val="32"/>
          <w:szCs w:val="28"/>
        </w:rPr>
        <w:t>106</w:t>
      </w:r>
      <w:proofErr w:type="gramEnd"/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年度游泳池守望員安全講習計畫</w:t>
      </w:r>
    </w:p>
    <w:bookmarkEnd w:id="0"/>
    <w:p w:rsidR="00F368D1" w:rsidRPr="00F368D1" w:rsidRDefault="00F368D1" w:rsidP="00A2692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依據：臺北市教育局</w:t>
      </w:r>
      <w:r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¼Ð·¢Åé"/>
          <w:kern w:val="0"/>
          <w:szCs w:val="24"/>
        </w:rPr>
        <w:t>04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>
        <w:rPr>
          <w:rFonts w:ascii="標楷體" w:eastAsia="標楷體" w:hAnsi="標楷體" w:cs="¼Ð·¢Åé"/>
          <w:kern w:val="0"/>
          <w:szCs w:val="24"/>
        </w:rPr>
        <w:t>17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</w:t>
      </w:r>
      <w:proofErr w:type="gramStart"/>
      <w:r w:rsidRPr="00F368D1">
        <w:rPr>
          <w:rFonts w:ascii="標楷體" w:eastAsia="標楷體" w:hAnsi="標楷體" w:cs="標楷體" w:hint="eastAsia"/>
          <w:kern w:val="0"/>
          <w:szCs w:val="24"/>
        </w:rPr>
        <w:t>北市教體字</w:t>
      </w:r>
      <w:proofErr w:type="gramEnd"/>
      <w:r w:rsidRPr="00F368D1">
        <w:rPr>
          <w:rFonts w:ascii="標楷體" w:eastAsia="標楷體" w:hAnsi="標楷體" w:cs="標楷體" w:hint="eastAsia"/>
          <w:kern w:val="0"/>
          <w:szCs w:val="24"/>
        </w:rPr>
        <w:t>第</w:t>
      </w:r>
      <w:r>
        <w:rPr>
          <w:rFonts w:ascii="標楷體" w:eastAsia="標楷體" w:hAnsi="標楷體" w:cs="¼Ð·¢Åé"/>
          <w:kern w:val="0"/>
          <w:szCs w:val="24"/>
        </w:rPr>
        <w:t>10632959801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號函辦理。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主辦單位：臺北市政府教育局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承辦單位：臺北市</w:t>
      </w:r>
      <w:r>
        <w:rPr>
          <w:rFonts w:ascii="標楷體" w:eastAsia="標楷體" w:hAnsi="標楷體" w:cs="標楷體" w:hint="eastAsia"/>
          <w:kern w:val="0"/>
          <w:szCs w:val="24"/>
        </w:rPr>
        <w:t>南港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區</w:t>
      </w:r>
      <w:r>
        <w:rPr>
          <w:rFonts w:ascii="標楷體" w:eastAsia="標楷體" w:hAnsi="標楷體" w:cs="標楷體" w:hint="eastAsia"/>
          <w:kern w:val="0"/>
          <w:szCs w:val="24"/>
        </w:rPr>
        <w:t>胡適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國民小學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 w:left="567" w:hanging="567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研習目標：為防範學校游泳教學意外發生，並提升學校游泳教學安全，建立守望員制度，加強處理從事游泳教學突發狀況之危機處理能力，降低各級校辦理相關游泳教學活動之險。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研習對象：本市教師、退休教師及志工家長等。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研習地點：本校活動中心1F演藝廳及B1F游泳池(臺北市南港區舊莊街一段一號)。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研習日期及時間：</w:t>
      </w:r>
      <w:r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¼Ð·¢Åé"/>
          <w:kern w:val="0"/>
          <w:szCs w:val="24"/>
        </w:rPr>
        <w:t>12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>
        <w:rPr>
          <w:rFonts w:ascii="標楷體" w:eastAsia="標楷體" w:hAnsi="標楷體" w:cs="標楷體" w:hint="eastAsia"/>
          <w:kern w:val="0"/>
          <w:szCs w:val="24"/>
        </w:rPr>
        <w:t>22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</w:t>
      </w:r>
      <w:r w:rsidRPr="00F368D1">
        <w:rPr>
          <w:rFonts w:ascii="標楷體" w:eastAsia="標楷體" w:hAnsi="標楷體" w:cs="¼Ð·¢Åé"/>
          <w:kern w:val="0"/>
          <w:szCs w:val="24"/>
        </w:rPr>
        <w:t>(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星期五</w:t>
      </w:r>
      <w:r w:rsidRPr="00F368D1">
        <w:rPr>
          <w:rFonts w:ascii="標楷體" w:eastAsia="標楷體" w:hAnsi="標楷體" w:cs="¼Ð·¢Åé"/>
          <w:kern w:val="0"/>
          <w:szCs w:val="24"/>
        </w:rPr>
        <w:t>)</w:t>
      </w:r>
      <w:r>
        <w:rPr>
          <w:rFonts w:ascii="標楷體" w:eastAsia="標楷體" w:hAnsi="標楷體" w:cs="¼Ð·¢Åé" w:hint="eastAsia"/>
          <w:kern w:val="0"/>
          <w:szCs w:val="24"/>
        </w:rPr>
        <w:t>下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午</w:t>
      </w:r>
      <w:r>
        <w:rPr>
          <w:rFonts w:ascii="標楷體" w:eastAsia="標楷體" w:hAnsi="標楷體" w:cs="標楷體" w:hint="eastAsia"/>
          <w:kern w:val="0"/>
          <w:szCs w:val="24"/>
        </w:rPr>
        <w:t>13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時至</w:t>
      </w:r>
      <w:r>
        <w:rPr>
          <w:rFonts w:ascii="標楷體" w:eastAsia="標楷體" w:hAnsi="標楷體" w:cs="標楷體" w:hint="eastAsia"/>
          <w:kern w:val="0"/>
          <w:szCs w:val="24"/>
        </w:rPr>
        <w:t>16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報名時間及方式</w:t>
      </w:r>
      <w:r w:rsidRPr="00F368D1">
        <w:rPr>
          <w:rFonts w:ascii="標楷體" w:eastAsia="標楷體" w:hAnsi="標楷體" w:cs="¼Ð·¢Åé"/>
          <w:kern w:val="0"/>
          <w:szCs w:val="24"/>
        </w:rPr>
        <w:t>: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報名時間：即日起至</w:t>
      </w:r>
      <w:r w:rsidR="007176B5"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 w:rsidR="007176B5">
        <w:rPr>
          <w:rFonts w:ascii="標楷體" w:eastAsia="標楷體" w:hAnsi="標楷體" w:cs="¼Ð·¢Åé"/>
          <w:kern w:val="0"/>
          <w:szCs w:val="24"/>
        </w:rPr>
        <w:t>12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 w:rsidR="007176B5">
        <w:rPr>
          <w:rFonts w:ascii="標楷體" w:eastAsia="標楷體" w:hAnsi="標楷體" w:cs="¼Ð·¢Åé"/>
          <w:kern w:val="0"/>
          <w:szCs w:val="24"/>
        </w:rPr>
        <w:t>19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</w:t>
      </w:r>
      <w:r w:rsidRPr="00F368D1">
        <w:rPr>
          <w:rFonts w:ascii="標楷體" w:eastAsia="標楷體" w:hAnsi="標楷體" w:cs="¼Ð·¢Åé"/>
          <w:kern w:val="0"/>
          <w:szCs w:val="24"/>
        </w:rPr>
        <w:t>(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星期</w:t>
      </w:r>
      <w:r w:rsidR="007176B5">
        <w:rPr>
          <w:rFonts w:ascii="標楷體" w:eastAsia="標楷體" w:hAnsi="標楷體" w:cs="標楷體" w:hint="eastAsia"/>
          <w:kern w:val="0"/>
          <w:szCs w:val="24"/>
        </w:rPr>
        <w:t>二</w:t>
      </w:r>
      <w:r w:rsidRPr="00F368D1">
        <w:rPr>
          <w:rFonts w:ascii="標楷體" w:eastAsia="標楷體" w:hAnsi="標楷體" w:cs="¼Ð·¢Åé"/>
          <w:kern w:val="0"/>
          <w:szCs w:val="24"/>
        </w:rPr>
        <w:t>)16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時前止。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報名方式：報名方式：請於12/19(</w:t>
      </w:r>
      <w:r w:rsidR="007176B5">
        <w:rPr>
          <w:rFonts w:ascii="標楷體" w:eastAsia="標楷體" w:hAnsi="標楷體" w:cs="標楷體" w:hint="eastAsia"/>
          <w:kern w:val="0"/>
          <w:szCs w:val="24"/>
        </w:rPr>
        <w:t>二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)前將報名表E-MAIL至stuaff@mail.hsps.tp.edu.tw或</w:t>
      </w:r>
      <w:proofErr w:type="gramStart"/>
      <w:r w:rsidRPr="00F368D1">
        <w:rPr>
          <w:rFonts w:ascii="標楷體" w:eastAsia="標楷體" w:hAnsi="標楷體" w:cs="標楷體" w:hint="eastAsia"/>
          <w:kern w:val="0"/>
          <w:szCs w:val="24"/>
        </w:rPr>
        <w:t>逕</w:t>
      </w:r>
      <w:proofErr w:type="gramEnd"/>
      <w:r w:rsidRPr="00F368D1">
        <w:rPr>
          <w:rFonts w:ascii="標楷體" w:eastAsia="標楷體" w:hAnsi="標楷體" w:cs="標楷體" w:hint="eastAsia"/>
          <w:kern w:val="0"/>
          <w:szCs w:val="24"/>
        </w:rPr>
        <w:t>送本校聯絡箱(074)體育組，或傳真至</w:t>
      </w:r>
      <w:r w:rsidR="007176B5">
        <w:rPr>
          <w:rFonts w:ascii="標楷體" w:eastAsia="標楷體" w:hAnsi="標楷體" w:cs="標楷體" w:hint="eastAsia"/>
          <w:kern w:val="0"/>
          <w:szCs w:val="24"/>
        </w:rPr>
        <w:t>本校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FAX:2788-2813。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報名注意事項：</w:t>
      </w:r>
    </w:p>
    <w:p w:rsidR="00F368D1" w:rsidRDefault="00F368D1" w:rsidP="00940DDC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320" w:lineRule="exact"/>
        <w:ind w:leftChars="0" w:left="1276" w:hanging="283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因承辦學校場地座位有限，依報名優先順序額，最多</w:t>
      </w:r>
      <w:r w:rsidRPr="00F368D1">
        <w:rPr>
          <w:rFonts w:ascii="標楷體" w:eastAsia="標楷體" w:hAnsi="標楷體" w:cs="¼Ð·¢Åé"/>
          <w:kern w:val="0"/>
          <w:szCs w:val="24"/>
        </w:rPr>
        <w:t xml:space="preserve">60 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人額滿為止，</w:t>
      </w:r>
      <w:proofErr w:type="gramStart"/>
      <w:r w:rsidRPr="00F368D1">
        <w:rPr>
          <w:rFonts w:ascii="標楷體" w:eastAsia="標楷體" w:hAnsi="標楷體" w:cs="標楷體" w:hint="eastAsia"/>
          <w:kern w:val="0"/>
          <w:szCs w:val="24"/>
        </w:rPr>
        <w:t>不</w:t>
      </w:r>
      <w:proofErr w:type="gramEnd"/>
      <w:r w:rsidRPr="00F368D1">
        <w:rPr>
          <w:rFonts w:ascii="標楷體" w:eastAsia="標楷體" w:hAnsi="標楷體" w:cs="標楷體" w:hint="eastAsia"/>
          <w:kern w:val="0"/>
          <w:szCs w:val="24"/>
        </w:rPr>
        <w:t>另開放現場報名。</w:t>
      </w:r>
    </w:p>
    <w:p w:rsidR="008C4C4E" w:rsidRDefault="00F368D1" w:rsidP="00940DDC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320" w:lineRule="exact"/>
        <w:ind w:leftChars="0" w:left="1276" w:hanging="283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聯絡方式：</w:t>
      </w:r>
      <w:r>
        <w:rPr>
          <w:rFonts w:ascii="標楷體" w:eastAsia="標楷體" w:hAnsi="標楷體" w:cs="標楷體" w:hint="eastAsia"/>
          <w:kern w:val="0"/>
          <w:szCs w:val="24"/>
        </w:rPr>
        <w:t>南港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區</w:t>
      </w:r>
      <w:r>
        <w:rPr>
          <w:rFonts w:ascii="標楷體" w:eastAsia="標楷體" w:hAnsi="標楷體" w:cs="標楷體" w:hint="eastAsia"/>
          <w:kern w:val="0"/>
          <w:szCs w:val="24"/>
        </w:rPr>
        <w:t>胡適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國小</w:t>
      </w:r>
      <w:r>
        <w:rPr>
          <w:rFonts w:ascii="標楷體" w:eastAsia="標楷體" w:hAnsi="標楷體" w:cs="標楷體" w:hint="eastAsia"/>
          <w:kern w:val="0"/>
          <w:szCs w:val="24"/>
        </w:rPr>
        <w:t>學</w:t>
      </w:r>
      <w:proofErr w:type="gramStart"/>
      <w:r>
        <w:rPr>
          <w:rFonts w:ascii="標楷體" w:eastAsia="標楷體" w:hAnsi="標楷體" w:cs="標楷體" w:hint="eastAsia"/>
          <w:kern w:val="0"/>
          <w:szCs w:val="24"/>
        </w:rPr>
        <w:t>務</w:t>
      </w:r>
      <w:proofErr w:type="gramEnd"/>
      <w:r>
        <w:rPr>
          <w:rFonts w:ascii="標楷體" w:eastAsia="標楷體" w:hAnsi="標楷體" w:cs="標楷體" w:hint="eastAsia"/>
          <w:kern w:val="0"/>
          <w:szCs w:val="24"/>
        </w:rPr>
        <w:t>主任陳谷易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，</w:t>
      </w:r>
      <w:r w:rsidRPr="00F368D1">
        <w:rPr>
          <w:rFonts w:ascii="標楷體" w:eastAsia="標楷體" w:hAnsi="標楷體" w:cs="¼Ð·¢Åé"/>
          <w:kern w:val="0"/>
          <w:szCs w:val="24"/>
        </w:rPr>
        <w:t>(02)2</w:t>
      </w:r>
      <w:r>
        <w:rPr>
          <w:rFonts w:ascii="標楷體" w:eastAsia="標楷體" w:hAnsi="標楷體" w:cs="¼Ð·¢Åé"/>
          <w:kern w:val="0"/>
          <w:szCs w:val="24"/>
        </w:rPr>
        <w:t>782</w:t>
      </w:r>
      <w:r w:rsidRPr="00F368D1">
        <w:rPr>
          <w:rFonts w:ascii="標楷體" w:eastAsia="標楷體" w:hAnsi="標楷體" w:cs="¼Ð·¢Åé"/>
          <w:kern w:val="0"/>
          <w:szCs w:val="24"/>
        </w:rPr>
        <w:t>-</w:t>
      </w:r>
      <w:r>
        <w:rPr>
          <w:rFonts w:ascii="標楷體" w:eastAsia="標楷體" w:hAnsi="標楷體" w:cs="¼Ð·¢Åé"/>
          <w:kern w:val="0"/>
          <w:szCs w:val="24"/>
        </w:rPr>
        <w:t>4949</w:t>
      </w:r>
      <w:r w:rsidRPr="00F368D1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轉</w:t>
      </w:r>
      <w:r>
        <w:rPr>
          <w:rFonts w:ascii="標楷體" w:eastAsia="標楷體" w:hAnsi="標楷體" w:cs="¼Ð·¢Åé"/>
          <w:kern w:val="0"/>
          <w:szCs w:val="24"/>
        </w:rPr>
        <w:t>920</w:t>
      </w:r>
    </w:p>
    <w:p w:rsidR="00C820B1" w:rsidRPr="007176B5" w:rsidRDefault="00F368D1" w:rsidP="00940DDC">
      <w:pPr>
        <w:pStyle w:val="a3"/>
        <w:autoSpaceDE w:val="0"/>
        <w:autoSpaceDN w:val="0"/>
        <w:adjustRightInd w:val="0"/>
        <w:spacing w:line="320" w:lineRule="exact"/>
        <w:ind w:leftChars="0" w:left="1276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電</w:t>
      </w:r>
      <w:r w:rsidR="00C820B1" w:rsidRPr="00C820B1">
        <w:rPr>
          <w:rFonts w:ascii="標楷體" w:eastAsia="標楷體" w:hAnsi="標楷體" w:cs="標楷體" w:hint="eastAsia"/>
          <w:kern w:val="0"/>
          <w:szCs w:val="24"/>
        </w:rPr>
        <w:t>子郵件信箱：stuaff@mail.hsps.tp.edu.tw</w:t>
      </w:r>
    </w:p>
    <w:p w:rsidR="00F219F2" w:rsidRPr="00542EC8" w:rsidRDefault="00F368D1" w:rsidP="00940DDC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研習課程：</w:t>
      </w:r>
    </w:p>
    <w:tbl>
      <w:tblPr>
        <w:tblpPr w:leftFromText="180" w:rightFromText="180" w:vertAnchor="page" w:horzAnchor="margin" w:tblpY="954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61"/>
        <w:gridCol w:w="2982"/>
      </w:tblGrid>
      <w:tr w:rsidR="007176B5" w:rsidRPr="00542EC8" w:rsidTr="00940DDC">
        <w:trPr>
          <w:trHeight w:val="397"/>
          <w:tblHeader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時  間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課</w:t>
            </w:r>
            <w:r w:rsidRPr="00542E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程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7176B5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  <w:vAlign w:val="center"/>
          </w:tcPr>
          <w:p w:rsidR="007176B5" w:rsidRPr="00542EC8" w:rsidRDefault="007176B5" w:rsidP="002813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/>
                <w:szCs w:val="24"/>
              </w:rPr>
              <w:t>12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</w:t>
            </w:r>
            <w:r w:rsidRPr="00542EC8">
              <w:rPr>
                <w:rFonts w:ascii="標楷體" w:eastAsia="標楷體" w:hAnsi="標楷體"/>
                <w:szCs w:val="24"/>
              </w:rPr>
              <w:t>1</w:t>
            </w:r>
            <w:r w:rsidR="002813E9" w:rsidRPr="00542EC8">
              <w:rPr>
                <w:rFonts w:ascii="標楷體" w:eastAsia="標楷體" w:hAnsi="標楷體"/>
                <w:szCs w:val="24"/>
              </w:rPr>
              <w:t>3</w:t>
            </w:r>
            <w:r w:rsidRPr="00542EC8">
              <w:rPr>
                <w:rFonts w:ascii="標楷體" w:eastAsia="標楷體" w:hAnsi="標楷體" w:hint="eastAsia"/>
                <w:szCs w:val="24"/>
              </w:rPr>
              <w:t>：</w:t>
            </w:r>
            <w:r w:rsidR="002813E9" w:rsidRPr="00542EC8">
              <w:rPr>
                <w:rFonts w:ascii="標楷體" w:eastAsia="標楷體" w:hAnsi="標楷體"/>
                <w:szCs w:val="24"/>
              </w:rPr>
              <w:t>0</w:t>
            </w:r>
            <w:r w:rsidRPr="00542EC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報          到  (演藝廳)</w:t>
            </w:r>
          </w:p>
        </w:tc>
        <w:tc>
          <w:tcPr>
            <w:tcW w:w="2982" w:type="dxa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胡適國小學</w:t>
            </w:r>
            <w:proofErr w:type="gramStart"/>
            <w:r w:rsidRPr="00542EC8">
              <w:rPr>
                <w:rFonts w:ascii="標楷體" w:eastAsia="標楷體" w:hAnsi="標楷體" w:hint="eastAsia"/>
                <w:szCs w:val="26"/>
              </w:rPr>
              <w:t>務</w:t>
            </w:r>
            <w:proofErr w:type="gramEnd"/>
            <w:r w:rsidRPr="00542EC8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7176B5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7176B5" w:rsidRPr="00542EC8" w:rsidRDefault="007176B5" w:rsidP="006D4C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="006D4C18" w:rsidRPr="00542EC8">
              <w:rPr>
                <w:rFonts w:ascii="標楷體" w:eastAsia="標楷體" w:hAnsi="標楷體"/>
                <w:szCs w:val="24"/>
              </w:rPr>
              <w:t>3</w:t>
            </w:r>
            <w:r w:rsidRPr="00542EC8">
              <w:rPr>
                <w:rFonts w:ascii="標楷體" w:eastAsia="標楷體" w:hAnsi="標楷體" w:hint="eastAsia"/>
                <w:szCs w:val="24"/>
              </w:rPr>
              <w:t>：</w:t>
            </w:r>
            <w:r w:rsidR="006D4C18" w:rsidRPr="00542EC8">
              <w:rPr>
                <w:rFonts w:ascii="標楷體" w:eastAsia="標楷體" w:hAnsi="標楷體"/>
                <w:szCs w:val="24"/>
              </w:rPr>
              <w:t>0</w:t>
            </w:r>
            <w:r w:rsidRPr="00542EC8">
              <w:rPr>
                <w:rFonts w:ascii="標楷體" w:eastAsia="標楷體" w:hAnsi="標楷體" w:hint="eastAsia"/>
                <w:szCs w:val="24"/>
              </w:rPr>
              <w:t>0～13：</w:t>
            </w:r>
            <w:r w:rsidR="006D4C18" w:rsidRPr="00542EC8">
              <w:rPr>
                <w:rFonts w:ascii="標楷體" w:eastAsia="標楷體" w:hAnsi="標楷體"/>
                <w:szCs w:val="24"/>
              </w:rPr>
              <w:t>1</w:t>
            </w:r>
            <w:r w:rsidRPr="00542EC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開  訓  典  禮  (演藝廳)</w:t>
            </w:r>
          </w:p>
        </w:tc>
        <w:tc>
          <w:tcPr>
            <w:tcW w:w="2982" w:type="dxa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胡適國小學</w:t>
            </w:r>
            <w:proofErr w:type="gramStart"/>
            <w:r w:rsidRPr="00542EC8">
              <w:rPr>
                <w:rFonts w:ascii="標楷體" w:eastAsia="標楷體" w:hAnsi="標楷體" w:hint="eastAsia"/>
                <w:szCs w:val="26"/>
              </w:rPr>
              <w:t>務</w:t>
            </w:r>
            <w:proofErr w:type="gramEnd"/>
            <w:r w:rsidRPr="00542EC8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6D4C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13：</w:t>
            </w:r>
            <w:r w:rsidR="006D4C18" w:rsidRPr="00542EC8">
              <w:rPr>
                <w:rFonts w:ascii="標楷體" w:eastAsia="標楷體" w:hAnsi="標楷體"/>
                <w:szCs w:val="24"/>
              </w:rPr>
              <w:t>1</w:t>
            </w:r>
            <w:r w:rsidRPr="00542EC8">
              <w:rPr>
                <w:rFonts w:ascii="標楷體" w:eastAsia="標楷體" w:hAnsi="標楷體" w:hint="eastAsia"/>
                <w:szCs w:val="24"/>
              </w:rPr>
              <w:t>0～1</w:t>
            </w:r>
            <w:r w:rsidRPr="00542EC8">
              <w:rPr>
                <w:rFonts w:ascii="標楷體" w:eastAsia="標楷體" w:hAnsi="標楷體"/>
                <w:szCs w:val="24"/>
              </w:rPr>
              <w:t>4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守望員值勤應具備之基本能力&amp;應注意事項</w:t>
            </w:r>
          </w:p>
        </w:tc>
        <w:tc>
          <w:tcPr>
            <w:tcW w:w="2982" w:type="dxa"/>
            <w:vMerge w:val="restart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盧奕澄教練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甘筱如助教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經歷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臺北市體育學院水球裁判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PADI國際潛水教練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 xml:space="preserve">WATER </w:t>
            </w:r>
            <w:r w:rsidRPr="00542EC8">
              <w:rPr>
                <w:rFonts w:ascii="標楷體" w:eastAsia="標楷體" w:hAnsi="標楷體"/>
                <w:sz w:val="20"/>
                <w:szCs w:val="20"/>
              </w:rPr>
              <w:t>POLO</w:t>
            </w: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水球裁判及教練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教育部體育署救生員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中華民國水上救生協會救生員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桃園市成功工商游泳校隊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542EC8">
              <w:rPr>
                <w:rFonts w:ascii="標楷體" w:eastAsia="標楷體" w:hAnsi="標楷體" w:hint="eastAsia"/>
                <w:b/>
                <w:sz w:val="20"/>
                <w:szCs w:val="20"/>
              </w:rPr>
              <w:t>現擔任胡適國小游泳校隊教練</w:t>
            </w: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14：00～</w:t>
            </w:r>
            <w:r w:rsidRPr="00542EC8">
              <w:rPr>
                <w:rFonts w:ascii="標楷體" w:eastAsia="標楷體" w:hAnsi="標楷體"/>
                <w:szCs w:val="24"/>
              </w:rPr>
              <w:t>14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救生員基本觀念介紹&amp;場域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與救生器材使用說明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Pr="00542EC8">
              <w:rPr>
                <w:rFonts w:ascii="標楷體" w:eastAsia="標楷體" w:hAnsi="標楷體"/>
                <w:szCs w:val="24"/>
              </w:rPr>
              <w:t>4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游泳教學意外事件範例說明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widowControl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15：00～1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游泳教學應注意事項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888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：30～1</w:t>
            </w:r>
            <w:r w:rsidRPr="00542EC8">
              <w:rPr>
                <w:rFonts w:ascii="標楷體" w:eastAsia="標楷體" w:hAnsi="標楷體"/>
                <w:szCs w:val="24"/>
              </w:rPr>
              <w:t>6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游泳池安全實作    (游泳池)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(基本救生、救生器材講解</w:t>
            </w:r>
            <w:proofErr w:type="gramStart"/>
            <w:r w:rsidRPr="00542EC8">
              <w:rPr>
                <w:rFonts w:ascii="標楷體" w:eastAsia="標楷體" w:hAnsi="標楷體" w:hint="eastAsia"/>
                <w:szCs w:val="24"/>
              </w:rPr>
              <w:t>及實座救生</w:t>
            </w:r>
            <w:proofErr w:type="gramEnd"/>
            <w:r w:rsidRPr="00542EC8">
              <w:rPr>
                <w:rFonts w:ascii="標楷體" w:eastAsia="標楷體" w:hAnsi="標楷體" w:hint="eastAsia"/>
                <w:szCs w:val="24"/>
              </w:rPr>
              <w:t>反應)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賦          歸</w:t>
            </w: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940DDC" w:rsidRPr="00542EC8" w:rsidRDefault="00940DDC" w:rsidP="00940DDC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全程參與講習後，參加人員登錄造冊，始能擔任游泳池之守望員。</w:t>
      </w:r>
    </w:p>
    <w:p w:rsidR="00940DDC" w:rsidRPr="00542EC8" w:rsidRDefault="00940DDC" w:rsidP="00940DD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二、本校志工家長參加者，可獲得志工特殊訓練時數</w:t>
      </w:r>
      <w:r w:rsidR="00542EC8" w:rsidRPr="00542EC8">
        <w:rPr>
          <w:rFonts w:ascii="標楷體" w:eastAsia="標楷體" w:hAnsi="標楷體" w:cs="¼Ð·¢Åé"/>
          <w:kern w:val="0"/>
          <w:szCs w:val="24"/>
        </w:rPr>
        <w:t>3</w:t>
      </w:r>
      <w:r w:rsidRPr="00542EC8">
        <w:rPr>
          <w:rFonts w:ascii="標楷體" w:eastAsia="標楷體" w:hAnsi="標楷體" w:cs="標楷體" w:hint="eastAsia"/>
          <w:kern w:val="0"/>
          <w:szCs w:val="24"/>
        </w:rPr>
        <w:t>小時。</w:t>
      </w:r>
    </w:p>
    <w:p w:rsidR="00940DDC" w:rsidRPr="00940DDC" w:rsidRDefault="00940DDC" w:rsidP="00940DDC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</w:pPr>
      <w:r w:rsidRPr="00940DDC">
        <w:rPr>
          <w:rFonts w:ascii="標楷體" w:eastAsia="標楷體" w:cs="標楷體" w:hint="eastAsia"/>
          <w:kern w:val="0"/>
          <w:szCs w:val="24"/>
        </w:rPr>
        <w:t>本活動講師費由教育部補助，其餘經費由學校相關經費下支應。</w:t>
      </w:r>
    </w:p>
    <w:p w:rsidR="007176B5" w:rsidRDefault="00940DDC" w:rsidP="00B039D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</w:pPr>
      <w:r w:rsidRPr="00940DDC">
        <w:rPr>
          <w:rFonts w:ascii="標楷體" w:eastAsia="標楷體" w:cs="標楷體" w:hint="eastAsia"/>
          <w:kern w:val="0"/>
          <w:szCs w:val="24"/>
        </w:rPr>
        <w:t>本計畫呈校長核可後實施，修正時亦同。</w:t>
      </w:r>
    </w:p>
    <w:p w:rsidR="007176B5" w:rsidRDefault="007176B5" w:rsidP="007176B5"/>
    <w:p w:rsidR="00A2692A" w:rsidRDefault="00A2692A" w:rsidP="007176B5"/>
    <w:p w:rsidR="00A2692A" w:rsidRPr="00762651" w:rsidRDefault="00A2692A" w:rsidP="00762651">
      <w:pPr>
        <w:jc w:val="center"/>
        <w:rPr>
          <w:rFonts w:ascii="標楷體" w:eastAsia="標楷體" w:hAnsi="標楷體" w:cs="標楷體"/>
          <w:b/>
          <w:kern w:val="0"/>
          <w:sz w:val="36"/>
          <w:szCs w:val="28"/>
        </w:rPr>
      </w:pPr>
      <w:r w:rsidRPr="00762651">
        <w:rPr>
          <w:rFonts w:ascii="標楷體" w:eastAsia="標楷體" w:hAnsi="標楷體" w:cs="標楷體" w:hint="eastAsia"/>
          <w:b/>
          <w:kern w:val="0"/>
          <w:sz w:val="36"/>
          <w:szCs w:val="28"/>
        </w:rPr>
        <w:lastRenderedPageBreak/>
        <w:t>臺北市南港區胡適國民小學</w:t>
      </w:r>
      <w:proofErr w:type="gramStart"/>
      <w:r w:rsidRPr="00762651">
        <w:rPr>
          <w:rFonts w:ascii="標楷體" w:eastAsia="標楷體" w:hAnsi="標楷體" w:cs="¼Ð·¢Åé"/>
          <w:b/>
          <w:kern w:val="0"/>
          <w:sz w:val="36"/>
          <w:szCs w:val="28"/>
        </w:rPr>
        <w:t>106</w:t>
      </w:r>
      <w:proofErr w:type="gramEnd"/>
      <w:r w:rsidRPr="00762651">
        <w:rPr>
          <w:rFonts w:ascii="標楷體" w:eastAsia="標楷體" w:hAnsi="標楷體" w:cs="標楷體" w:hint="eastAsia"/>
          <w:b/>
          <w:kern w:val="0"/>
          <w:sz w:val="36"/>
          <w:szCs w:val="28"/>
        </w:rPr>
        <w:t>年度游泳池守望員</w:t>
      </w:r>
    </w:p>
    <w:p w:rsidR="00A2692A" w:rsidRPr="00762651" w:rsidRDefault="00A2692A" w:rsidP="00762651">
      <w:pPr>
        <w:spacing w:afterLines="100" w:after="360"/>
        <w:jc w:val="center"/>
        <w:rPr>
          <w:rFonts w:ascii="標楷體" w:eastAsia="標楷體" w:cs="標楷體"/>
          <w:b/>
          <w:kern w:val="0"/>
          <w:sz w:val="36"/>
          <w:szCs w:val="32"/>
        </w:rPr>
      </w:pPr>
      <w:r w:rsidRPr="00762651">
        <w:rPr>
          <w:rFonts w:ascii="標楷體" w:eastAsia="標楷體" w:cs="標楷體" w:hint="eastAsia"/>
          <w:b/>
          <w:kern w:val="0"/>
          <w:sz w:val="36"/>
          <w:szCs w:val="32"/>
        </w:rPr>
        <w:t>安全宣導研習報名表</w:t>
      </w:r>
    </w:p>
    <w:tbl>
      <w:tblPr>
        <w:tblStyle w:val="a5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1559"/>
        <w:gridCol w:w="2676"/>
      </w:tblGrid>
      <w:tr w:rsidR="008E4202" w:rsidRPr="00DC0CFC" w:rsidTr="00762651">
        <w:tc>
          <w:tcPr>
            <w:tcW w:w="2410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出生日期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E4202" w:rsidRPr="00DC0CFC" w:rsidTr="00762651">
        <w:tc>
          <w:tcPr>
            <w:tcW w:w="2410" w:type="dxa"/>
          </w:tcPr>
          <w:p w:rsidR="008E4202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身份證字號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E4202" w:rsidRPr="00DC0CFC" w:rsidTr="00762651">
        <w:tc>
          <w:tcPr>
            <w:tcW w:w="2410" w:type="dxa"/>
          </w:tcPr>
          <w:p w:rsidR="008E4202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聯絡電話</w:t>
            </w:r>
            <w:r w:rsidR="00762651">
              <w:rPr>
                <w:rFonts w:ascii="標楷體" w:eastAsia="標楷體" w:hAnsi="標楷體" w:hint="eastAsia"/>
                <w:sz w:val="32"/>
              </w:rPr>
              <w:t>/手機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通訊地址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E</w:t>
            </w:r>
            <w:r w:rsidRPr="00762651">
              <w:rPr>
                <w:rFonts w:ascii="標楷體" w:eastAsia="標楷體" w:hAnsi="標楷體"/>
                <w:sz w:val="32"/>
              </w:rPr>
              <w:t>-</w:t>
            </w:r>
            <w:r w:rsidRPr="00762651">
              <w:rPr>
                <w:rFonts w:ascii="標楷體" w:eastAsia="標楷體" w:hAnsi="標楷體" w:hint="eastAsia"/>
                <w:sz w:val="32"/>
              </w:rPr>
              <w:t>mail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參加人員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DC0CFC">
            <w:pPr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□教師   □退休教師   □志工   □其他</w:t>
            </w:r>
          </w:p>
        </w:tc>
      </w:tr>
    </w:tbl>
    <w:p w:rsidR="00A2692A" w:rsidRDefault="00A2692A" w:rsidP="00A2692A">
      <w:pPr>
        <w:jc w:val="center"/>
        <w:rPr>
          <w:b/>
        </w:rPr>
      </w:pPr>
    </w:p>
    <w:p w:rsidR="00762651" w:rsidRDefault="00DC0CFC" w:rsidP="00DC0CFC">
      <w:pPr>
        <w:autoSpaceDE w:val="0"/>
        <w:autoSpaceDN w:val="0"/>
        <w:adjustRightInd w:val="0"/>
        <w:ind w:left="283" w:hangingChars="101" w:hanging="283"/>
        <w:rPr>
          <w:rFonts w:ascii="標楷體" w:eastAsia="標楷體" w:hAnsi="標楷體" w:cs="標楷體"/>
          <w:kern w:val="0"/>
          <w:sz w:val="28"/>
          <w:szCs w:val="28"/>
        </w:rPr>
      </w:pP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◎報名截止日：</w:t>
      </w:r>
      <w:r>
        <w:rPr>
          <w:rFonts w:ascii="標楷體" w:eastAsia="標楷體" w:hAnsi="標楷體" w:cs="¼Ð·¢Åé"/>
          <w:kern w:val="0"/>
          <w:sz w:val="28"/>
          <w:szCs w:val="28"/>
        </w:rPr>
        <w:t>106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12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19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)16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00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前止，將報名表E-MAIL至stuaff@mail.hsps.tp.edu.tw或</w:t>
      </w:r>
      <w:proofErr w:type="gramStart"/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逕</w:t>
      </w:r>
      <w:proofErr w:type="gramEnd"/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送本校聯絡箱(074)學</w:t>
      </w:r>
      <w:proofErr w:type="gramStart"/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務</w:t>
      </w:r>
      <w:proofErr w:type="gramEnd"/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處</w:t>
      </w:r>
      <w:r w:rsidR="00762651">
        <w:rPr>
          <w:rFonts w:ascii="標楷體" w:eastAsia="標楷體" w:hAnsi="標楷體" w:cs="標楷體" w:hint="eastAsia"/>
          <w:kern w:val="0"/>
          <w:sz w:val="28"/>
          <w:szCs w:val="28"/>
        </w:rPr>
        <w:t>收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，或</w:t>
      </w:r>
    </w:p>
    <w:p w:rsidR="00DC0CFC" w:rsidRPr="00DC0CFC" w:rsidRDefault="00762651" w:rsidP="00DC0CFC">
      <w:pPr>
        <w:autoSpaceDE w:val="0"/>
        <w:autoSpaceDN w:val="0"/>
        <w:adjustRightInd w:val="0"/>
        <w:ind w:left="283" w:hangingChars="101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DC0CFC"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傳真至FAX:2788-2813</w:t>
      </w:r>
      <w:r w:rsidR="00DC0CFC">
        <w:rPr>
          <w:rFonts w:ascii="標楷體" w:eastAsia="標楷體" w:hAnsi="標楷體" w:cs="標楷體" w:hint="eastAsia"/>
          <w:kern w:val="0"/>
          <w:sz w:val="28"/>
          <w:szCs w:val="28"/>
        </w:rPr>
        <w:t>即可。</w:t>
      </w:r>
    </w:p>
    <w:sectPr w:rsidR="00DC0CFC" w:rsidRPr="00DC0CFC" w:rsidSect="00F368D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5C" w:rsidRDefault="00060B5C" w:rsidP="00B2549F">
      <w:r>
        <w:separator/>
      </w:r>
    </w:p>
  </w:endnote>
  <w:endnote w:type="continuationSeparator" w:id="0">
    <w:p w:rsidR="00060B5C" w:rsidRDefault="00060B5C" w:rsidP="00B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5C" w:rsidRDefault="00060B5C" w:rsidP="00B2549F">
      <w:r>
        <w:separator/>
      </w:r>
    </w:p>
  </w:footnote>
  <w:footnote w:type="continuationSeparator" w:id="0">
    <w:p w:rsidR="00060B5C" w:rsidRDefault="00060B5C" w:rsidP="00B2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A4"/>
    <w:multiLevelType w:val="hybridMultilevel"/>
    <w:tmpl w:val="548A88EA"/>
    <w:lvl w:ilvl="0" w:tplc="8BC81A10">
      <w:start w:val="10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321A6"/>
    <w:multiLevelType w:val="hybridMultilevel"/>
    <w:tmpl w:val="0A70B4E4"/>
    <w:lvl w:ilvl="0" w:tplc="46CEA86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87662"/>
    <w:multiLevelType w:val="hybridMultilevel"/>
    <w:tmpl w:val="BDD6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9B0A5C"/>
    <w:multiLevelType w:val="hybridMultilevel"/>
    <w:tmpl w:val="1966BC24"/>
    <w:lvl w:ilvl="0" w:tplc="AC1C4AA4">
      <w:start w:val="1"/>
      <w:numFmt w:val="ideographLegalTraditional"/>
      <w:suff w:val="space"/>
      <w:lvlText w:val="%1、"/>
      <w:lvlJc w:val="left"/>
      <w:pPr>
        <w:ind w:left="284" w:hanging="284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4A2584E">
      <w:start w:val="1"/>
      <w:numFmt w:val="decimal"/>
      <w:suff w:val="space"/>
      <w:lvlText w:val="%4."/>
      <w:lvlJc w:val="left"/>
      <w:pPr>
        <w:ind w:left="1473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7B4AAF"/>
    <w:multiLevelType w:val="hybridMultilevel"/>
    <w:tmpl w:val="0BB0A3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EF6916"/>
    <w:multiLevelType w:val="hybridMultilevel"/>
    <w:tmpl w:val="72244CCC"/>
    <w:lvl w:ilvl="0" w:tplc="A4A2584E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1"/>
    <w:rsid w:val="00060B5C"/>
    <w:rsid w:val="002813E9"/>
    <w:rsid w:val="00542EC8"/>
    <w:rsid w:val="006D4C18"/>
    <w:rsid w:val="007176B5"/>
    <w:rsid w:val="00762651"/>
    <w:rsid w:val="007E16B7"/>
    <w:rsid w:val="008C4C4E"/>
    <w:rsid w:val="008E4202"/>
    <w:rsid w:val="00940DDC"/>
    <w:rsid w:val="00A2692A"/>
    <w:rsid w:val="00A35306"/>
    <w:rsid w:val="00B2549F"/>
    <w:rsid w:val="00C050B4"/>
    <w:rsid w:val="00C820B1"/>
    <w:rsid w:val="00DC0CFC"/>
    <w:rsid w:val="00F219F2"/>
    <w:rsid w:val="00F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D1"/>
    <w:pPr>
      <w:ind w:leftChars="200" w:left="480"/>
    </w:pPr>
  </w:style>
  <w:style w:type="character" w:styleId="a4">
    <w:name w:val="Hyperlink"/>
    <w:basedOn w:val="a0"/>
    <w:uiPriority w:val="99"/>
    <w:unhideWhenUsed/>
    <w:rsid w:val="00C820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E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54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54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D1"/>
    <w:pPr>
      <w:ind w:leftChars="200" w:left="480"/>
    </w:pPr>
  </w:style>
  <w:style w:type="character" w:styleId="a4">
    <w:name w:val="Hyperlink"/>
    <w:basedOn w:val="a0"/>
    <w:uiPriority w:val="99"/>
    <w:unhideWhenUsed/>
    <w:rsid w:val="00C820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E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54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54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陳谷易</dc:creator>
  <cp:lastModifiedBy>user</cp:lastModifiedBy>
  <cp:revision>2</cp:revision>
  <dcterms:created xsi:type="dcterms:W3CDTF">2017-12-12T08:16:00Z</dcterms:created>
  <dcterms:modified xsi:type="dcterms:W3CDTF">2017-12-12T08:16:00Z</dcterms:modified>
</cp:coreProperties>
</file>