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6795" w14:textId="38895416" w:rsidR="0028217A" w:rsidRPr="00C83F7D" w:rsidRDefault="0038258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color w:val="000000"/>
          <w:sz w:val="36"/>
          <w:szCs w:val="36"/>
          <w:lang w:val="zh-TW"/>
        </w:rPr>
      </w:pPr>
      <w:r w:rsidRPr="00C83F7D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選拔參加日本</w:t>
      </w:r>
      <w:r w:rsidR="00FD00B1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第五十回</w:t>
      </w:r>
      <w:r w:rsidR="0028217A" w:rsidRPr="00C83F7D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世界兒童畫展全國徵畫比賽辦法</w:t>
      </w:r>
    </w:p>
    <w:p w14:paraId="09AD9633" w14:textId="33067052" w:rsidR="0028217A" w:rsidRPr="003C47FF" w:rsidRDefault="00F11CAA" w:rsidP="00F33DBB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Lines="50" w:before="120" w:line="400" w:lineRule="exact"/>
        <w:ind w:leftChars="0" w:left="140" w:hangingChars="50" w:hanging="14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指導單位：教育部、外交部、文化部。</w:t>
      </w:r>
    </w:p>
    <w:p w14:paraId="6367D88C" w14:textId="333AD3D7" w:rsidR="0028217A" w:rsidRPr="003C47FF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主辦單位：中華民國兒童美術教育學會、</w:t>
      </w:r>
      <w:r w:rsidR="00FD00B1">
        <w:rPr>
          <w:rFonts w:ascii="標楷體" w:eastAsia="標楷體" w:cs="標楷體" w:hint="eastAsia"/>
          <w:color w:val="000000"/>
          <w:sz w:val="28"/>
          <w:szCs w:val="28"/>
          <w:lang w:val="zh-TW"/>
        </w:rPr>
        <w:t>高雄市政府教育局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</w:p>
    <w:p w14:paraId="21EB71A4" w14:textId="7D537F47" w:rsidR="0028217A" w:rsidRDefault="00F33DBB" w:rsidP="00F33DBB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011023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協辦單位：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日本美育文化協會、（百點牌）</w:t>
      </w:r>
      <w:bookmarkStart w:id="0" w:name="_GoBack"/>
      <w:bookmarkEnd w:id="0"/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飛龍文具股份有限公司。</w:t>
      </w:r>
    </w:p>
    <w:p w14:paraId="607360F1" w14:textId="2DCA5760" w:rsidR="0028217A" w:rsidRPr="00F33DBB" w:rsidRDefault="00F33DBB" w:rsidP="00F33DBB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before="50" w:line="4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承辦單位：</w:t>
      </w:r>
      <w:r w:rsidR="00FD00B1">
        <w:rPr>
          <w:rFonts w:ascii="標楷體" w:eastAsia="標楷體" w:cs="標楷體" w:hint="eastAsia"/>
          <w:color w:val="000000"/>
          <w:sz w:val="28"/>
          <w:szCs w:val="28"/>
        </w:rPr>
        <w:t>高雄市新上國小</w:t>
      </w:r>
    </w:p>
    <w:p w14:paraId="455AD884" w14:textId="3E0B5BE3" w:rsidR="0028217A" w:rsidRPr="003C47FF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目　　的：選拔優秀作品參加國際性世界兒童美術教育展。</w:t>
      </w:r>
    </w:p>
    <w:p w14:paraId="4931070F" w14:textId="3FB71A91" w:rsidR="0028217A" w:rsidRPr="003C47FF" w:rsidRDefault="00F33DBB" w:rsidP="00F33DB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firstLineChars="700" w:firstLine="196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提倡青少年正當娛樂，提高美術教育水準。</w:t>
      </w:r>
    </w:p>
    <w:p w14:paraId="78E8B2BF" w14:textId="54D0F9AB" w:rsidR="0028217A" w:rsidRPr="003C47FF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參加對象：全國國中、小學、幼兒園在學學生。</w:t>
      </w:r>
    </w:p>
    <w:p w14:paraId="2E1401F3" w14:textId="7086E18F" w:rsidR="0028217A" w:rsidRPr="00F11CAA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F11CAA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參加作品：內容：不拘。</w:t>
      </w:r>
    </w:p>
    <w:p w14:paraId="509B980D" w14:textId="7BD52DE6" w:rsidR="0028217A" w:rsidRPr="003C47FF" w:rsidRDefault="0028217A" w:rsidP="00F33DBB">
      <w:pPr>
        <w:tabs>
          <w:tab w:val="left" w:pos="540"/>
        </w:tabs>
        <w:autoSpaceDE w:val="0"/>
        <w:autoSpaceDN w:val="0"/>
        <w:adjustRightInd w:val="0"/>
        <w:spacing w:before="50" w:line="4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繪畫媒材：</w:t>
      </w:r>
      <w:r w:rsidR="00011023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不拘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。(</w:t>
      </w:r>
      <w:r w:rsidR="003825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不分類以平面作品為主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立體作品請勿送件)</w:t>
      </w:r>
    </w:p>
    <w:p w14:paraId="7C24FD37" w14:textId="5C697768" w:rsidR="0028217A" w:rsidRPr="003C47FF" w:rsidRDefault="0028217A" w:rsidP="00735FFD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2125" w:hangingChars="759" w:hanging="2125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規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格：限四開</w:t>
      </w:r>
      <w:r w:rsidR="00A35DC3">
        <w:rPr>
          <w:rFonts w:ascii="標楷體" w:eastAsia="標楷體" w:cs="標楷體" w:hint="eastAsia"/>
          <w:color w:val="000000"/>
          <w:sz w:val="28"/>
          <w:szCs w:val="28"/>
          <w:lang w:val="zh-TW"/>
        </w:rPr>
        <w:t>39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公分×</w:t>
      </w:r>
      <w:r w:rsidR="00A35DC3">
        <w:rPr>
          <w:rFonts w:ascii="標楷體" w:eastAsia="標楷體" w:cs="標楷體" w:hint="eastAsia"/>
          <w:color w:val="000000"/>
          <w:sz w:val="28"/>
          <w:szCs w:val="28"/>
          <w:lang w:val="zh-TW"/>
        </w:rPr>
        <w:t>54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公分</w:t>
      </w:r>
    </w:p>
    <w:p w14:paraId="321326A9" w14:textId="5E8960A7" w:rsidR="0028217A" w:rsidRPr="003C47FF" w:rsidRDefault="00133074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參加件數：每學童限參加一件，入選發現重複者刪除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團體件數不限。</w:t>
      </w:r>
    </w:p>
    <w:p w14:paraId="6F47B8CF" w14:textId="574DC4ED" w:rsidR="00F33DBB" w:rsidRDefault="00133074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評選方式：</w:t>
      </w:r>
    </w:p>
    <w:p w14:paraId="2FD0861A" w14:textId="2FCFE5B0" w:rsidR="0028217A" w:rsidRPr="003C47FF" w:rsidRDefault="00133074" w:rsidP="00FA533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709" w:hanging="142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聘請各地區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兒童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美術教育專家擔任評審委員，選出各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年級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最佳作品送往日本大會評選</w:t>
      </w:r>
      <w:r w:rsidR="006E5BF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</w:p>
    <w:p w14:paraId="6DB5518F" w14:textId="6B657F42" w:rsidR="0028217A" w:rsidRPr="00F33DBB" w:rsidRDefault="006E5BF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2" w:hanging="482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大會收件：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日期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：</w:t>
      </w:r>
      <w:r w:rsidR="008A067D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10</w:t>
      </w:r>
      <w:r w:rsidR="003C47FF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8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年10月</w:t>
      </w:r>
      <w:r w:rsidR="0038258E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20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日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以前</w:t>
      </w:r>
    </w:p>
    <w:p w14:paraId="6006CB0A" w14:textId="0708F3BB" w:rsidR="0028217A" w:rsidRPr="003C47FF" w:rsidRDefault="00FC5AF7" w:rsidP="00F33DB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     </w:t>
      </w:r>
      <w:r w:rsidR="00F33DBB"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</w:t>
      </w:r>
      <w:r w:rsid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地點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：</w:t>
      </w:r>
      <w:r w:rsidR="00FD00B1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高雄市新上</w:t>
      </w:r>
      <w:r w:rsidR="0028217A" w:rsidRPr="00735FFD">
        <w:rPr>
          <w:rFonts w:ascii="標楷體" w:eastAsia="標楷體" w:cs="標楷體"/>
          <w:b/>
          <w:bCs/>
          <w:color w:val="000000"/>
          <w:sz w:val="28"/>
          <w:szCs w:val="28"/>
        </w:rPr>
        <w:t>國小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</w:t>
      </w:r>
      <w:r w:rsidR="00FD00B1" w:rsidRPr="00FD00B1">
        <w:rPr>
          <w:rFonts w:ascii="標楷體" w:eastAsia="標楷體" w:cs="標楷體" w:hint="eastAsia"/>
          <w:color w:val="000000"/>
          <w:sz w:val="28"/>
          <w:szCs w:val="28"/>
          <w:lang w:val="zh-TW"/>
        </w:rPr>
        <w:t>813高雄市左營區大順一路100號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）</w:t>
      </w:r>
    </w:p>
    <w:p w14:paraId="7FA834A4" w14:textId="4CAB4B75" w:rsidR="0028217A" w:rsidRPr="003C47FF" w:rsidRDefault="0028217A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奬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勵：</w:t>
      </w:r>
    </w:p>
    <w:p w14:paraId="72F87B00" w14:textId="718D3097" w:rsidR="0028217A" w:rsidRPr="003C47FF" w:rsidRDefault="0028217A" w:rsidP="00F33DBB">
      <w:pPr>
        <w:numPr>
          <w:ilvl w:val="0"/>
          <w:numId w:val="16"/>
        </w:numPr>
        <w:tabs>
          <w:tab w:val="clear" w:pos="720"/>
          <w:tab w:val="left" w:pos="480"/>
        </w:tabs>
        <w:autoSpaceDE w:val="0"/>
        <w:autoSpaceDN w:val="0"/>
        <w:adjustRightInd w:val="0"/>
        <w:spacing w:before="50" w:line="400" w:lineRule="exact"/>
        <w:ind w:left="993" w:hanging="453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特優</w:t>
      </w:r>
      <w:r w:rsidR="00FC5AF7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獎</w:t>
      </w:r>
      <w:r w:rsidR="00F33DBB" w:rsidRPr="00F33DBB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600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件發給奬狀，並選送日本參加國際兒童畫展（得視水準錄取件數）。</w:t>
      </w:r>
    </w:p>
    <w:p w14:paraId="41939FEB" w14:textId="6A510949" w:rsidR="0028217A" w:rsidRPr="003C47FF" w:rsidRDefault="0028217A" w:rsidP="00F33DBB">
      <w:pPr>
        <w:numPr>
          <w:ilvl w:val="0"/>
          <w:numId w:val="16"/>
        </w:numPr>
        <w:tabs>
          <w:tab w:val="clear" w:pos="720"/>
          <w:tab w:val="left" w:pos="480"/>
          <w:tab w:val="num" w:pos="993"/>
        </w:tabs>
        <w:autoSpaceDE w:val="0"/>
        <w:autoSpaceDN w:val="0"/>
        <w:adjustRightInd w:val="0"/>
        <w:spacing w:before="50" w:line="400" w:lineRule="exact"/>
        <w:ind w:left="90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優選獎</w:t>
      </w:r>
      <w:r w:rsidR="00735FFD" w:rsidRPr="00F33DBB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600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件發給奬狀，視情況選送國外參加國際兒童畫展。</w:t>
      </w:r>
    </w:p>
    <w:p w14:paraId="576ACA05" w14:textId="77777777" w:rsidR="0028217A" w:rsidRPr="003C47FF" w:rsidRDefault="0028217A" w:rsidP="00F33DBB">
      <w:pPr>
        <w:numPr>
          <w:ilvl w:val="0"/>
          <w:numId w:val="16"/>
        </w:numPr>
        <w:tabs>
          <w:tab w:val="clear" w:pos="720"/>
          <w:tab w:val="left" w:pos="480"/>
          <w:tab w:val="num" w:pos="567"/>
        </w:tabs>
        <w:autoSpaceDE w:val="0"/>
        <w:autoSpaceDN w:val="0"/>
        <w:adjustRightInd w:val="0"/>
        <w:spacing w:before="50" w:line="400" w:lineRule="exact"/>
        <w:ind w:left="993" w:hanging="453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指導老師由各縣市政府依權責給予敘獎。</w:t>
      </w:r>
    </w:p>
    <w:p w14:paraId="612BEE4B" w14:textId="5FBC9D3F" w:rsidR="00FC5AF7" w:rsidRDefault="00FC5AF7" w:rsidP="00F33DB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50" w:line="400" w:lineRule="exact"/>
        <w:ind w:left="709" w:hanging="709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注意事項 : </w:t>
      </w:r>
    </w:p>
    <w:p w14:paraId="36D4FEE1" w14:textId="048AF028" w:rsidR="0028217A" w:rsidRPr="003C47FF" w:rsidRDefault="0028217A" w:rsidP="009244BD">
      <w:pPr>
        <w:tabs>
          <w:tab w:val="left" w:pos="851"/>
          <w:tab w:val="left" w:pos="993"/>
        </w:tabs>
        <w:autoSpaceDE w:val="0"/>
        <w:autoSpaceDN w:val="0"/>
        <w:adjustRightInd w:val="0"/>
        <w:spacing w:before="50" w:line="400" w:lineRule="exact"/>
        <w:ind w:left="851" w:hanging="284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(1)參加作品如有臨摹或模仿及成人加筆者均不予評選，冒名頂替者並追究其責任。</w:t>
      </w:r>
    </w:p>
    <w:p w14:paraId="2442C825" w14:textId="77777777" w:rsidR="0028217A" w:rsidRPr="003C47FF" w:rsidRDefault="0028217A" w:rsidP="00F33DB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firstLineChars="200" w:firstLine="56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(2)</w:t>
      </w:r>
      <w:r w:rsidR="00EF164B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一律以就讀學校名稱送件(非立案之私立學校，幼兒園不予評審)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</w:p>
    <w:p w14:paraId="3104F514" w14:textId="77777777" w:rsidR="0028217A" w:rsidRPr="003C47FF" w:rsidRDefault="0028217A" w:rsidP="00735FFD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leftChars="233" w:left="990" w:rightChars="-75" w:right="-180" w:hangingChars="154" w:hanging="431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(3)參加之作品無論入選與否概不退件，版權屬主辦單位所有，有出版、展覽及其他非營利使用權利。</w:t>
      </w:r>
    </w:p>
    <w:p w14:paraId="77D9851E" w14:textId="4C4944CD" w:rsidR="006E5BFB" w:rsidRPr="006E5BFB" w:rsidRDefault="0028217A" w:rsidP="006E5BF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rightChars="-75" w:right="-180" w:firstLineChars="200" w:firstLine="560"/>
        <w:rPr>
          <w:rFonts w:ascii="標楷體" w:eastAsia="標楷體" w:cs="標楷體"/>
          <w:b/>
          <w:bCs/>
          <w:color w:val="000000"/>
          <w:sz w:val="28"/>
          <w:szCs w:val="28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(4)</w:t>
      </w:r>
      <w:r w:rsidRPr="003C47F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需保留作品原件或要求退件之作品請勿</w:t>
      </w:r>
      <w:r w:rsidR="00011023" w:rsidRPr="003C47F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送件</w:t>
      </w:r>
      <w:r w:rsidRPr="003C47F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參加比賽。</w:t>
      </w:r>
    </w:p>
    <w:p w14:paraId="3B7A87B9" w14:textId="62DF1DBD" w:rsidR="0028217A" w:rsidRDefault="0028217A" w:rsidP="00FA533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50" w:line="400" w:lineRule="exact"/>
        <w:ind w:left="851" w:hanging="851"/>
        <w:rPr>
          <w:rFonts w:ascii="標楷體" w:eastAsia="標楷體" w:cs="標楷體"/>
          <w:b/>
          <w:bCs/>
          <w:color w:val="000000"/>
          <w:sz w:val="28"/>
          <w:szCs w:val="28"/>
          <w:lang w:val="zh-TW"/>
        </w:rPr>
      </w:pPr>
      <w:r w:rsidRPr="00735FF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標籤格式</w:t>
      </w:r>
      <w:r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：</w:t>
      </w:r>
      <w:r w:rsidR="00735FFD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標籤統一規格以A4大小為主。如後表一式兩聯，並以打字</w:t>
      </w:r>
      <w:r w:rsidR="00133074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或正楷</w:t>
      </w:r>
      <w:r w:rsidR="00735FFD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填入各欄</w:t>
      </w:r>
      <w:r w:rsidR="00735FFD" w:rsidRPr="00735FF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填寫</w:t>
      </w:r>
      <w:r w:rsidR="006E5BFB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不清楚或校名與校址不符</w:t>
      </w:r>
      <w:r w:rsidR="00133074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者取消錄取資格</w:t>
      </w:r>
      <w:r w:rsidR="00735FFD" w:rsidRPr="00735FF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甲聯實貼，乙聯浮貼(甲、乙聯</w:t>
      </w:r>
      <w:r w:rsidR="00FA533E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內容</w:t>
      </w:r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請填妥一致</w:t>
      </w:r>
      <w:r w:rsidR="00C83F7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，校名、校址務必詳細填寫清楚</w:t>
      </w:r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)。</w:t>
      </w:r>
    </w:p>
    <w:p w14:paraId="539ABF57" w14:textId="3C07D898" w:rsidR="00F11CAA" w:rsidRPr="009244BD" w:rsidRDefault="009244BD" w:rsidP="009244B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566" w:hangingChars="202" w:hanging="566"/>
        <w:rPr>
          <w:rFonts w:ascii="標楷體" w:eastAsia="標楷體" w:cs="標楷體"/>
          <w:color w:val="000000"/>
          <w:sz w:val="28"/>
          <w:szCs w:val="28"/>
        </w:rPr>
      </w:pPr>
      <w:r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</w:t>
      </w:r>
      <w:r w:rsidR="0028217A" w:rsidRPr="009244B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本簡章可由</w:t>
      </w:r>
      <w:r w:rsidR="001B3EF7">
        <w:rPr>
          <w:rFonts w:ascii="標楷體" w:eastAsia="標楷體" w:cs="標楷體" w:hint="eastAsia"/>
          <w:color w:val="000000"/>
          <w:sz w:val="28"/>
          <w:szCs w:val="28"/>
        </w:rPr>
        <w:t>高雄市新上國小</w:t>
      </w:r>
      <w:r w:rsidR="0028217A" w:rsidRPr="009244BD">
        <w:rPr>
          <w:rFonts w:ascii="標楷體" w:eastAsia="標楷體" w:cs="標楷體" w:hint="eastAsia"/>
          <w:color w:val="000000"/>
          <w:sz w:val="28"/>
          <w:szCs w:val="28"/>
        </w:rPr>
        <w:t>網站</w:t>
      </w:r>
      <w:bookmarkStart w:id="1" w:name="_Hlk17799415"/>
      <w:r w:rsidR="001B3EF7">
        <w:rPr>
          <w:rFonts w:ascii="標楷體" w:eastAsia="標楷體" w:cs="標楷體"/>
          <w:sz w:val="28"/>
          <w:szCs w:val="28"/>
        </w:rPr>
        <w:fldChar w:fldCharType="begin"/>
      </w:r>
      <w:r w:rsidR="001B3EF7">
        <w:rPr>
          <w:rFonts w:ascii="標楷體" w:eastAsia="標楷體" w:cs="標楷體"/>
          <w:sz w:val="28"/>
          <w:szCs w:val="28"/>
        </w:rPr>
        <w:instrText xml:space="preserve"> HYPERLINK "</w:instrText>
      </w:r>
      <w:r w:rsidR="001B3EF7" w:rsidRPr="001B3EF7">
        <w:rPr>
          <w:rFonts w:ascii="標楷體" w:eastAsia="標楷體" w:cs="標楷體"/>
          <w:sz w:val="28"/>
          <w:szCs w:val="28"/>
        </w:rPr>
        <w:instrText>http://www.</w:instrText>
      </w:r>
      <w:r w:rsidR="001B3EF7" w:rsidRPr="001B3EF7">
        <w:rPr>
          <w:rFonts w:ascii="標楷體" w:eastAsia="標楷體" w:cs="標楷體" w:hint="eastAsia"/>
          <w:sz w:val="28"/>
          <w:szCs w:val="28"/>
        </w:rPr>
        <w:instrText>s</w:instrText>
      </w:r>
      <w:r w:rsidR="001B3EF7" w:rsidRPr="001B3EF7">
        <w:rPr>
          <w:rFonts w:ascii="標楷體" w:eastAsia="標楷體" w:cs="標楷體"/>
          <w:sz w:val="28"/>
          <w:szCs w:val="28"/>
        </w:rPr>
        <w:instrText>h</w:instrText>
      </w:r>
      <w:r w:rsidR="001B3EF7" w:rsidRPr="001B3EF7">
        <w:rPr>
          <w:rFonts w:ascii="標楷體" w:eastAsia="標楷體" w:cs="標楷體" w:hint="eastAsia"/>
          <w:sz w:val="28"/>
          <w:szCs w:val="28"/>
        </w:rPr>
        <w:instrText>sps</w:instrText>
      </w:r>
      <w:r w:rsidR="001B3EF7" w:rsidRPr="001B3EF7">
        <w:rPr>
          <w:rFonts w:ascii="標楷體" w:eastAsia="標楷體" w:cs="標楷體"/>
          <w:sz w:val="28"/>
          <w:szCs w:val="28"/>
        </w:rPr>
        <w:instrText>.kh.edu.tw</w:instrText>
      </w:r>
      <w:r w:rsidR="001B3EF7">
        <w:rPr>
          <w:rFonts w:ascii="標楷體" w:eastAsia="標楷體" w:cs="標楷體"/>
          <w:sz w:val="28"/>
          <w:szCs w:val="28"/>
        </w:rPr>
        <w:instrText xml:space="preserve">" </w:instrText>
      </w:r>
      <w:r w:rsidR="001B3EF7">
        <w:rPr>
          <w:rFonts w:ascii="標楷體" w:eastAsia="標楷體" w:cs="標楷體"/>
          <w:sz w:val="28"/>
          <w:szCs w:val="28"/>
        </w:rPr>
        <w:fldChar w:fldCharType="separate"/>
      </w:r>
      <w:r w:rsidR="001B3EF7" w:rsidRPr="009D3B51">
        <w:rPr>
          <w:rStyle w:val="a3"/>
          <w:rFonts w:ascii="標楷體" w:eastAsia="標楷體" w:cs="標楷體"/>
          <w:sz w:val="28"/>
          <w:szCs w:val="28"/>
        </w:rPr>
        <w:t>http://www.</w:t>
      </w:r>
      <w:r w:rsidR="001B3EF7" w:rsidRPr="009D3B51">
        <w:rPr>
          <w:rStyle w:val="a3"/>
          <w:rFonts w:ascii="標楷體" w:eastAsia="標楷體" w:cs="標楷體" w:hint="eastAsia"/>
          <w:sz w:val="28"/>
          <w:szCs w:val="28"/>
        </w:rPr>
        <w:t>s</w:t>
      </w:r>
      <w:r w:rsidR="001B3EF7" w:rsidRPr="009D3B51">
        <w:rPr>
          <w:rStyle w:val="a3"/>
          <w:rFonts w:ascii="標楷體" w:eastAsia="標楷體" w:cs="標楷體"/>
          <w:sz w:val="28"/>
          <w:szCs w:val="28"/>
        </w:rPr>
        <w:t>h</w:t>
      </w:r>
      <w:r w:rsidR="001B3EF7" w:rsidRPr="009D3B51">
        <w:rPr>
          <w:rStyle w:val="a3"/>
          <w:rFonts w:ascii="標楷體" w:eastAsia="標楷體" w:cs="標楷體" w:hint="eastAsia"/>
          <w:sz w:val="28"/>
          <w:szCs w:val="28"/>
        </w:rPr>
        <w:t>sps</w:t>
      </w:r>
      <w:r w:rsidR="001B3EF7" w:rsidRPr="009D3B51">
        <w:rPr>
          <w:rStyle w:val="a3"/>
          <w:rFonts w:ascii="標楷體" w:eastAsia="標楷體" w:cs="標楷體"/>
          <w:sz w:val="28"/>
          <w:szCs w:val="28"/>
        </w:rPr>
        <w:t>.kh.edu.tw</w:t>
      </w:r>
      <w:r w:rsidR="001B3EF7">
        <w:rPr>
          <w:rFonts w:ascii="標楷體" w:eastAsia="標楷體" w:cs="標楷體"/>
          <w:sz w:val="28"/>
          <w:szCs w:val="28"/>
        </w:rPr>
        <w:fldChar w:fldCharType="end"/>
      </w:r>
    </w:p>
    <w:bookmarkEnd w:id="1"/>
    <w:p w14:paraId="2F5B3BC1" w14:textId="3E664320" w:rsidR="00133074" w:rsidRDefault="0028217A" w:rsidP="009244BD">
      <w:pPr>
        <w:autoSpaceDE w:val="0"/>
        <w:autoSpaceDN w:val="0"/>
        <w:adjustRightInd w:val="0"/>
        <w:spacing w:before="50" w:line="400" w:lineRule="exact"/>
        <w:ind w:leftChars="354" w:left="1889" w:hangingChars="371" w:hanging="1039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</w:rPr>
        <w:t>中華民國兒童美術教育學會</w:t>
      </w:r>
      <w:r w:rsidRPr="003C47FF">
        <w:rPr>
          <w:rFonts w:ascii="標楷體" w:eastAsia="標楷體" w:cs="標楷體"/>
          <w:color w:val="000000"/>
          <w:sz w:val="28"/>
          <w:szCs w:val="28"/>
        </w:rPr>
        <w:t>http://www.kaearoc.org.tw</w:t>
      </w:r>
      <w:r w:rsidRPr="003C47FF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Pr="003C47F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公布欄下載電子檔。</w:t>
      </w:r>
    </w:p>
    <w:p w14:paraId="22507CEA" w14:textId="77777777" w:rsidR="00040243" w:rsidRDefault="00040243" w:rsidP="009244BD">
      <w:pPr>
        <w:autoSpaceDE w:val="0"/>
        <w:autoSpaceDN w:val="0"/>
        <w:adjustRightInd w:val="0"/>
        <w:spacing w:before="50" w:line="400" w:lineRule="exact"/>
        <w:ind w:leftChars="354" w:left="1889" w:hangingChars="371" w:hanging="1039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</w:p>
    <w:tbl>
      <w:tblPr>
        <w:tblpPr w:leftFromText="180" w:rightFromText="180" w:vertAnchor="text" w:horzAnchor="margin" w:tblpXSpec="center" w:tblpY="63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304"/>
        <w:gridCol w:w="18"/>
        <w:gridCol w:w="932"/>
        <w:gridCol w:w="1685"/>
      </w:tblGrid>
      <w:tr w:rsidR="00317B70" w:rsidRPr="00730CDF" w14:paraId="160B891D" w14:textId="0FC608D0" w:rsidTr="00317B70">
        <w:trPr>
          <w:trHeight w:val="56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CE3E" w14:textId="58EAA47B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lastRenderedPageBreak/>
              <w:t>★</w:t>
            </w:r>
            <w:r w:rsidRPr="00730CD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畫題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ED5EE" w14:textId="1704498D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DDAAD" w14:textId="376141C5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編號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CA8F" w14:textId="77777777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730CDF" w:rsidRPr="00730CDF" w14:paraId="322173E2" w14:textId="77777777" w:rsidTr="00317B70">
        <w:trPr>
          <w:trHeight w:val="514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E025" w14:textId="54324354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ED7A4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36D25" w14:textId="1ADF4617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性別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F19F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男</w:t>
            </w:r>
          </w:p>
          <w:p w14:paraId="192817B0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女</w:t>
            </w:r>
          </w:p>
        </w:tc>
      </w:tr>
      <w:tr w:rsidR="00730CDF" w:rsidRPr="00730CDF" w14:paraId="6E9A194E" w14:textId="77777777" w:rsidTr="00C52372">
        <w:trPr>
          <w:trHeight w:val="520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780BD" w14:textId="274DD00C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B21E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國(中、小)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81279" w14:textId="02908EBD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年齡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29832C" w14:textId="6FB2CDE3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歲</w:t>
            </w:r>
          </w:p>
        </w:tc>
      </w:tr>
      <w:tr w:rsidR="00730CDF" w:rsidRPr="00730CDF" w14:paraId="3155342B" w14:textId="77777777" w:rsidTr="00C52372">
        <w:trPr>
          <w:trHeight w:val="448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BBE0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41A3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幼兒園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班</w:t>
            </w: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EC12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50EC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730CDF" w:rsidRPr="00730CDF" w14:paraId="78B654F4" w14:textId="77777777" w:rsidTr="00C52372">
        <w:trPr>
          <w:trHeight w:val="572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F2592" w14:textId="6F3330BA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校名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249C" w14:textId="2B848048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</w:t>
            </w:r>
            <w:r w:rsidR="006E5BF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鄉鎮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="000D237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國民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學</w:t>
            </w:r>
          </w:p>
        </w:tc>
      </w:tr>
      <w:tr w:rsidR="00730CDF" w:rsidRPr="00730CDF" w14:paraId="14AF0D9A" w14:textId="77777777" w:rsidTr="00C52372">
        <w:trPr>
          <w:trHeight w:val="515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FE25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7B53" w14:textId="1A2374B1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="006E5BF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="006E5BF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鄉鎮     </w:t>
            </w:r>
            <w:r w:rsidR="000D237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幼兒園</w:t>
            </w:r>
          </w:p>
        </w:tc>
      </w:tr>
      <w:tr w:rsidR="00730CDF" w:rsidRPr="00730CDF" w14:paraId="722F523C" w14:textId="77777777" w:rsidTr="00C52372">
        <w:trPr>
          <w:trHeight w:val="641"/>
        </w:trPr>
        <w:tc>
          <w:tcPr>
            <w:tcW w:w="94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97662" w14:textId="135FD241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 xml:space="preserve">   </w:t>
            </w: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校(園)址：</w:t>
            </w:r>
          </w:p>
        </w:tc>
      </w:tr>
      <w:tr w:rsidR="00730CDF" w:rsidRPr="00730CDF" w14:paraId="44BE8D91" w14:textId="77777777" w:rsidTr="00C52372">
        <w:trPr>
          <w:trHeight w:val="483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E3229C" w14:textId="13B4BF6D" w:rsidR="00730CDF" w:rsidRPr="00730CDF" w:rsidRDefault="001B3EF7" w:rsidP="001B3EF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1B3E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學生</w:t>
            </w:r>
            <w:r w:rsidRPr="001B3E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家長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3BF4D" w14:textId="7DE75D0C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連絡人</w:t>
            </w:r>
            <w:r w:rsidR="00FB44F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姓名</w:t>
            </w:r>
            <w:r w:rsidR="00E64DC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:             </w:t>
            </w:r>
            <w:r w:rsidR="00E64DC5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連絡電話:</w:t>
            </w:r>
          </w:p>
        </w:tc>
      </w:tr>
      <w:tr w:rsidR="00730CDF" w:rsidRPr="00730CDF" w14:paraId="025CBB0D" w14:textId="77777777" w:rsidTr="00C52372">
        <w:trPr>
          <w:trHeight w:val="493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9CE0A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48B8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住    址:</w:t>
            </w:r>
          </w:p>
        </w:tc>
      </w:tr>
      <w:tr w:rsidR="00730CDF" w:rsidRPr="00730CDF" w14:paraId="1F254666" w14:textId="77777777" w:rsidTr="00317B70">
        <w:trPr>
          <w:trHeight w:val="754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8D1B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指導</w:t>
            </w:r>
          </w:p>
          <w:p w14:paraId="70B2252B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9FFE" w14:textId="60411C04" w:rsidR="00730CDF" w:rsidRPr="00730CDF" w:rsidRDefault="00FB44FA" w:rsidP="00FB44F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（限填一人）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C2FF" w14:textId="77777777" w:rsidR="00730CDF" w:rsidRPr="00730CDF" w:rsidRDefault="00730CDF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郵遞</w:t>
            </w:r>
          </w:p>
          <w:p w14:paraId="39045D85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區號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8996" w14:textId="77777777" w:rsidR="00730CDF" w:rsidRPr="00730CDF" w:rsidRDefault="00730CDF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  <w:p w14:paraId="329F2A44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730CDF" w:rsidRPr="00730CDF" w14:paraId="53C759FA" w14:textId="77777777" w:rsidTr="00C52372">
        <w:trPr>
          <w:trHeight w:val="24"/>
        </w:trPr>
        <w:tc>
          <w:tcPr>
            <w:tcW w:w="9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8CC5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編號由大會統一編定</w:t>
            </w:r>
          </w:p>
        </w:tc>
      </w:tr>
    </w:tbl>
    <w:tbl>
      <w:tblPr>
        <w:tblpPr w:leftFromText="180" w:rightFromText="180" w:vertAnchor="text" w:horzAnchor="margin" w:tblpXSpec="center" w:tblpY="797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5286"/>
        <w:gridCol w:w="24"/>
        <w:gridCol w:w="10"/>
        <w:gridCol w:w="940"/>
        <w:gridCol w:w="7"/>
        <w:gridCol w:w="1680"/>
      </w:tblGrid>
      <w:tr w:rsidR="00317B70" w:rsidRPr="00730CDF" w14:paraId="7523AB92" w14:textId="2DF0A69E" w:rsidTr="00317B70">
        <w:trPr>
          <w:trHeight w:val="6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7DF7" w14:textId="4FE7F411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畫題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03BD3" w14:textId="51E50B16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BDF8E" w14:textId="53BA9133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編號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B65F" w14:textId="77777777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FB44FA" w:rsidRPr="00730CDF" w14:paraId="6BB3FE3D" w14:textId="77777777" w:rsidTr="00FB44FA">
        <w:trPr>
          <w:trHeight w:val="55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00B0" w14:textId="3F2C02B9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96709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8AED" w14:textId="6613318B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性別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8AF3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男</w:t>
            </w:r>
          </w:p>
          <w:p w14:paraId="5A0778D9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女</w:t>
            </w:r>
          </w:p>
        </w:tc>
      </w:tr>
      <w:tr w:rsidR="00FB44FA" w:rsidRPr="00730CDF" w14:paraId="12F0C1E3" w14:textId="77777777" w:rsidTr="006E5BFB">
        <w:trPr>
          <w:trHeight w:val="557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D4917" w14:textId="133B3BD2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FCF4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國(中、小)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9F163" w14:textId="57904B15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年齡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E2726" w14:textId="02A0D909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歲</w:t>
            </w:r>
          </w:p>
        </w:tc>
      </w:tr>
      <w:tr w:rsidR="00FB44FA" w:rsidRPr="00730CDF" w14:paraId="21676BCD" w14:textId="77777777" w:rsidTr="006E5BFB">
        <w:trPr>
          <w:trHeight w:val="480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D637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D107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幼兒園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班</w:t>
            </w: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B33C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FFC0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FB44FA" w:rsidRPr="00730CDF" w14:paraId="23E739F7" w14:textId="77777777" w:rsidTr="006E5BFB">
        <w:trPr>
          <w:trHeight w:val="613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9F657A" w14:textId="61718555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校名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B02B" w14:textId="06A75F38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區鄉鎮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國民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學</w:t>
            </w:r>
          </w:p>
        </w:tc>
      </w:tr>
      <w:tr w:rsidR="006E5BFB" w:rsidRPr="00730CDF" w14:paraId="787150EC" w14:textId="77777777" w:rsidTr="006E5BFB">
        <w:trPr>
          <w:trHeight w:val="551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721F" w14:textId="77777777" w:rsidR="006E5BFB" w:rsidRPr="00730CDF" w:rsidRDefault="006E5BF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14B5" w14:textId="205A4C0C" w:rsidR="006E5BFB" w:rsidRPr="00730CDF" w:rsidRDefault="006E5BFB" w:rsidP="006E5BFB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鄉鎮       </w:t>
            </w:r>
            <w:r w:rsidR="000D237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幼兒園</w:t>
            </w:r>
          </w:p>
        </w:tc>
      </w:tr>
      <w:tr w:rsidR="00F33DBB" w:rsidRPr="00730CDF" w14:paraId="1095D903" w14:textId="77777777" w:rsidTr="006E5BFB">
        <w:trPr>
          <w:trHeight w:val="687"/>
        </w:trPr>
        <w:tc>
          <w:tcPr>
            <w:tcW w:w="942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A6087" w14:textId="65B3114C" w:rsidR="00F33DBB" w:rsidRPr="00730CDF" w:rsidRDefault="00FB44FA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F33DB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校(園)址：</w:t>
            </w:r>
          </w:p>
        </w:tc>
      </w:tr>
      <w:tr w:rsidR="00F33DBB" w:rsidRPr="00730CDF" w14:paraId="1BCF33F1" w14:textId="77777777" w:rsidTr="006E5BFB">
        <w:trPr>
          <w:trHeight w:val="517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A8CCFD" w14:textId="38E995EE" w:rsidR="00F33DBB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FB44F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★</w:t>
            </w:r>
            <w:r w:rsidR="00F33DBB" w:rsidRPr="00FB44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學生家長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D0895" w14:textId="2FE98C92" w:rsidR="00F33DBB" w:rsidRPr="00730CDF" w:rsidRDefault="00FB44FA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連絡人姓名</w:t>
            </w:r>
            <w:r w:rsidR="00E64DC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:             </w:t>
            </w:r>
            <w:r w:rsidR="00F33DB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連絡電話:</w:t>
            </w:r>
          </w:p>
        </w:tc>
      </w:tr>
      <w:tr w:rsidR="00F33DBB" w:rsidRPr="00730CDF" w14:paraId="7B4E2496" w14:textId="77777777" w:rsidTr="006E5BFB">
        <w:trPr>
          <w:trHeight w:val="528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8691B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38BB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住    址:</w:t>
            </w:r>
          </w:p>
        </w:tc>
      </w:tr>
      <w:tr w:rsidR="00F33DBB" w:rsidRPr="00730CDF" w14:paraId="5D231C51" w14:textId="77777777" w:rsidTr="006E5BFB">
        <w:trPr>
          <w:trHeight w:val="807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99B5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指導</w:t>
            </w:r>
          </w:p>
          <w:p w14:paraId="19BBA17A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D688" w14:textId="3EC5F84A" w:rsidR="00F33DBB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老師（限填一人）</w:t>
            </w:r>
          </w:p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B218F" w14:textId="77777777" w:rsidR="00F33DBB" w:rsidRPr="00730CDF" w:rsidRDefault="00F33DBB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郵遞</w:t>
            </w:r>
          </w:p>
          <w:p w14:paraId="0173320F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區號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2B63" w14:textId="77777777" w:rsidR="00F33DBB" w:rsidRPr="00730CDF" w:rsidRDefault="00F33DBB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  <w:p w14:paraId="271148D0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F33DBB" w:rsidRPr="00730CDF" w14:paraId="1B1AEEAD" w14:textId="77777777" w:rsidTr="006E5BFB">
        <w:trPr>
          <w:trHeight w:val="26"/>
        </w:trPr>
        <w:tc>
          <w:tcPr>
            <w:tcW w:w="94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3794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編號由大會統一編定</w:t>
            </w:r>
          </w:p>
        </w:tc>
      </w:tr>
    </w:tbl>
    <w:p w14:paraId="64A9B8E9" w14:textId="56E08538" w:rsidR="00F11CAA" w:rsidRDefault="004C6FA1" w:rsidP="00730CDF">
      <w:pPr>
        <w:autoSpaceDE w:val="0"/>
        <w:autoSpaceDN w:val="0"/>
        <w:adjustRightInd w:val="0"/>
        <w:spacing w:afterLines="50" w:after="120" w:line="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cs="標楷體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277C9" wp14:editId="2CA1FF4E">
                <wp:simplePos x="0" y="0"/>
                <wp:positionH relativeFrom="column">
                  <wp:posOffset>1082675</wp:posOffset>
                </wp:positionH>
                <wp:positionV relativeFrom="paragraph">
                  <wp:posOffset>-78105</wp:posOffset>
                </wp:positionV>
                <wp:extent cx="4610100" cy="42608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2080E" w14:textId="5F769D8F" w:rsidR="00730CDF" w:rsidRPr="00730CDF" w:rsidRDefault="00730C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DF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（甲聯</w:t>
                            </w:r>
                            <w:r w:rsidRPr="00730CDF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—</w:t>
                            </w:r>
                            <w:r w:rsidRPr="00730CDF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實貼）參加日本第50回世界兒童畫展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7277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5.25pt;margin-top:-6.15pt;width:363pt;height:3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YFgw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" stroked="f">
                <v:textbox>
                  <w:txbxContent>
                    <w:p w14:paraId="7212080E" w14:textId="5F769D8F" w:rsidR="00730CDF" w:rsidRPr="00730CDF" w:rsidRDefault="00730CDF">
                      <w:pPr>
                        <w:rPr>
                          <w:sz w:val="32"/>
                          <w:szCs w:val="32"/>
                        </w:rPr>
                      </w:pPr>
                      <w:r w:rsidRPr="00730CDF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（甲聯</w:t>
                      </w:r>
                      <w:proofErr w:type="gramStart"/>
                      <w:r w:rsidRPr="00730CDF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—</w:t>
                      </w:r>
                      <w:r w:rsidRPr="00730CDF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實貼</w:t>
                      </w:r>
                      <w:proofErr w:type="gramEnd"/>
                      <w:r w:rsidRPr="00730CDF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）參加日本第50回世界兒童畫展</w:t>
                      </w:r>
                    </w:p>
                  </w:txbxContent>
                </v:textbox>
              </v:shape>
            </w:pict>
          </mc:Fallback>
        </mc:AlternateContent>
      </w:r>
      <w:r w:rsidR="008641C7">
        <w:rPr>
          <w:rFonts w:ascii="標楷體" w:eastAsia="標楷體" w:cs="標楷體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277C9" wp14:editId="2269F727">
                <wp:simplePos x="0" y="0"/>
                <wp:positionH relativeFrom="column">
                  <wp:posOffset>1067435</wp:posOffset>
                </wp:positionH>
                <wp:positionV relativeFrom="paragraph">
                  <wp:posOffset>4601209</wp:posOffset>
                </wp:positionV>
                <wp:extent cx="4610100" cy="395605"/>
                <wp:effectExtent l="0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DCB3F" w14:textId="427A0252" w:rsidR="00F33DBB" w:rsidRPr="004C6FA1" w:rsidRDefault="00F33DBB" w:rsidP="00F33D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C6FA1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（乙聯</w:t>
                            </w:r>
                            <w:r w:rsidRPr="004C6FA1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—</w:t>
                            </w:r>
                            <w:r w:rsidRPr="004C6FA1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浮貼）參加日本第50回世界兒童畫展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277C9" id="Text Box 7" o:spid="_x0000_s1027" type="#_x0000_t202" style="position:absolute;left:0;text-align:left;margin-left:84.05pt;margin-top:362.3pt;width:363pt;height: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t7gw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" stroked="f">
                <v:textbox>
                  <w:txbxContent>
                    <w:p w14:paraId="29DDCB3F" w14:textId="427A0252" w:rsidR="00F33DBB" w:rsidRPr="004C6FA1" w:rsidRDefault="00F33DBB" w:rsidP="00F33DBB">
                      <w:pPr>
                        <w:rPr>
                          <w:sz w:val="32"/>
                          <w:szCs w:val="32"/>
                        </w:rPr>
                      </w:pPr>
                      <w:r w:rsidRPr="004C6FA1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（乙聯</w:t>
                      </w:r>
                      <w:proofErr w:type="gramStart"/>
                      <w:r w:rsidRPr="004C6FA1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4C6FA1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浮貼）參加日本第50回世界兒童畫展</w:t>
                      </w:r>
                    </w:p>
                  </w:txbxContent>
                </v:textbox>
              </v:shape>
            </w:pict>
          </mc:Fallback>
        </mc:AlternateContent>
      </w:r>
      <w:r w:rsidR="00730CDF" w:rsidRPr="00F33DBB">
        <w:rPr>
          <w:rFonts w:ascii="標楷體" w:eastAsia="標楷體" w:cs="標楷體" w:hint="eastAsia"/>
          <w:color w:val="FFFFFF" w:themeColor="background1"/>
          <w:lang w:val="zh-TW"/>
        </w:rPr>
        <w:t>※標</w:t>
      </w:r>
      <w:r w:rsidR="00F11CA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</w:p>
    <w:sectPr w:rsidR="00F11CAA" w:rsidSect="00FA533E">
      <w:pgSz w:w="12240" w:h="15840"/>
      <w:pgMar w:top="567" w:right="616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8B717" w14:textId="77777777" w:rsidR="00F24953" w:rsidRDefault="00F24953" w:rsidP="00306410">
      <w:r>
        <w:separator/>
      </w:r>
    </w:p>
  </w:endnote>
  <w:endnote w:type="continuationSeparator" w:id="0">
    <w:p w14:paraId="699157A9" w14:textId="77777777" w:rsidR="00F24953" w:rsidRDefault="00F24953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22FA" w14:textId="77777777" w:rsidR="00F24953" w:rsidRDefault="00F24953" w:rsidP="00306410">
      <w:r>
        <w:separator/>
      </w:r>
    </w:p>
  </w:footnote>
  <w:footnote w:type="continuationSeparator" w:id="0">
    <w:p w14:paraId="3426A6C1" w14:textId="77777777" w:rsidR="00F24953" w:rsidRDefault="00F24953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B01CD57C"/>
    <w:lvl w:ilvl="0">
      <w:start w:val="1"/>
      <w:numFmt w:val="taiwaneseCountingThousand"/>
      <w:lvlText w:val="%1、"/>
      <w:legacy w:legacy="1" w:legacySpace="0" w:legacyIndent="360"/>
      <w:lvlJc w:val="left"/>
      <w:rPr>
        <w:rFonts w:ascii="標楷體" w:eastAsia="標楷體" w:hAnsi="Times New Roman" w:cs="標楷體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011023"/>
    <w:rsid w:val="00040243"/>
    <w:rsid w:val="000C39B1"/>
    <w:rsid w:val="000D2372"/>
    <w:rsid w:val="00133074"/>
    <w:rsid w:val="001B20DF"/>
    <w:rsid w:val="001B3EF7"/>
    <w:rsid w:val="001E0E36"/>
    <w:rsid w:val="002159B4"/>
    <w:rsid w:val="00216EAA"/>
    <w:rsid w:val="0028217A"/>
    <w:rsid w:val="002A2BB6"/>
    <w:rsid w:val="002A43BA"/>
    <w:rsid w:val="00306410"/>
    <w:rsid w:val="00317B70"/>
    <w:rsid w:val="00334ABF"/>
    <w:rsid w:val="00366AB0"/>
    <w:rsid w:val="0038258E"/>
    <w:rsid w:val="003C47FF"/>
    <w:rsid w:val="00485F82"/>
    <w:rsid w:val="00492014"/>
    <w:rsid w:val="004C6FA1"/>
    <w:rsid w:val="004F6BA2"/>
    <w:rsid w:val="006714CA"/>
    <w:rsid w:val="006E2A8C"/>
    <w:rsid w:val="006E5BFB"/>
    <w:rsid w:val="006E7331"/>
    <w:rsid w:val="00730CDF"/>
    <w:rsid w:val="00735FFD"/>
    <w:rsid w:val="00805B84"/>
    <w:rsid w:val="008641C7"/>
    <w:rsid w:val="008A067D"/>
    <w:rsid w:val="008E4D22"/>
    <w:rsid w:val="008E7F0B"/>
    <w:rsid w:val="009117BE"/>
    <w:rsid w:val="009244BD"/>
    <w:rsid w:val="009C1F0C"/>
    <w:rsid w:val="009C63A0"/>
    <w:rsid w:val="009E2F82"/>
    <w:rsid w:val="00A03EAD"/>
    <w:rsid w:val="00A14F92"/>
    <w:rsid w:val="00A35DC3"/>
    <w:rsid w:val="00A57EC8"/>
    <w:rsid w:val="00B210D5"/>
    <w:rsid w:val="00B65E4D"/>
    <w:rsid w:val="00C52372"/>
    <w:rsid w:val="00C77523"/>
    <w:rsid w:val="00C83F7D"/>
    <w:rsid w:val="00C905C3"/>
    <w:rsid w:val="00D21C26"/>
    <w:rsid w:val="00D52580"/>
    <w:rsid w:val="00E64DC5"/>
    <w:rsid w:val="00EF164B"/>
    <w:rsid w:val="00F11CAA"/>
    <w:rsid w:val="00F24953"/>
    <w:rsid w:val="00F33DBB"/>
    <w:rsid w:val="00F47785"/>
    <w:rsid w:val="00F7278E"/>
    <w:rsid w:val="00FA533E"/>
    <w:rsid w:val="00FA7D71"/>
    <w:rsid w:val="00FB44FA"/>
    <w:rsid w:val="00FC5AF7"/>
    <w:rsid w:val="00FD00B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A6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paragraph" w:styleId="a8">
    <w:name w:val="List Paragraph"/>
    <w:basedOn w:val="a"/>
    <w:uiPriority w:val="34"/>
    <w:qFormat/>
    <w:rsid w:val="003C47F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F11CA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D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0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paragraph" w:styleId="a8">
    <w:name w:val="List Paragraph"/>
    <w:basedOn w:val="a"/>
    <w:uiPriority w:val="34"/>
    <w:qFormat/>
    <w:rsid w:val="003C47F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F11CA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D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0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2019-08-27T06:40:00Z</cp:lastPrinted>
  <dcterms:created xsi:type="dcterms:W3CDTF">2019-09-05T08:12:00Z</dcterms:created>
  <dcterms:modified xsi:type="dcterms:W3CDTF">2019-09-05T08:12:00Z</dcterms:modified>
</cp:coreProperties>
</file>