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64" w:rsidRPr="00951764" w:rsidRDefault="00951764" w:rsidP="00951764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951764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請</w:t>
      </w:r>
      <w:r w:rsidRPr="00951764">
        <w:rPr>
          <w:rFonts w:ascii="標楷體" w:eastAsia="標楷體" w:hAnsi="標楷體" w:cs="Times New Roman" w:hint="eastAsia"/>
          <w:b/>
          <w:bCs/>
          <w:color w:val="FF0000"/>
          <w:kern w:val="0"/>
          <w:sz w:val="48"/>
          <w:szCs w:val="48"/>
        </w:rPr>
        <w:t>連結</w:t>
      </w:r>
      <w:r w:rsidRPr="00E8355E">
        <w:rPr>
          <w:rFonts w:ascii="標楷體" w:eastAsia="標楷體" w:hAnsi="標楷體" w:cs="Times New Roman" w:hint="eastAsia"/>
          <w:b/>
          <w:bCs/>
          <w:color w:val="FF0000"/>
          <w:kern w:val="0"/>
          <w:sz w:val="48"/>
          <w:szCs w:val="48"/>
        </w:rPr>
        <w:t>臺北市政府教育</w:t>
      </w:r>
      <w:r w:rsidRPr="00951764">
        <w:rPr>
          <w:rFonts w:ascii="標楷體" w:eastAsia="標楷體" w:hAnsi="標楷體" w:cs="Times New Roman" w:hint="eastAsia"/>
          <w:b/>
          <w:bCs/>
          <w:color w:val="FF0000"/>
          <w:kern w:val="0"/>
          <w:sz w:val="48"/>
          <w:szCs w:val="48"/>
        </w:rPr>
        <w:t>局</w:t>
      </w:r>
      <w:r w:rsidRPr="00951764">
        <w:rPr>
          <w:rFonts w:ascii="標楷體" w:eastAsia="標楷體" w:hAnsi="標楷體" w:cs="Times New Roman" w:hint="eastAsia"/>
          <w:color w:val="FF0000"/>
          <w:kern w:val="0"/>
          <w:sz w:val="48"/>
          <w:szCs w:val="48"/>
        </w:rPr>
        <w:t>官網COVID-19(武漢肺炎)</w:t>
      </w:r>
      <w:r w:rsidRPr="00951764">
        <w:rPr>
          <w:rFonts w:ascii="標楷體" w:eastAsia="標楷體" w:hAnsi="標楷體" w:cs="Times New Roman"/>
          <w:color w:val="FF0000"/>
          <w:kern w:val="0"/>
          <w:sz w:val="48"/>
          <w:szCs w:val="48"/>
        </w:rPr>
        <w:t>專區-</w:t>
      </w:r>
      <w:r w:rsidRPr="00951764">
        <w:rPr>
          <w:rFonts w:ascii="標楷體" w:eastAsia="標楷體" w:hAnsi="標楷體" w:cs="Times New Roman" w:hint="eastAsia"/>
          <w:b/>
          <w:bCs/>
          <w:color w:val="FF0000"/>
          <w:kern w:val="0"/>
          <w:sz w:val="48"/>
          <w:szCs w:val="48"/>
        </w:rPr>
        <w:t>差勤管理因應措施</w:t>
      </w:r>
      <w:r w:rsidRPr="00951764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，</w:t>
      </w:r>
      <w:bookmarkStart w:id="0" w:name="_GoBack"/>
      <w:bookmarkEnd w:id="0"/>
      <w:r w:rsidRPr="00951764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隨時更新最新訊息，</w:t>
      </w:r>
      <w:r w:rsidRPr="00951764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網址</w:t>
      </w:r>
      <w:r w:rsidR="00E8355E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及</w:t>
      </w:r>
      <w:r w:rsidRPr="00951764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QR Code如下：</w:t>
      </w:r>
    </w:p>
    <w:p w:rsidR="00951764" w:rsidRPr="00951764" w:rsidRDefault="00951764" w:rsidP="00951764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951764" w:rsidRPr="00951764" w:rsidRDefault="00951764" w:rsidP="00951764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hyperlink r:id="rId6" w:tgtFrame="_blank" w:history="1">
        <w:r w:rsidRPr="00951764">
          <w:rPr>
            <w:rFonts w:ascii="標楷體" w:eastAsia="標楷體" w:hAnsi="標楷體" w:cs="Times New Roman"/>
            <w:color w:val="0000FF"/>
            <w:kern w:val="0"/>
            <w:sz w:val="36"/>
            <w:szCs w:val="36"/>
            <w:u w:val="single"/>
          </w:rPr>
          <w:t>https://www.doe.gov.taipei/Content_List.aspx?n=3F6C144A3B11A090&amp;ccms_cs=1</w:t>
        </w:r>
      </w:hyperlink>
    </w:p>
    <w:p w:rsidR="00951764" w:rsidRPr="00951764" w:rsidRDefault="00951764" w:rsidP="00951764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951764" w:rsidRPr="00951764" w:rsidRDefault="000E5898" w:rsidP="00951764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http://ms2.tp.edu.tw/cgi-bin/downfile/84127231093_tmp1I.png/qrco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B3645E" id="矩形 2" o:spid="_x0000_s1026" alt="http://ms2.tp.edu.tw/cgi-bin/downfile/84127231093_tmp1I.png/qrcod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/Bd6vgC&#10;AAAD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1B0FE4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://ms2.tp.edu.tw/cgi-bin/downfile/84127231093_tmp1I.png/qrco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7BB7F" id="矩形 3" o:spid="_x0000_s1026" alt="http://ms2.tp.edu.tw/cgi-bin/downfile/84127231093_tmp1I.png/qrcod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cJMgevgC&#10;AAAD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951764" w:rsidRPr="00951764" w:rsidRDefault="00951764" w:rsidP="00951764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951764"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://ms2.tp.edu.tw/cgi-bin/downfile/84127231093_tmp1I.png/qrco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2CCBBC" id="矩形 1" o:spid="_x0000_s1026" alt="http://ms2.tp.edu.tw/cgi-bin/downfile/84127231093_tmp1I.png/qrcod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9Tq4H2AgAA&#10;A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1B0FE4" w:rsidRPr="001B0FE4"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w:drawing>
          <wp:inline distT="0" distB="0" distL="0" distR="0">
            <wp:extent cx="1287780" cy="1287780"/>
            <wp:effectExtent l="0" t="0" r="7620" b="7620"/>
            <wp:docPr id="4" name="圖片 4" descr="C:\Users\X751MD\Desktop\小弟\學校業務\清江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751MD\Desktop\小弟\學校業務\清江\qr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93" w:rsidRDefault="008E0925"/>
    <w:sectPr w:rsidR="00C232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25" w:rsidRDefault="008E0925" w:rsidP="001B0FE4">
      <w:r>
        <w:separator/>
      </w:r>
    </w:p>
  </w:endnote>
  <w:endnote w:type="continuationSeparator" w:id="0">
    <w:p w:rsidR="008E0925" w:rsidRDefault="008E0925" w:rsidP="001B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25" w:rsidRDefault="008E0925" w:rsidP="001B0FE4">
      <w:r>
        <w:separator/>
      </w:r>
    </w:p>
  </w:footnote>
  <w:footnote w:type="continuationSeparator" w:id="0">
    <w:p w:rsidR="008E0925" w:rsidRDefault="008E0925" w:rsidP="001B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64"/>
    <w:rsid w:val="000E5898"/>
    <w:rsid w:val="001B0FE4"/>
    <w:rsid w:val="00466904"/>
    <w:rsid w:val="007B3CA6"/>
    <w:rsid w:val="008E0925"/>
    <w:rsid w:val="00951764"/>
    <w:rsid w:val="00A13153"/>
    <w:rsid w:val="00E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43160"/>
  <w15:chartTrackingRefBased/>
  <w15:docId w15:val="{50229567-7ECE-4012-BEA6-F19C713B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0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F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F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e.gov.taipei/Content_List.aspx?n=3F6C144A3B11A090&amp;ccms_cs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惠平 馮</dc:creator>
  <cp:keywords/>
  <dc:description/>
  <cp:lastModifiedBy>惠平 馮</cp:lastModifiedBy>
  <cp:revision>15</cp:revision>
  <dcterms:created xsi:type="dcterms:W3CDTF">2020-03-20T09:13:00Z</dcterms:created>
  <dcterms:modified xsi:type="dcterms:W3CDTF">2020-03-20T09:31:00Z</dcterms:modified>
</cp:coreProperties>
</file>