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7A" w:rsidRPr="00553AAE" w:rsidRDefault="00521A7A" w:rsidP="00521A7A">
      <w:pPr>
        <w:spacing w:line="360" w:lineRule="auto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553AAE">
        <w:rPr>
          <w:rFonts w:ascii="標楷體" w:eastAsia="標楷體" w:hAnsi="標楷體" w:hint="eastAsia"/>
          <w:b/>
          <w:sz w:val="28"/>
          <w:szCs w:val="28"/>
          <w:lang w:eastAsia="zh-TW"/>
        </w:rPr>
        <w:t>臺北</w:t>
      </w:r>
      <w:r w:rsidRPr="00553AAE">
        <w:rPr>
          <w:rFonts w:ascii="標楷體" w:eastAsia="標楷體" w:hAnsi="標楷體"/>
          <w:b/>
          <w:sz w:val="28"/>
          <w:szCs w:val="28"/>
          <w:lang w:eastAsia="zh-TW"/>
        </w:rPr>
        <w:t>市</w:t>
      </w:r>
      <w:r w:rsidRPr="00553AAE">
        <w:rPr>
          <w:rFonts w:ascii="標楷體" w:eastAsia="標楷體" w:hAnsi="標楷體" w:hint="eastAsia"/>
          <w:b/>
          <w:sz w:val="28"/>
          <w:szCs w:val="28"/>
          <w:lang w:eastAsia="zh-TW"/>
        </w:rPr>
        <w:t>北投</w:t>
      </w:r>
      <w:r w:rsidRPr="00553AAE">
        <w:rPr>
          <w:rFonts w:ascii="標楷體" w:eastAsia="標楷體" w:hAnsi="標楷體"/>
          <w:b/>
          <w:sz w:val="28"/>
          <w:szCs w:val="28"/>
          <w:lang w:eastAsia="zh-TW"/>
        </w:rPr>
        <w:t>區</w:t>
      </w:r>
      <w:r w:rsidRPr="00553AAE">
        <w:rPr>
          <w:rFonts w:ascii="標楷體" w:eastAsia="標楷體" w:hAnsi="標楷體" w:hint="eastAsia"/>
          <w:b/>
          <w:sz w:val="28"/>
          <w:szCs w:val="28"/>
          <w:lang w:eastAsia="zh-TW"/>
        </w:rPr>
        <w:t>清江</w:t>
      </w:r>
      <w:r w:rsidRPr="00553AAE">
        <w:rPr>
          <w:rFonts w:ascii="標楷體" w:eastAsia="標楷體" w:hAnsi="標楷體"/>
          <w:b/>
          <w:sz w:val="28"/>
          <w:szCs w:val="28"/>
          <w:lang w:eastAsia="zh-TW"/>
        </w:rPr>
        <w:t>國民小學</w:t>
      </w:r>
      <w:r w:rsidRPr="00553AAE">
        <w:rPr>
          <w:rFonts w:ascii="標楷體" w:eastAsia="標楷體" w:hAnsi="標楷體" w:hint="eastAsia"/>
          <w:b/>
          <w:sz w:val="28"/>
          <w:szCs w:val="28"/>
          <w:lang w:eastAsia="zh-TW"/>
        </w:rPr>
        <w:t>學生攜帶</w:t>
      </w:r>
      <w:r w:rsidRPr="00553AAE">
        <w:rPr>
          <w:rFonts w:ascii="標楷體" w:eastAsia="標楷體" w:hAnsi="標楷體"/>
          <w:b/>
          <w:sz w:val="28"/>
          <w:szCs w:val="28"/>
          <w:lang w:eastAsia="zh-TW"/>
        </w:rPr>
        <w:t>行動載具</w:t>
      </w:r>
      <w:r w:rsidRPr="00553AAE">
        <w:rPr>
          <w:rFonts w:ascii="標楷體" w:eastAsia="標楷體" w:hAnsi="標楷體" w:hint="eastAsia"/>
          <w:b/>
          <w:sz w:val="28"/>
          <w:szCs w:val="28"/>
          <w:lang w:eastAsia="zh-TW"/>
        </w:rPr>
        <w:t>到校</w:t>
      </w:r>
      <w:r w:rsidRPr="00553AAE">
        <w:rPr>
          <w:rFonts w:ascii="標楷體" w:eastAsia="標楷體" w:hAnsi="標楷體"/>
          <w:b/>
          <w:sz w:val="28"/>
          <w:szCs w:val="28"/>
          <w:lang w:eastAsia="zh-TW"/>
        </w:rPr>
        <w:t>使用原則</w:t>
      </w:r>
    </w:p>
    <w:p w:rsidR="00521A7A" w:rsidRDefault="00521A7A" w:rsidP="00521A7A">
      <w:pPr>
        <w:spacing w:line="360" w:lineRule="auto"/>
        <w:ind w:left="496" w:hangingChars="200" w:hanging="496"/>
        <w:jc w:val="both"/>
        <w:rPr>
          <w:rFonts w:ascii="標楷體" w:eastAsia="標楷體" w:hAnsi="標楷體"/>
          <w:spacing w:val="5"/>
          <w:lang w:eastAsia="zh-TW"/>
        </w:rPr>
      </w:pPr>
      <w:r w:rsidRPr="00F51D6F">
        <w:rPr>
          <w:rFonts w:ascii="標楷體" w:eastAsia="標楷體" w:hAnsi="標楷體"/>
          <w:spacing w:val="4"/>
          <w:lang w:eastAsia="zh-TW"/>
        </w:rPr>
        <w:t>一、依據：中華民國</w:t>
      </w:r>
      <w:r w:rsidRPr="00F51D6F">
        <w:rPr>
          <w:rFonts w:ascii="標楷體" w:eastAsia="標楷體" w:hAnsi="標楷體"/>
          <w:spacing w:val="1"/>
          <w:lang w:eastAsia="zh-TW"/>
        </w:rPr>
        <w:t xml:space="preserve"> </w:t>
      </w:r>
      <w:r w:rsidRPr="00F51D6F">
        <w:rPr>
          <w:rFonts w:ascii="標楷體" w:eastAsia="標楷體" w:hAnsi="標楷體"/>
          <w:spacing w:val="4"/>
          <w:lang w:eastAsia="zh-TW"/>
        </w:rPr>
        <w:t>108</w:t>
      </w:r>
      <w:r w:rsidRPr="00F51D6F">
        <w:rPr>
          <w:rFonts w:ascii="標楷體" w:eastAsia="標楷體" w:hAnsi="標楷體"/>
          <w:spacing w:val="2"/>
          <w:lang w:eastAsia="zh-TW"/>
        </w:rPr>
        <w:t xml:space="preserve"> </w:t>
      </w:r>
      <w:r w:rsidRPr="00F51D6F">
        <w:rPr>
          <w:rFonts w:ascii="標楷體" w:eastAsia="標楷體" w:hAnsi="標楷體"/>
          <w:spacing w:val="7"/>
          <w:lang w:eastAsia="zh-TW"/>
        </w:rPr>
        <w:t>年</w:t>
      </w:r>
      <w:r w:rsidRPr="00F51D6F">
        <w:rPr>
          <w:rFonts w:ascii="標楷體" w:eastAsia="標楷體" w:hAnsi="標楷體"/>
          <w:spacing w:val="1"/>
          <w:lang w:eastAsia="zh-TW"/>
        </w:rPr>
        <w:t xml:space="preserve"> </w:t>
      </w:r>
      <w:r w:rsidRPr="00F51D6F">
        <w:rPr>
          <w:rFonts w:ascii="標楷體" w:eastAsia="標楷體" w:hAnsi="標楷體"/>
          <w:spacing w:val="3"/>
          <w:lang w:eastAsia="zh-TW"/>
        </w:rPr>
        <w:t>6</w:t>
      </w:r>
      <w:r w:rsidRPr="00F51D6F">
        <w:rPr>
          <w:rFonts w:ascii="標楷體" w:eastAsia="標楷體" w:hAnsi="標楷體"/>
          <w:spacing w:val="2"/>
          <w:lang w:eastAsia="zh-TW"/>
        </w:rPr>
        <w:t xml:space="preserve"> </w:t>
      </w:r>
      <w:r w:rsidRPr="00F51D6F">
        <w:rPr>
          <w:rFonts w:ascii="標楷體" w:eastAsia="標楷體" w:hAnsi="標楷體"/>
          <w:spacing w:val="4"/>
          <w:lang w:eastAsia="zh-TW"/>
        </w:rPr>
        <w:t>月</w:t>
      </w:r>
      <w:r w:rsidRPr="00F51D6F">
        <w:rPr>
          <w:rFonts w:ascii="標楷體" w:eastAsia="標楷體" w:hAnsi="標楷體"/>
          <w:spacing w:val="2"/>
          <w:lang w:eastAsia="zh-TW"/>
        </w:rPr>
        <w:t xml:space="preserve"> 17</w:t>
      </w:r>
      <w:r w:rsidRPr="00F51D6F">
        <w:rPr>
          <w:rFonts w:ascii="標楷體" w:eastAsia="標楷體" w:hAnsi="標楷體"/>
          <w:spacing w:val="1"/>
          <w:lang w:eastAsia="zh-TW"/>
        </w:rPr>
        <w:t xml:space="preserve"> </w:t>
      </w:r>
      <w:r w:rsidRPr="00F51D6F">
        <w:rPr>
          <w:rFonts w:ascii="標楷體" w:eastAsia="標楷體" w:hAnsi="標楷體"/>
          <w:spacing w:val="5"/>
          <w:lang w:eastAsia="zh-TW"/>
        </w:rPr>
        <w:t>日教育部臺教資</w:t>
      </w:r>
      <w:r w:rsidRPr="00F51D6F">
        <w:rPr>
          <w:rFonts w:ascii="標楷體" w:eastAsia="標楷體" w:hAnsi="標楷體"/>
          <w:spacing w:val="2"/>
          <w:lang w:eastAsia="zh-TW"/>
        </w:rPr>
        <w:t>(</w:t>
      </w:r>
      <w:r w:rsidRPr="00F51D6F">
        <w:rPr>
          <w:rFonts w:ascii="標楷體" w:eastAsia="標楷體" w:hAnsi="標楷體"/>
          <w:spacing w:val="5"/>
          <w:lang w:eastAsia="zh-TW"/>
        </w:rPr>
        <w:t>四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5"/>
          <w:lang w:eastAsia="zh-TW"/>
        </w:rPr>
        <w:t>字第</w:t>
      </w:r>
      <w:r w:rsidRPr="00F51D6F">
        <w:rPr>
          <w:rFonts w:ascii="標楷體" w:eastAsia="標楷體" w:hAnsi="標楷體"/>
          <w:spacing w:val="2"/>
          <w:lang w:eastAsia="zh-TW"/>
        </w:rPr>
        <w:t xml:space="preserve"> 1080060697 </w:t>
      </w:r>
      <w:r w:rsidRPr="00F51D6F">
        <w:rPr>
          <w:rFonts w:ascii="標楷體" w:eastAsia="標楷體" w:hAnsi="標楷體"/>
          <w:spacing w:val="5"/>
          <w:lang w:eastAsia="zh-TW"/>
        </w:rPr>
        <w:t>號函辦理。</w:t>
      </w:r>
    </w:p>
    <w:p w:rsidR="00521A7A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spacing w:val="-1"/>
          <w:lang w:eastAsia="zh-TW"/>
        </w:rPr>
        <w:t>二、目的：為有效管理</w:t>
      </w:r>
      <w:r w:rsidRPr="00F51D6F">
        <w:rPr>
          <w:rFonts w:ascii="標楷體" w:eastAsia="標楷體" w:hAnsi="標楷體"/>
          <w:lang w:eastAsia="zh-TW"/>
        </w:rPr>
        <w:t>學生在校使用行動載具維護校園安全與秩序，特訂定本要點。</w:t>
      </w:r>
    </w:p>
    <w:p w:rsidR="00521A7A" w:rsidRPr="00F51D6F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spacing w:val="-1"/>
          <w:lang w:eastAsia="zh-TW"/>
        </w:rPr>
        <w:t>三、本原則所稱行動載具，泛指手</w:t>
      </w:r>
      <w:r w:rsidRPr="00F51D6F">
        <w:rPr>
          <w:rFonts w:ascii="標楷體" w:eastAsia="標楷體" w:hAnsi="標楷體"/>
          <w:lang w:eastAsia="zh-TW"/>
        </w:rPr>
        <w:t>機、可攜式電腦、平板電腦、穿戴式裝置等具無線</w:t>
      </w:r>
      <w:r w:rsidRPr="00F51D6F">
        <w:rPr>
          <w:rFonts w:ascii="標楷體" w:eastAsia="標楷體" w:hAnsi="標楷體"/>
          <w:spacing w:val="-1"/>
          <w:lang w:eastAsia="zh-TW"/>
        </w:rPr>
        <w:t>之終</w:t>
      </w:r>
      <w:r w:rsidRPr="00F51D6F">
        <w:rPr>
          <w:rFonts w:ascii="標楷體" w:eastAsia="標楷體" w:hAnsi="標楷體"/>
          <w:lang w:eastAsia="zh-TW"/>
        </w:rPr>
        <w:t>端裝置。</w:t>
      </w:r>
    </w:p>
    <w:p w:rsidR="00521A7A" w:rsidRPr="00F51D6F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四</w:t>
      </w:r>
      <w:r w:rsidRPr="00F51D6F">
        <w:rPr>
          <w:rFonts w:ascii="標楷體" w:eastAsia="標楷體" w:hAnsi="標楷體"/>
          <w:spacing w:val="-1"/>
          <w:lang w:eastAsia="zh-TW"/>
        </w:rPr>
        <w:t>、</w:t>
      </w:r>
      <w:r w:rsidRPr="00F51D6F">
        <w:rPr>
          <w:rFonts w:ascii="標楷體" w:eastAsia="標楷體" w:hAnsi="標楷體"/>
          <w:lang w:eastAsia="zh-TW"/>
        </w:rPr>
        <w:t>申請程序：由家長簽署同意書後，陳請導師及學務處同意後使用。</w:t>
      </w:r>
    </w:p>
    <w:p w:rsidR="00521A7A" w:rsidRPr="00F51D6F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五</w:t>
      </w:r>
      <w:r w:rsidRPr="00F51D6F">
        <w:rPr>
          <w:rFonts w:ascii="標楷體" w:eastAsia="標楷體" w:hAnsi="標楷體"/>
          <w:spacing w:val="-1"/>
          <w:lang w:eastAsia="zh-TW"/>
        </w:rPr>
        <w:t>、</w:t>
      </w:r>
      <w:r w:rsidRPr="00F51D6F">
        <w:rPr>
          <w:rFonts w:ascii="標楷體" w:eastAsia="標楷體" w:hAnsi="標楷體"/>
          <w:lang w:eastAsia="zh-TW"/>
        </w:rPr>
        <w:t>校園內使用行動載具應注意下列事項：</w:t>
      </w:r>
    </w:p>
    <w:p w:rsidR="00521A7A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（一）除教師引導學習或緊急必要聯繫時使用外，其餘時間應以關機為原則。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（二）使用時應注意禮儀，切勿影響他人或騷擾他人隱私。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（三）對學生使用於與學習無關之活動，應予必要管理。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（四）使用時間應適宜，以符合視力保健原則，並尊重智慧財產權及遵守校園</w:t>
      </w:r>
    </w:p>
    <w:p w:rsidR="00521A7A" w:rsidRPr="00F51D6F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spacing w:val="-1"/>
          <w:lang w:eastAsia="zh-TW"/>
        </w:rPr>
        <w:t>網路</w:t>
      </w:r>
      <w:r w:rsidRPr="00F51D6F">
        <w:rPr>
          <w:rFonts w:ascii="標楷體" w:eastAsia="標楷體" w:hAnsi="標楷體"/>
          <w:lang w:eastAsia="zh-TW"/>
        </w:rPr>
        <w:t>使用管理規範。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（五）學校教職員應尊重校園使用管理規定及注意使用安全，並考量使用場</w:t>
      </w:r>
      <w:r w:rsidRPr="00F51D6F">
        <w:rPr>
          <w:rFonts w:ascii="標楷體" w:eastAsia="標楷體" w:hAnsi="標楷體"/>
          <w:spacing w:val="-1"/>
          <w:lang w:eastAsia="zh-TW"/>
        </w:rPr>
        <w:t>域、</w:t>
      </w:r>
      <w:r w:rsidRPr="00F51D6F">
        <w:rPr>
          <w:rFonts w:ascii="標楷體" w:eastAsia="標楷體" w:hAnsi="標楷體"/>
          <w:lang w:eastAsia="zh-TW"/>
        </w:rPr>
        <w:t>方法的合宜性。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（六）校外人士進入校園應在不影響學校上課及師生課程教學下使用。</w:t>
      </w:r>
    </w:p>
    <w:p w:rsidR="00521A7A" w:rsidRPr="00F51D6F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六</w:t>
      </w:r>
      <w:r w:rsidRPr="00F51D6F">
        <w:rPr>
          <w:rFonts w:ascii="標楷體" w:eastAsia="標楷體" w:hAnsi="標楷體"/>
          <w:spacing w:val="-1"/>
          <w:lang w:eastAsia="zh-TW"/>
        </w:rPr>
        <w:t>、</w:t>
      </w:r>
      <w:r w:rsidRPr="00F51D6F">
        <w:rPr>
          <w:rFonts w:ascii="標楷體" w:eastAsia="標楷體" w:hAnsi="標楷體"/>
          <w:lang w:eastAsia="zh-TW"/>
        </w:rPr>
        <w:t>管理方式：</w:t>
      </w:r>
    </w:p>
    <w:p w:rsidR="00521A7A" w:rsidRPr="00F51D6F" w:rsidRDefault="00521A7A" w:rsidP="00521A7A">
      <w:pPr>
        <w:spacing w:line="360" w:lineRule="auto"/>
        <w:ind w:left="484" w:hangingChars="200" w:hanging="484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spacing w:val="1"/>
          <w:lang w:eastAsia="zh-TW"/>
        </w:rPr>
        <w:t>(</w:t>
      </w:r>
      <w:r w:rsidRPr="00F51D6F">
        <w:rPr>
          <w:rFonts w:ascii="標楷體" w:eastAsia="標楷體" w:hAnsi="標楷體"/>
          <w:spacing w:val="3"/>
          <w:lang w:eastAsia="zh-TW"/>
        </w:rPr>
        <w:t>一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4"/>
          <w:lang w:eastAsia="zh-TW"/>
        </w:rPr>
        <w:t>攜帶行動載具到校須經申請通過</w:t>
      </w:r>
      <w:r w:rsidRPr="00F51D6F">
        <w:rPr>
          <w:rFonts w:ascii="標楷體" w:eastAsia="標楷體" w:hAnsi="標楷體"/>
          <w:spacing w:val="3"/>
          <w:lang w:eastAsia="zh-TW"/>
        </w:rPr>
        <w:t>後，方可攜帶到校。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(</w:t>
      </w:r>
      <w:r w:rsidRPr="00F51D6F">
        <w:rPr>
          <w:rFonts w:ascii="標楷體" w:eastAsia="標楷體" w:hAnsi="標楷體"/>
          <w:spacing w:val="2"/>
          <w:lang w:eastAsia="zh-TW"/>
        </w:rPr>
        <w:t>二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3"/>
          <w:lang w:eastAsia="zh-TW"/>
        </w:rPr>
        <w:t>經申請核准之同</w:t>
      </w:r>
      <w:r w:rsidRPr="00F51D6F">
        <w:rPr>
          <w:rFonts w:ascii="標楷體" w:eastAsia="標楷體" w:hAnsi="標楷體"/>
          <w:spacing w:val="2"/>
          <w:lang w:eastAsia="zh-TW"/>
        </w:rPr>
        <w:t>學，進入校門後除教師引導學習或緊急必要聯繫時使用外，其餘時間應以</w:t>
      </w:r>
      <w:r w:rsidRPr="00F51D6F">
        <w:rPr>
          <w:rFonts w:ascii="標楷體" w:eastAsia="標楷體" w:hAnsi="標楷體"/>
          <w:spacing w:val="-1"/>
          <w:lang w:eastAsia="zh-TW"/>
        </w:rPr>
        <w:t>關機為</w:t>
      </w:r>
      <w:r w:rsidRPr="00F51D6F">
        <w:rPr>
          <w:rFonts w:ascii="標楷體" w:eastAsia="標楷體" w:hAnsi="標楷體"/>
          <w:lang w:eastAsia="zh-TW"/>
        </w:rPr>
        <w:t>原則。</w:t>
      </w:r>
    </w:p>
    <w:p w:rsidR="00521A7A" w:rsidRPr="00E456CF" w:rsidRDefault="00521A7A" w:rsidP="00521A7A">
      <w:pPr>
        <w:spacing w:line="360" w:lineRule="auto"/>
        <w:ind w:left="484" w:hangingChars="200" w:hanging="484"/>
        <w:jc w:val="both"/>
        <w:rPr>
          <w:rFonts w:ascii="標楷體" w:eastAsia="標楷體" w:hAnsi="標楷體"/>
          <w:spacing w:val="3"/>
          <w:lang w:eastAsia="zh-TW"/>
        </w:rPr>
      </w:pPr>
      <w:r w:rsidRPr="00F51D6F">
        <w:rPr>
          <w:rFonts w:ascii="標楷體" w:eastAsia="標楷體" w:hAnsi="標楷體"/>
          <w:spacing w:val="1"/>
          <w:lang w:eastAsia="zh-TW"/>
        </w:rPr>
        <w:t>(</w:t>
      </w:r>
      <w:r w:rsidRPr="00F51D6F">
        <w:rPr>
          <w:rFonts w:ascii="標楷體" w:eastAsia="標楷體" w:hAnsi="標楷體"/>
          <w:spacing w:val="5"/>
          <w:lang w:eastAsia="zh-TW"/>
        </w:rPr>
        <w:t>三</w:t>
      </w:r>
      <w:r w:rsidRPr="00F51D6F">
        <w:rPr>
          <w:rFonts w:ascii="標楷體" w:eastAsia="標楷體" w:hAnsi="標楷體"/>
          <w:spacing w:val="2"/>
          <w:lang w:eastAsia="zh-TW"/>
        </w:rPr>
        <w:t>)</w:t>
      </w:r>
      <w:r w:rsidRPr="00F51D6F">
        <w:rPr>
          <w:rFonts w:ascii="標楷體" w:eastAsia="標楷體" w:hAnsi="標楷體"/>
          <w:spacing w:val="4"/>
          <w:lang w:eastAsia="zh-TW"/>
        </w:rPr>
        <w:t>上課期間，家長臨時有事需要聯絡同學時，請先</w:t>
      </w:r>
      <w:r>
        <w:rPr>
          <w:rFonts w:ascii="標楷體" w:eastAsia="標楷體" w:hAnsi="標楷體" w:hint="eastAsia"/>
          <w:spacing w:val="4"/>
          <w:lang w:eastAsia="zh-TW"/>
        </w:rPr>
        <w:t>連絡學務處</w:t>
      </w:r>
      <w:r w:rsidRPr="00F51D6F">
        <w:rPr>
          <w:rFonts w:ascii="標楷體" w:eastAsia="標楷體" w:hAnsi="標楷體"/>
          <w:spacing w:val="4"/>
          <w:lang w:eastAsia="zh-TW"/>
        </w:rPr>
        <w:t>，</w:t>
      </w:r>
      <w:r>
        <w:rPr>
          <w:rFonts w:ascii="標楷體" w:eastAsia="標楷體" w:hAnsi="標楷體" w:hint="eastAsia"/>
          <w:spacing w:val="4"/>
          <w:lang w:eastAsia="zh-TW"/>
        </w:rPr>
        <w:t>電話：28912764分機201</w:t>
      </w:r>
      <w:r>
        <w:rPr>
          <w:rFonts w:ascii="標楷體" w:eastAsia="標楷體" w:hAnsi="標楷體" w:hint="eastAsia"/>
          <w:spacing w:val="3"/>
          <w:lang w:eastAsia="zh-TW"/>
        </w:rPr>
        <w:t>，由</w:t>
      </w:r>
      <w:r w:rsidRPr="00F51D6F">
        <w:rPr>
          <w:rFonts w:ascii="標楷體" w:eastAsia="標楷體" w:hAnsi="標楷體"/>
          <w:spacing w:val="3"/>
          <w:lang w:eastAsia="zh-TW"/>
        </w:rPr>
        <w:t>學務處人</w:t>
      </w:r>
      <w:r w:rsidRPr="00F51D6F">
        <w:rPr>
          <w:rFonts w:ascii="標楷體" w:eastAsia="標楷體" w:hAnsi="標楷體"/>
          <w:spacing w:val="2"/>
          <w:lang w:eastAsia="zh-TW"/>
        </w:rPr>
        <w:t>員知會導師或者通知</w:t>
      </w:r>
      <w:r w:rsidRPr="00F51D6F">
        <w:rPr>
          <w:rFonts w:ascii="標楷體" w:eastAsia="標楷體" w:hAnsi="標楷體"/>
          <w:spacing w:val="-1"/>
          <w:lang w:eastAsia="zh-TW"/>
        </w:rPr>
        <w:t>同學。</w:t>
      </w:r>
    </w:p>
    <w:p w:rsidR="00521A7A" w:rsidRDefault="00521A7A" w:rsidP="00521A7A">
      <w:pPr>
        <w:spacing w:line="360" w:lineRule="auto"/>
        <w:ind w:left="484" w:hangingChars="200" w:hanging="484"/>
        <w:jc w:val="both"/>
        <w:rPr>
          <w:rFonts w:ascii="標楷體" w:eastAsia="標楷體" w:hAnsi="標楷體"/>
          <w:spacing w:val="4"/>
          <w:lang w:eastAsia="zh-TW"/>
        </w:rPr>
      </w:pPr>
      <w:r w:rsidRPr="00F51D6F">
        <w:rPr>
          <w:rFonts w:ascii="標楷體" w:eastAsia="標楷體" w:hAnsi="標楷體"/>
          <w:spacing w:val="1"/>
          <w:lang w:eastAsia="zh-TW"/>
        </w:rPr>
        <w:t>(</w:t>
      </w:r>
      <w:r w:rsidRPr="00F51D6F">
        <w:rPr>
          <w:rFonts w:ascii="標楷體" w:eastAsia="標楷體" w:hAnsi="標楷體"/>
          <w:spacing w:val="4"/>
          <w:lang w:eastAsia="zh-TW"/>
        </w:rPr>
        <w:t>四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5"/>
          <w:lang w:eastAsia="zh-TW"/>
        </w:rPr>
        <w:t>不得利用學校</w:t>
      </w:r>
      <w:r w:rsidRPr="00F51D6F">
        <w:rPr>
          <w:rFonts w:ascii="標楷體" w:eastAsia="標楷體" w:hAnsi="標楷體"/>
          <w:spacing w:val="4"/>
          <w:lang w:eastAsia="zh-TW"/>
        </w:rPr>
        <w:t>電源實施行動載具充電。</w:t>
      </w:r>
    </w:p>
    <w:p w:rsidR="00521A7A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spacing w:val="-1"/>
          <w:lang w:eastAsia="zh-TW"/>
        </w:rPr>
      </w:pPr>
    </w:p>
    <w:p w:rsidR="00521A7A" w:rsidRPr="00F51D6F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lastRenderedPageBreak/>
        <w:t>七</w:t>
      </w:r>
      <w:r w:rsidRPr="00F51D6F">
        <w:rPr>
          <w:rFonts w:ascii="標楷體" w:eastAsia="標楷體" w:hAnsi="標楷體"/>
          <w:spacing w:val="-1"/>
          <w:lang w:eastAsia="zh-TW"/>
        </w:rPr>
        <w:t>、</w:t>
      </w:r>
      <w:r w:rsidRPr="00F51D6F">
        <w:rPr>
          <w:rFonts w:ascii="標楷體" w:eastAsia="標楷體" w:hAnsi="標楷體"/>
          <w:lang w:eastAsia="zh-TW"/>
        </w:rPr>
        <w:t>違規處置：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(</w:t>
      </w:r>
      <w:r w:rsidRPr="00F51D6F">
        <w:rPr>
          <w:rFonts w:ascii="標楷體" w:eastAsia="標楷體" w:hAnsi="標楷體"/>
          <w:spacing w:val="2"/>
          <w:lang w:eastAsia="zh-TW"/>
        </w:rPr>
        <w:t>一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3"/>
          <w:lang w:eastAsia="zh-TW"/>
        </w:rPr>
        <w:t>凡違反上述規定</w:t>
      </w:r>
      <w:r w:rsidRPr="00F51D6F">
        <w:rPr>
          <w:rFonts w:ascii="標楷體" w:eastAsia="標楷體" w:hAnsi="標楷體"/>
          <w:spacing w:val="2"/>
          <w:lang w:eastAsia="zh-TW"/>
        </w:rPr>
        <w:t>者，經勸導後再犯則處以愛校服務，累犯者取消其一定時間之使用權力，</w:t>
      </w:r>
      <w:r w:rsidRPr="00F51D6F">
        <w:rPr>
          <w:rFonts w:ascii="標楷體" w:eastAsia="標楷體" w:hAnsi="標楷體"/>
          <w:spacing w:val="-1"/>
          <w:lang w:eastAsia="zh-TW"/>
        </w:rPr>
        <w:t>並代</w:t>
      </w:r>
      <w:r w:rsidRPr="00F51D6F">
        <w:rPr>
          <w:rFonts w:ascii="標楷體" w:eastAsia="標楷體" w:hAnsi="標楷體"/>
          <w:lang w:eastAsia="zh-TW"/>
        </w:rPr>
        <w:t>為保管後通知家長領回。</w:t>
      </w:r>
    </w:p>
    <w:p w:rsidR="00521A7A" w:rsidRPr="00F51D6F" w:rsidRDefault="00521A7A" w:rsidP="00521A7A">
      <w:pPr>
        <w:spacing w:line="360" w:lineRule="auto"/>
        <w:ind w:left="484" w:hangingChars="200" w:hanging="484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spacing w:val="1"/>
          <w:lang w:eastAsia="zh-TW"/>
        </w:rPr>
        <w:t>(</w:t>
      </w:r>
      <w:r w:rsidRPr="00F51D6F">
        <w:rPr>
          <w:rFonts w:ascii="標楷體" w:eastAsia="標楷體" w:hAnsi="標楷體"/>
          <w:spacing w:val="3"/>
          <w:lang w:eastAsia="zh-TW"/>
        </w:rPr>
        <w:t>二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3"/>
          <w:lang w:eastAsia="zh-TW"/>
        </w:rPr>
        <w:t>其它未按規定使用行動載具者(</w:t>
      </w:r>
      <w:r w:rsidRPr="00F51D6F">
        <w:rPr>
          <w:rFonts w:ascii="標楷體" w:eastAsia="標楷體" w:hAnsi="標楷體"/>
          <w:spacing w:val="4"/>
          <w:lang w:eastAsia="zh-TW"/>
        </w:rPr>
        <w:t>例如：偷拍、</w:t>
      </w:r>
      <w:r w:rsidRPr="00F51D6F">
        <w:rPr>
          <w:rFonts w:ascii="標楷體" w:eastAsia="標楷體" w:hAnsi="標楷體"/>
          <w:spacing w:val="3"/>
          <w:lang w:eastAsia="zh-TW"/>
        </w:rPr>
        <w:t>錄音、上網、打電動、聽音樂、傳簡訊等</w:t>
      </w:r>
      <w:r w:rsidRPr="00F51D6F">
        <w:rPr>
          <w:rFonts w:ascii="標楷體" w:eastAsia="標楷體" w:hAnsi="標楷體"/>
          <w:spacing w:val="2"/>
          <w:lang w:eastAsia="zh-TW"/>
        </w:rPr>
        <w:t>等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4"/>
          <w:lang w:eastAsia="zh-TW"/>
        </w:rPr>
        <w:t>，</w:t>
      </w:r>
      <w:r w:rsidRPr="00F51D6F">
        <w:rPr>
          <w:rFonts w:ascii="標楷體" w:eastAsia="標楷體" w:hAnsi="標楷體"/>
          <w:spacing w:val="3"/>
          <w:lang w:eastAsia="zh-TW"/>
        </w:rPr>
        <w:t>依違規情節輕重給予處置。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(</w:t>
      </w:r>
      <w:r w:rsidRPr="00F51D6F">
        <w:rPr>
          <w:rFonts w:ascii="標楷體" w:eastAsia="標楷體" w:hAnsi="標楷體"/>
          <w:spacing w:val="2"/>
          <w:lang w:eastAsia="zh-TW"/>
        </w:rPr>
        <w:t>三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3"/>
          <w:lang w:eastAsia="zh-TW"/>
        </w:rPr>
        <w:t>利用行動載具做</w:t>
      </w:r>
      <w:r w:rsidRPr="00F51D6F">
        <w:rPr>
          <w:rFonts w:ascii="標楷體" w:eastAsia="標楷體" w:hAnsi="標楷體"/>
          <w:spacing w:val="2"/>
          <w:lang w:eastAsia="zh-TW"/>
        </w:rPr>
        <w:t>為聚眾滋事之聯繫工具者，立即取消其一定時間之使用權力，並代為保管</w:t>
      </w:r>
      <w:r w:rsidRPr="00F51D6F">
        <w:rPr>
          <w:rFonts w:ascii="標楷體" w:eastAsia="標楷體" w:hAnsi="標楷體"/>
          <w:spacing w:val="-1"/>
          <w:lang w:eastAsia="zh-TW"/>
        </w:rPr>
        <w:t>後通知</w:t>
      </w:r>
      <w:r w:rsidRPr="00F51D6F">
        <w:rPr>
          <w:rFonts w:ascii="標楷體" w:eastAsia="標楷體" w:hAnsi="標楷體"/>
          <w:lang w:eastAsia="zh-TW"/>
        </w:rPr>
        <w:t>家長領回。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(</w:t>
      </w:r>
      <w:r w:rsidRPr="00F51D6F">
        <w:rPr>
          <w:rFonts w:ascii="標楷體" w:eastAsia="標楷體" w:hAnsi="標楷體"/>
          <w:spacing w:val="2"/>
          <w:lang w:eastAsia="zh-TW"/>
        </w:rPr>
        <w:t>四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3"/>
          <w:lang w:eastAsia="zh-TW"/>
        </w:rPr>
        <w:t>若發現於非使用時間</w:t>
      </w:r>
      <w:r w:rsidRPr="00F51D6F">
        <w:rPr>
          <w:rFonts w:ascii="標楷體" w:eastAsia="標楷體" w:hAnsi="標楷體"/>
          <w:spacing w:val="2"/>
          <w:lang w:eastAsia="zh-TW"/>
        </w:rPr>
        <w:t>使用行動載具或將行動載具拿出向同學炫耀或談論使用，即視同違</w:t>
      </w:r>
      <w:r w:rsidRPr="00F51D6F">
        <w:rPr>
          <w:rFonts w:ascii="標楷體" w:eastAsia="標楷體" w:hAnsi="標楷體"/>
          <w:spacing w:val="-1"/>
          <w:lang w:eastAsia="zh-TW"/>
        </w:rPr>
        <w:t>規，</w:t>
      </w:r>
      <w:r w:rsidRPr="00F51D6F">
        <w:rPr>
          <w:rFonts w:ascii="標楷體" w:eastAsia="標楷體" w:hAnsi="標楷體"/>
          <w:lang w:eastAsia="zh-TW"/>
        </w:rPr>
        <w:t>行動載具由學務處代為保管，學務處平時也將會不定期進行抽查。</w:t>
      </w:r>
    </w:p>
    <w:p w:rsidR="00521A7A" w:rsidRPr="00F51D6F" w:rsidRDefault="00521A7A" w:rsidP="00521A7A">
      <w:pPr>
        <w:spacing w:line="360" w:lineRule="auto"/>
        <w:ind w:left="476" w:hangingChars="200" w:hanging="47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八</w:t>
      </w:r>
      <w:r w:rsidRPr="00F51D6F">
        <w:rPr>
          <w:rFonts w:ascii="標楷體" w:eastAsia="標楷體" w:hAnsi="標楷體"/>
          <w:spacing w:val="-1"/>
          <w:lang w:eastAsia="zh-TW"/>
        </w:rPr>
        <w:t>、</w:t>
      </w:r>
      <w:r w:rsidRPr="00F51D6F">
        <w:rPr>
          <w:rFonts w:ascii="標楷體" w:eastAsia="標楷體" w:hAnsi="標楷體"/>
          <w:lang w:eastAsia="zh-TW"/>
        </w:rPr>
        <w:t>其他：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(</w:t>
      </w:r>
      <w:r w:rsidRPr="00F51D6F">
        <w:rPr>
          <w:rFonts w:ascii="標楷體" w:eastAsia="標楷體" w:hAnsi="標楷體"/>
          <w:spacing w:val="3"/>
          <w:lang w:eastAsia="zh-TW"/>
        </w:rPr>
        <w:t>一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3"/>
          <w:lang w:eastAsia="zh-TW"/>
        </w:rPr>
        <w:t>放學以後在公共場合使用行動載具時，不得大聲喧嘩與口出</w:t>
      </w:r>
      <w:r w:rsidRPr="00F51D6F">
        <w:rPr>
          <w:rFonts w:ascii="標楷體" w:eastAsia="標楷體" w:hAnsi="標楷體"/>
          <w:spacing w:val="2"/>
          <w:lang w:eastAsia="zh-TW"/>
        </w:rPr>
        <w:t>穢言。</w:t>
      </w:r>
    </w:p>
    <w:p w:rsidR="00521A7A" w:rsidRPr="00F51D6F" w:rsidRDefault="00521A7A" w:rsidP="00521A7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lang w:eastAsia="zh-TW"/>
        </w:rPr>
      </w:pPr>
      <w:r w:rsidRPr="00F51D6F">
        <w:rPr>
          <w:rFonts w:ascii="標楷體" w:eastAsia="標楷體" w:hAnsi="標楷體"/>
          <w:lang w:eastAsia="zh-TW"/>
        </w:rPr>
        <w:t>(</w:t>
      </w:r>
      <w:r w:rsidRPr="00F51D6F">
        <w:rPr>
          <w:rFonts w:ascii="標楷體" w:eastAsia="標楷體" w:hAnsi="標楷體"/>
          <w:spacing w:val="2"/>
          <w:lang w:eastAsia="zh-TW"/>
        </w:rPr>
        <w:t>二</w:t>
      </w:r>
      <w:r w:rsidRPr="00F51D6F">
        <w:rPr>
          <w:rFonts w:ascii="標楷體" w:eastAsia="標楷體" w:hAnsi="標楷體"/>
          <w:spacing w:val="1"/>
          <w:lang w:eastAsia="zh-TW"/>
        </w:rPr>
        <w:t>)</w:t>
      </w:r>
      <w:r w:rsidRPr="00F51D6F">
        <w:rPr>
          <w:rFonts w:ascii="標楷體" w:eastAsia="標楷體" w:hAnsi="標楷體"/>
          <w:spacing w:val="2"/>
          <w:lang w:eastAsia="zh-TW"/>
        </w:rPr>
        <w:t>行動載具屬於貴重物品，如有需要帶行動載具者，經申請通過後，必須妥慎保管，遺失</w:t>
      </w:r>
      <w:r w:rsidRPr="00F51D6F">
        <w:rPr>
          <w:rFonts w:ascii="標楷體" w:eastAsia="標楷體" w:hAnsi="標楷體"/>
          <w:spacing w:val="-1"/>
          <w:lang w:eastAsia="zh-TW"/>
        </w:rPr>
        <w:t>自行負</w:t>
      </w:r>
      <w:r w:rsidRPr="00F51D6F">
        <w:rPr>
          <w:rFonts w:ascii="標楷體" w:eastAsia="標楷體" w:hAnsi="標楷體"/>
          <w:lang w:eastAsia="zh-TW"/>
        </w:rPr>
        <w:t>責。</w:t>
      </w:r>
    </w:p>
    <w:p w:rsidR="00FD5564" w:rsidRDefault="00521A7A" w:rsidP="00521A7A">
      <w:pPr>
        <w:spacing w:line="36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九</w:t>
      </w:r>
      <w:r w:rsidRPr="00F51D6F">
        <w:rPr>
          <w:rFonts w:ascii="標楷體" w:eastAsia="標楷體" w:hAnsi="標楷體"/>
          <w:spacing w:val="-1"/>
          <w:lang w:eastAsia="zh-TW"/>
        </w:rPr>
        <w:t>、</w:t>
      </w:r>
      <w:r w:rsidRPr="00F51D6F">
        <w:rPr>
          <w:rFonts w:ascii="標楷體" w:eastAsia="標楷體" w:hAnsi="標楷體"/>
          <w:lang w:eastAsia="zh-TW"/>
        </w:rPr>
        <w:t>本管理要點經校務會議討論通過，並經校長核定後實施，修正時亦同。</w:t>
      </w:r>
    </w:p>
    <w:p w:rsidR="00521A7A" w:rsidRDefault="00521A7A" w:rsidP="00521A7A">
      <w:pPr>
        <w:spacing w:line="360" w:lineRule="auto"/>
        <w:rPr>
          <w:rFonts w:ascii="標楷體" w:eastAsia="標楷體" w:hAnsi="標楷體"/>
          <w:lang w:eastAsia="zh-TW"/>
        </w:rPr>
      </w:pPr>
    </w:p>
    <w:p w:rsidR="00521A7A" w:rsidRDefault="00521A7A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221"/>
        <w:gridCol w:w="369"/>
        <w:gridCol w:w="1329"/>
        <w:gridCol w:w="1069"/>
        <w:gridCol w:w="848"/>
        <w:gridCol w:w="1929"/>
      </w:tblGrid>
      <w:tr w:rsidR="00521A7A" w:rsidRPr="00F51D6F" w:rsidTr="00484DC2">
        <w:trPr>
          <w:trHeight w:val="20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76" w:hangingChars="200" w:hanging="476"/>
              <w:jc w:val="center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lastRenderedPageBreak/>
              <w:t>臺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北市</w:t>
            </w:r>
            <w:r w:rsidRPr="00F51D6F"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>北投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區</w:t>
            </w:r>
            <w:r w:rsidRPr="00F51D6F"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>清江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國民小學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學生攜帶行動載具申請表</w:t>
            </w:r>
          </w:p>
          <w:p w:rsidR="00521A7A" w:rsidRPr="00F51D6F" w:rsidRDefault="00521A7A" w:rsidP="00521A7A">
            <w:pPr>
              <w:tabs>
                <w:tab w:val="left" w:pos="8702"/>
                <w:tab w:val="left" w:pos="9482"/>
                <w:tab w:val="left" w:pos="10262"/>
              </w:tabs>
              <w:autoSpaceDE w:val="0"/>
              <w:autoSpaceDN w:val="0"/>
              <w:spacing w:beforeLines="50" w:before="180"/>
              <w:ind w:left="476" w:hangingChars="200" w:hanging="476"/>
              <w:jc w:val="right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1"/>
              </w:rPr>
              <w:t>申請日期：</w:t>
            </w:r>
            <w:r w:rsidRPr="00F51D6F"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 xml:space="preserve">  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</w:rPr>
              <w:t>年</w:t>
            </w:r>
            <w:r w:rsidRPr="00F51D6F"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 xml:space="preserve"> </w:t>
            </w:r>
            <w:r w:rsidRPr="00F51D6F"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 xml:space="preserve"> 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</w:rPr>
              <w:t>月</w:t>
            </w:r>
            <w:r w:rsidRPr="00F51D6F"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 xml:space="preserve">   </w:t>
            </w:r>
            <w:r w:rsidRPr="00F51D6F">
              <w:rPr>
                <w:rFonts w:ascii="標楷體" w:eastAsia="標楷體" w:hAnsi="標楷體" w:cs="新細明體"/>
                <w:color w:val="000000"/>
                <w:spacing w:val="-9"/>
              </w:rPr>
              <w:t>日</w:t>
            </w:r>
          </w:p>
        </w:tc>
      </w:tr>
      <w:tr w:rsidR="00521A7A" w:rsidRPr="00F51D6F" w:rsidTr="00484DC2">
        <w:trPr>
          <w:trHeight w:val="20"/>
        </w:trPr>
        <w:tc>
          <w:tcPr>
            <w:tcW w:w="15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</w:rPr>
              <w:t>班</w:t>
            </w:r>
            <w:r w:rsidRPr="00F51D6F">
              <w:rPr>
                <w:rFonts w:ascii="標楷體" w:eastAsia="標楷體" w:hAnsi="標楷體" w:cs="新細明體"/>
                <w:spacing w:val="14"/>
              </w:rPr>
              <w:t xml:space="preserve"> </w:t>
            </w:r>
            <w:r w:rsidRPr="00F51D6F">
              <w:rPr>
                <w:rFonts w:ascii="標楷體" w:eastAsia="標楷體" w:hAnsi="標楷體" w:cs="新細明體"/>
                <w:color w:val="000000"/>
              </w:rPr>
              <w:t>級</w:t>
            </w:r>
            <w:r w:rsidRPr="00F51D6F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：</w:t>
            </w:r>
          </w:p>
        </w:tc>
        <w:tc>
          <w:tcPr>
            <w:tcW w:w="3467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8" w:hangingChars="200" w:hanging="468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3"/>
              </w:rPr>
              <w:t>關</w:t>
            </w:r>
            <w:r w:rsidRPr="00F51D6F">
              <w:rPr>
                <w:rFonts w:ascii="標楷體" w:eastAsia="標楷體" w:hAnsi="標楷體" w:cs="新細明體"/>
                <w:color w:val="000000"/>
                <w:spacing w:val="-2"/>
              </w:rPr>
              <w:t>係人聯絡電話</w:t>
            </w:r>
          </w:p>
        </w:tc>
      </w:tr>
      <w:tr w:rsidR="00521A7A" w:rsidRPr="00F51D6F" w:rsidTr="00484DC2">
        <w:trPr>
          <w:trHeight w:val="20"/>
        </w:trPr>
        <w:tc>
          <w:tcPr>
            <w:tcW w:w="15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tabs>
                <w:tab w:val="left" w:pos="2092"/>
              </w:tabs>
              <w:autoSpaceDE w:val="0"/>
              <w:autoSpaceDN w:val="0"/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</w:rPr>
              <w:t>年</w:t>
            </w:r>
            <w:r w:rsidRPr="00F51D6F">
              <w:rPr>
                <w:rFonts w:ascii="標楷體" w:eastAsia="標楷體" w:hAnsi="標楷體"/>
              </w:rPr>
              <w:tab/>
            </w:r>
            <w:r w:rsidRPr="00F51D6F">
              <w:rPr>
                <w:rFonts w:ascii="標楷體" w:eastAsia="標楷體" w:hAnsi="標楷體" w:cs="新細明體"/>
                <w:color w:val="000000"/>
                <w:spacing w:val="-9"/>
              </w:rPr>
              <w:t>班</w:t>
            </w:r>
          </w:p>
        </w:tc>
        <w:tc>
          <w:tcPr>
            <w:tcW w:w="11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96" w:hangingChars="200" w:hanging="496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4"/>
              </w:rPr>
              <w:t>(</w:t>
            </w:r>
            <w:r w:rsidRPr="00F51D6F">
              <w:rPr>
                <w:rFonts w:ascii="標楷體" w:eastAsia="標楷體" w:hAnsi="標楷體" w:cs="新細明體"/>
                <w:color w:val="000000"/>
                <w:spacing w:val="14"/>
              </w:rPr>
              <w:t>父</w:t>
            </w:r>
            <w:r w:rsidRPr="00F51D6F">
              <w:rPr>
                <w:rFonts w:ascii="標楷體" w:eastAsia="標楷體" w:hAnsi="標楷體" w:cs="新細明體"/>
                <w:color w:val="000000"/>
                <w:spacing w:val="4"/>
              </w:rPr>
              <w:t>)</w:t>
            </w:r>
            <w:r w:rsidRPr="00F51D6F">
              <w:rPr>
                <w:rFonts w:ascii="標楷體" w:eastAsia="標楷體" w:hAnsi="標楷體" w:cs="新細明體"/>
                <w:color w:val="000000"/>
                <w:spacing w:val="13"/>
              </w:rPr>
              <w:t>家中：</w:t>
            </w:r>
          </w:p>
        </w:tc>
        <w:tc>
          <w:tcPr>
            <w:tcW w:w="115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4" w:hangingChars="200" w:hanging="464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4"/>
              </w:rPr>
              <w:t>手機：</w:t>
            </w:r>
          </w:p>
        </w:tc>
        <w:tc>
          <w:tcPr>
            <w:tcW w:w="1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4" w:hangingChars="200" w:hanging="464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4"/>
              </w:rPr>
              <w:t>辦</w:t>
            </w:r>
            <w:r w:rsidRPr="00F51D6F">
              <w:rPr>
                <w:rFonts w:ascii="標楷體" w:eastAsia="標楷體" w:hAnsi="標楷體" w:cs="新細明體"/>
                <w:color w:val="000000"/>
                <w:spacing w:val="-3"/>
              </w:rPr>
              <w:t>公室：</w:t>
            </w:r>
          </w:p>
        </w:tc>
      </w:tr>
      <w:tr w:rsidR="00521A7A" w:rsidRPr="00F51D6F" w:rsidTr="00484DC2">
        <w:trPr>
          <w:trHeight w:val="20"/>
        </w:trPr>
        <w:tc>
          <w:tcPr>
            <w:tcW w:w="15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</w:rPr>
              <w:t>姓</w:t>
            </w:r>
            <w:r w:rsidRPr="00F51D6F">
              <w:rPr>
                <w:rFonts w:ascii="標楷體" w:eastAsia="標楷體" w:hAnsi="標楷體" w:cs="新細明體"/>
                <w:spacing w:val="14"/>
              </w:rPr>
              <w:t xml:space="preserve"> </w:t>
            </w:r>
            <w:r w:rsidRPr="00F51D6F">
              <w:rPr>
                <w:rFonts w:ascii="標楷體" w:eastAsia="標楷體" w:hAnsi="標楷體" w:cs="新細明體"/>
                <w:color w:val="000000"/>
              </w:rPr>
              <w:t>名</w:t>
            </w:r>
            <w:r w:rsidRPr="00F51D6F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：</w:t>
            </w:r>
          </w:p>
        </w:tc>
        <w:tc>
          <w:tcPr>
            <w:tcW w:w="11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96" w:hangingChars="200" w:hanging="496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4"/>
              </w:rPr>
              <w:t>(</w:t>
            </w:r>
            <w:r w:rsidRPr="00F51D6F">
              <w:rPr>
                <w:rFonts w:ascii="標楷體" w:eastAsia="標楷體" w:hAnsi="標楷體" w:cs="新細明體"/>
                <w:color w:val="000000"/>
                <w:spacing w:val="14"/>
              </w:rPr>
              <w:t>母</w:t>
            </w:r>
            <w:r w:rsidRPr="00F51D6F">
              <w:rPr>
                <w:rFonts w:ascii="標楷體" w:eastAsia="標楷體" w:hAnsi="標楷體" w:cs="新細明體"/>
                <w:color w:val="000000"/>
                <w:spacing w:val="4"/>
              </w:rPr>
              <w:t>)</w:t>
            </w:r>
            <w:r w:rsidRPr="00F51D6F">
              <w:rPr>
                <w:rFonts w:ascii="標楷體" w:eastAsia="標楷體" w:hAnsi="標楷體" w:cs="新細明體"/>
                <w:color w:val="000000"/>
                <w:spacing w:val="13"/>
              </w:rPr>
              <w:t>家中：</w:t>
            </w:r>
          </w:p>
        </w:tc>
        <w:tc>
          <w:tcPr>
            <w:tcW w:w="115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4" w:hangingChars="200" w:hanging="464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4"/>
              </w:rPr>
              <w:t>手機：</w:t>
            </w:r>
          </w:p>
        </w:tc>
        <w:tc>
          <w:tcPr>
            <w:tcW w:w="1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4" w:hangingChars="200" w:hanging="464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4"/>
              </w:rPr>
              <w:t>辦</w:t>
            </w:r>
            <w:r w:rsidRPr="00F51D6F">
              <w:rPr>
                <w:rFonts w:ascii="標楷體" w:eastAsia="標楷體" w:hAnsi="標楷體" w:cs="新細明體"/>
                <w:color w:val="000000"/>
                <w:spacing w:val="-3"/>
              </w:rPr>
              <w:t>公室：</w:t>
            </w:r>
          </w:p>
        </w:tc>
      </w:tr>
      <w:tr w:rsidR="00521A7A" w:rsidRPr="00F51D6F" w:rsidTr="00484DC2">
        <w:trPr>
          <w:trHeight w:val="20"/>
        </w:trPr>
        <w:tc>
          <w:tcPr>
            <w:tcW w:w="15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hint="eastAsia"/>
                <w:lang w:eastAsia="zh-TW"/>
              </w:rPr>
              <w:t>其他關係人：</w:t>
            </w:r>
          </w:p>
        </w:tc>
        <w:tc>
          <w:tcPr>
            <w:tcW w:w="11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508" w:hangingChars="200" w:hanging="508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7"/>
              </w:rPr>
              <w:t>(</w:t>
            </w:r>
            <w:r w:rsidRPr="00F51D6F">
              <w:rPr>
                <w:rFonts w:ascii="標楷體" w:eastAsia="標楷體" w:hAnsi="標楷體" w:cs="新細明體"/>
                <w:spacing w:val="6"/>
              </w:rPr>
              <w:t xml:space="preserve">   </w:t>
            </w:r>
            <w:r w:rsidRPr="00F51D6F">
              <w:rPr>
                <w:rFonts w:ascii="標楷體" w:eastAsia="標楷體" w:hAnsi="標楷體" w:cs="新細明體"/>
                <w:color w:val="000000"/>
                <w:spacing w:val="8"/>
              </w:rPr>
              <w:t>)</w:t>
            </w:r>
            <w:r w:rsidRPr="00F51D6F">
              <w:rPr>
                <w:rFonts w:ascii="標楷體" w:eastAsia="標楷體" w:hAnsi="標楷體" w:cs="新細明體"/>
                <w:color w:val="000000"/>
                <w:spacing w:val="24"/>
              </w:rPr>
              <w:t>家中：</w:t>
            </w:r>
          </w:p>
        </w:tc>
        <w:tc>
          <w:tcPr>
            <w:tcW w:w="115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4" w:hangingChars="200" w:hanging="464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4"/>
              </w:rPr>
              <w:t>手機：</w:t>
            </w:r>
          </w:p>
        </w:tc>
        <w:tc>
          <w:tcPr>
            <w:tcW w:w="11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4" w:hangingChars="200" w:hanging="464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4"/>
              </w:rPr>
              <w:t>辦</w:t>
            </w:r>
            <w:r w:rsidRPr="00F51D6F">
              <w:rPr>
                <w:rFonts w:ascii="標楷體" w:eastAsia="標楷體" w:hAnsi="標楷體" w:cs="新細明體"/>
                <w:color w:val="000000"/>
                <w:spacing w:val="-3"/>
              </w:rPr>
              <w:t>公室：</w:t>
            </w:r>
          </w:p>
        </w:tc>
      </w:tr>
      <w:tr w:rsidR="00521A7A" w:rsidRPr="00F51D6F" w:rsidTr="00484DC2">
        <w:trPr>
          <w:trHeight w:val="1400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508" w:hangingChars="200" w:hanging="508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7"/>
                <w:lang w:eastAsia="zh-TW"/>
              </w:rPr>
              <w:t>申請原因：</w:t>
            </w:r>
            <w:r w:rsidRPr="00F51D6F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(</w:t>
            </w:r>
            <w:r w:rsidRPr="00F51D6F">
              <w:rPr>
                <w:rFonts w:ascii="標楷體" w:eastAsia="標楷體" w:hAnsi="標楷體" w:cs="新細明體"/>
                <w:color w:val="000000"/>
                <w:spacing w:val="8"/>
                <w:lang w:eastAsia="zh-TW"/>
              </w:rPr>
              <w:t>由家長填寫</w:t>
            </w:r>
            <w:r w:rsidRPr="00F51D6F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)</w:t>
            </w:r>
          </w:p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72" w:hangingChars="200" w:hanging="472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申請使用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行動載具</w:t>
            </w:r>
            <w:r w:rsidRPr="00F51D6F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：</w:t>
            </w:r>
          </w:p>
          <w:p w:rsidR="00521A7A" w:rsidRPr="00F51D6F" w:rsidRDefault="00521A7A" w:rsidP="00484DC2">
            <w:pPr>
              <w:autoSpaceDE w:val="0"/>
              <w:autoSpaceDN w:val="0"/>
              <w:ind w:left="464" w:hangingChars="200" w:hanging="464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 w:hint="eastAsia"/>
                <w:color w:val="000000"/>
                <w:spacing w:val="-4"/>
                <w:lang w:eastAsia="zh-TW"/>
              </w:rPr>
              <w:t xml:space="preserve">                                         </w:t>
            </w:r>
            <w:r w:rsidRPr="00F51D6F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家長</w:t>
            </w:r>
            <w:r w:rsidRPr="00F51D6F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簽章：</w:t>
            </w:r>
          </w:p>
        </w:tc>
      </w:tr>
      <w:tr w:rsidR="00521A7A" w:rsidRPr="00F51D6F" w:rsidTr="00484DC2">
        <w:trPr>
          <w:trHeight w:val="20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Default="00521A7A" w:rsidP="00484DC2">
            <w:pPr>
              <w:autoSpaceDE w:val="0"/>
              <w:autoSpaceDN w:val="0"/>
              <w:spacing w:beforeLines="50" w:before="180"/>
              <w:ind w:left="464" w:hangingChars="200" w:hanging="464"/>
              <w:jc w:val="both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4"/>
              </w:rPr>
              <w:t>導師</w:t>
            </w:r>
            <w:r w:rsidRPr="00F51D6F">
              <w:rPr>
                <w:rFonts w:ascii="標楷體" w:eastAsia="標楷體" w:hAnsi="標楷體" w:cs="新細明體"/>
                <w:color w:val="000000"/>
                <w:spacing w:val="-2"/>
              </w:rPr>
              <w:t>意見：</w:t>
            </w:r>
          </w:p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521A7A" w:rsidRPr="00F51D6F" w:rsidTr="00484DC2">
        <w:trPr>
          <w:trHeight w:val="20"/>
        </w:trPr>
        <w:tc>
          <w:tcPr>
            <w:tcW w:w="188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tabs>
                <w:tab w:val="left" w:pos="1581"/>
                <w:tab w:val="left" w:pos="2623"/>
                <w:tab w:val="left" w:pos="3662"/>
              </w:tabs>
              <w:autoSpaceDE w:val="0"/>
              <w:autoSpaceDN w:val="0"/>
              <w:spacing w:beforeLines="50" w:before="180"/>
              <w:ind w:left="476" w:hangingChars="200" w:hanging="476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1"/>
              </w:rPr>
              <w:t>日期：</w:t>
            </w:r>
            <w:r w:rsidRPr="00F51D6F">
              <w:rPr>
                <w:rFonts w:ascii="標楷體" w:eastAsia="標楷體" w:hAnsi="標楷體"/>
              </w:rPr>
              <w:tab/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</w:rPr>
              <w:t>年</w:t>
            </w:r>
            <w:r w:rsidRPr="00F51D6F">
              <w:rPr>
                <w:rFonts w:ascii="標楷體" w:eastAsia="標楷體" w:hAnsi="標楷體"/>
              </w:rPr>
              <w:tab/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</w:rPr>
              <w:t>月</w:t>
            </w:r>
            <w:r w:rsidRPr="00F51D6F">
              <w:rPr>
                <w:rFonts w:ascii="標楷體" w:eastAsia="標楷體" w:hAnsi="標楷體"/>
              </w:rPr>
              <w:tab/>
            </w:r>
            <w:r w:rsidRPr="00F51D6F">
              <w:rPr>
                <w:rFonts w:ascii="標楷體" w:eastAsia="標楷體" w:hAnsi="標楷體" w:cs="新細明體"/>
                <w:color w:val="000000"/>
                <w:spacing w:val="-9"/>
              </w:rPr>
              <w:t>日</w:t>
            </w:r>
          </w:p>
        </w:tc>
        <w:tc>
          <w:tcPr>
            <w:tcW w:w="3112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tabs>
                <w:tab w:val="left" w:pos="3180"/>
              </w:tabs>
              <w:autoSpaceDE w:val="0"/>
              <w:autoSpaceDN w:val="0"/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審議結果：</w:t>
            </w:r>
            <w:r w:rsidRPr="00F51D6F">
              <w:rPr>
                <w:rFonts w:ascii="標楷體" w:eastAsia="標楷體" w:hAnsi="標楷體" w:cs="新細明體"/>
                <w:spacing w:val="18"/>
                <w:lang w:eastAsia="zh-TW"/>
              </w:rPr>
              <w:t xml:space="preserve"> 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□通過</w:t>
            </w:r>
            <w:r w:rsidRPr="00F51D6F">
              <w:rPr>
                <w:rFonts w:ascii="標楷體" w:eastAsia="標楷體" w:hAnsi="標楷體"/>
                <w:lang w:eastAsia="zh-TW"/>
              </w:rPr>
              <w:tab/>
            </w:r>
            <w:r w:rsidRPr="00F51D6F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□未通過</w:t>
            </w:r>
          </w:p>
        </w:tc>
      </w:tr>
      <w:tr w:rsidR="00521A7A" w:rsidRPr="00F51D6F" w:rsidTr="00484DC2">
        <w:trPr>
          <w:trHeight w:val="20"/>
        </w:trPr>
        <w:tc>
          <w:tcPr>
            <w:tcW w:w="166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52" w:hangingChars="200" w:hanging="452"/>
              <w:jc w:val="center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7"/>
              </w:rPr>
              <w:t>導師</w:t>
            </w:r>
          </w:p>
        </w:tc>
        <w:tc>
          <w:tcPr>
            <w:tcW w:w="166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8" w:hangingChars="200" w:hanging="4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lang w:eastAsia="zh-TW"/>
              </w:rPr>
              <w:t>生教</w:t>
            </w:r>
            <w:r w:rsidRPr="00F51D6F">
              <w:rPr>
                <w:rFonts w:ascii="標楷體" w:eastAsia="標楷體" w:hAnsi="標楷體" w:cs="新細明體"/>
                <w:color w:val="000000"/>
                <w:spacing w:val="-3"/>
              </w:rPr>
              <w:t>組長</w:t>
            </w:r>
          </w:p>
        </w:tc>
        <w:tc>
          <w:tcPr>
            <w:tcW w:w="167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68" w:hangingChars="200" w:hanging="4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lang w:eastAsia="zh-TW"/>
              </w:rPr>
              <w:t>學務主任</w:t>
            </w:r>
          </w:p>
        </w:tc>
      </w:tr>
      <w:tr w:rsidR="00521A7A" w:rsidRPr="00F51D6F" w:rsidTr="00484DC2">
        <w:trPr>
          <w:trHeight w:val="20"/>
        </w:trPr>
        <w:tc>
          <w:tcPr>
            <w:tcW w:w="166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521A7A" w:rsidRPr="00F51D6F" w:rsidTr="00484DC2">
        <w:trPr>
          <w:trHeight w:val="20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/>
              <w:ind w:left="480" w:hangingChars="200" w:hanging="480"/>
              <w:jc w:val="center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申請攜帶行動載具到校注意事項</w:t>
            </w:r>
          </w:p>
        </w:tc>
      </w:tr>
      <w:tr w:rsidR="00521A7A" w:rsidRPr="00F51D6F" w:rsidTr="00484DC2">
        <w:trPr>
          <w:trHeight w:val="4748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A7A" w:rsidRPr="00F51D6F" w:rsidRDefault="00521A7A" w:rsidP="00484DC2">
            <w:pPr>
              <w:autoSpaceDE w:val="0"/>
              <w:autoSpaceDN w:val="0"/>
              <w:spacing w:beforeLines="50" w:before="180" w:line="320" w:lineRule="exact"/>
              <w:ind w:left="476" w:hangingChars="200" w:hanging="476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一、攜帶行動載具到校須經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申請通過後方可攜帶到校。</w:t>
            </w:r>
          </w:p>
          <w:p w:rsidR="00521A7A" w:rsidRPr="00F51D6F" w:rsidRDefault="00521A7A" w:rsidP="00484DC2">
            <w:pPr>
              <w:autoSpaceDE w:val="0"/>
              <w:autoSpaceDN w:val="0"/>
              <w:spacing w:beforeLines="50" w:before="180" w:line="320" w:lineRule="exact"/>
              <w:ind w:left="476" w:right="223" w:hangingChars="200" w:hanging="476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二、經申請核准之同學，除教師引導學習或緊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急必要聯繫時使用外，其餘時間應以關機為原則。若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發現於非使用時間使用行動載具或將行動載具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拿出向同學炫耀或談論使用，即視同違規，行動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載具由學務處代為保管，學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務處平時也將會不定期進行抽查。</w:t>
            </w:r>
          </w:p>
          <w:p w:rsidR="00521A7A" w:rsidRPr="00F51D6F" w:rsidRDefault="00521A7A" w:rsidP="00484DC2">
            <w:pPr>
              <w:autoSpaceDE w:val="0"/>
              <w:autoSpaceDN w:val="0"/>
              <w:spacing w:beforeLines="50" w:before="180" w:line="320" w:lineRule="exact"/>
              <w:ind w:left="476" w:hangingChars="200" w:hanging="476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三、違反行動載具使用原則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達兩次者，則喪失攜帶行動載具到校之申請權利。</w:t>
            </w:r>
          </w:p>
          <w:p w:rsidR="00521A7A" w:rsidRPr="00F51D6F" w:rsidRDefault="00521A7A" w:rsidP="00484DC2">
            <w:pPr>
              <w:autoSpaceDE w:val="0"/>
              <w:autoSpaceDN w:val="0"/>
              <w:spacing w:beforeLines="50" w:before="180" w:line="320" w:lineRule="exact"/>
              <w:ind w:left="476" w:hangingChars="200" w:hanging="476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四、行動載具由學務處代為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保管後，須經由父母於一星期之內至學務處領回。</w:t>
            </w:r>
          </w:p>
          <w:p w:rsidR="00521A7A" w:rsidRPr="00F51D6F" w:rsidRDefault="00521A7A" w:rsidP="00484DC2">
            <w:pPr>
              <w:autoSpaceDE w:val="0"/>
              <w:autoSpaceDN w:val="0"/>
              <w:spacing w:beforeLines="50" w:before="180" w:line="320" w:lineRule="exact"/>
              <w:ind w:left="484" w:hangingChars="200" w:hanging="484"/>
              <w:jc w:val="both"/>
              <w:rPr>
                <w:rFonts w:ascii="標楷體" w:eastAsia="標楷體" w:hAnsi="標楷體"/>
                <w:lang w:eastAsia="zh-TW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五、校園內備有</w:t>
            </w:r>
            <w:r w:rsidR="00F827F0">
              <w:rPr>
                <w:rFonts w:ascii="標楷體" w:eastAsia="標楷體" w:hAnsi="標楷體" w:cs="新細明體" w:hint="eastAsia"/>
                <w:color w:val="000000"/>
                <w:spacing w:val="1"/>
                <w:lang w:eastAsia="zh-TW"/>
              </w:rPr>
              <w:t>二</w:t>
            </w:r>
            <w:bookmarkStart w:id="0" w:name="_GoBack"/>
            <w:bookmarkEnd w:id="0"/>
            <w:r w:rsidRPr="00F51D6F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支公共電話</w:t>
            </w:r>
            <w:r w:rsidRPr="00F51D6F">
              <w:rPr>
                <w:rFonts w:ascii="標楷體" w:eastAsia="標楷體" w:hAnsi="標楷體" w:cs="新細明體"/>
                <w:color w:val="000000"/>
                <w:spacing w:val="11"/>
                <w:lang w:eastAsia="zh-TW"/>
              </w:rPr>
              <w:t>(</w:t>
            </w:r>
            <w:r w:rsidRPr="00F51D6F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含投幣及卡式</w:t>
            </w:r>
            <w:r w:rsidRPr="00F51D6F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)</w:t>
            </w:r>
            <w:r w:rsidRPr="00F51D6F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，此外學生若有緊急事件需與家長聯絡，學務</w:t>
            </w:r>
            <w:r w:rsidRPr="00F51D6F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處亦提</w:t>
            </w:r>
            <w:r w:rsidRPr="00F51D6F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供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電話予學生隨時使用。</w:t>
            </w:r>
          </w:p>
          <w:p w:rsidR="00521A7A" w:rsidRPr="00F51D6F" w:rsidRDefault="00521A7A" w:rsidP="00484DC2">
            <w:pPr>
              <w:autoSpaceDE w:val="0"/>
              <w:autoSpaceDN w:val="0"/>
              <w:spacing w:beforeLines="50" w:before="180" w:line="320" w:lineRule="exact"/>
              <w:ind w:left="476" w:right="223" w:hangingChars="200" w:hanging="476"/>
              <w:jc w:val="both"/>
              <w:rPr>
                <w:rFonts w:ascii="標楷體" w:eastAsia="標楷體" w:hAnsi="標楷體"/>
              </w:rPr>
            </w:pP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六、請家長共同協助學校教育，建立孩子使用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行動載具的正確觀念；若非不可抗拒之因素，盡量避</w:t>
            </w:r>
            <w:r w:rsidRPr="00F51D6F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免孩子將行動載具攜帶到校，且避免學生上課</w:t>
            </w:r>
            <w:r w:rsidRPr="00F51D6F">
              <w:rPr>
                <w:rFonts w:ascii="標楷體" w:eastAsia="標楷體" w:hAnsi="標楷體" w:cs="新細明體"/>
                <w:color w:val="000000"/>
                <w:lang w:eastAsia="zh-TW"/>
              </w:rPr>
              <w:t>傳簡訊或把貴重的行動載具遺失了。</w:t>
            </w:r>
            <w:r w:rsidRPr="00F51D6F">
              <w:rPr>
                <w:rFonts w:ascii="標楷體" w:eastAsia="標楷體" w:hAnsi="標楷體" w:cs="新細明體"/>
                <w:color w:val="000000"/>
              </w:rPr>
              <w:t>謝謝您的合</w:t>
            </w:r>
            <w:r w:rsidRPr="00F51D6F">
              <w:rPr>
                <w:rFonts w:ascii="標楷體" w:eastAsia="標楷體" w:hAnsi="標楷體" w:cs="新細明體"/>
                <w:color w:val="000000"/>
                <w:spacing w:val="-3"/>
              </w:rPr>
              <w:t>作與</w:t>
            </w:r>
            <w:r w:rsidRPr="00F51D6F">
              <w:rPr>
                <w:rFonts w:ascii="標楷體" w:eastAsia="標楷體" w:hAnsi="標楷體" w:cs="新細明體"/>
                <w:color w:val="000000"/>
                <w:spacing w:val="-2"/>
              </w:rPr>
              <w:t>支持。</w:t>
            </w:r>
          </w:p>
        </w:tc>
      </w:tr>
    </w:tbl>
    <w:p w:rsidR="00521A7A" w:rsidRDefault="00521A7A" w:rsidP="00521A7A">
      <w:pPr>
        <w:spacing w:line="360" w:lineRule="auto"/>
        <w:rPr>
          <w:lang w:eastAsia="zh-TW"/>
        </w:rPr>
      </w:pPr>
    </w:p>
    <w:sectPr w:rsidR="00521A7A" w:rsidSect="00521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7A"/>
    <w:rsid w:val="00521A7A"/>
    <w:rsid w:val="00BA122E"/>
    <w:rsid w:val="00D37545"/>
    <w:rsid w:val="00F827F0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1A3C0-73A4-45C0-B1C9-1D51A09D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7A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2021-08-30T03:23:00Z</dcterms:created>
  <dcterms:modified xsi:type="dcterms:W3CDTF">2021-08-30T03:26:00Z</dcterms:modified>
</cp:coreProperties>
</file>