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08F" w:rsidRDefault="00F55004">
      <w:pPr>
        <w:rPr>
          <w:rFonts w:eastAsia="標楷體" w:hAnsi="標楷體"/>
          <w:sz w:val="36"/>
          <w:szCs w:val="36"/>
        </w:rPr>
      </w:pPr>
      <w:bookmarkStart w:id="0" w:name="_GoBack"/>
      <w:r w:rsidRPr="00F55004">
        <w:rPr>
          <w:rFonts w:eastAsia="標楷體"/>
          <w:sz w:val="36"/>
          <w:szCs w:val="36"/>
        </w:rPr>
        <w:t>2</w:t>
      </w:r>
      <w:r w:rsidR="002D0899">
        <w:rPr>
          <w:rFonts w:eastAsia="標楷體" w:hint="eastAsia"/>
          <w:sz w:val="36"/>
          <w:szCs w:val="36"/>
        </w:rPr>
        <w:t>015</w:t>
      </w:r>
      <w:r w:rsidR="00437FDD">
        <w:rPr>
          <w:rFonts w:eastAsia="標楷體" w:hAnsi="標楷體" w:hint="eastAsia"/>
          <w:sz w:val="36"/>
          <w:szCs w:val="36"/>
        </w:rPr>
        <w:t>翻轉文學寫作</w:t>
      </w:r>
      <w:r w:rsidR="001C208F" w:rsidRPr="00F55004">
        <w:rPr>
          <w:rFonts w:eastAsia="標楷體" w:hAnsi="標楷體"/>
          <w:sz w:val="36"/>
          <w:szCs w:val="36"/>
        </w:rPr>
        <w:t>中年級</w:t>
      </w:r>
      <w:r w:rsidR="00E72430">
        <w:rPr>
          <w:rFonts w:eastAsia="標楷體" w:hAnsi="標楷體" w:hint="eastAsia"/>
          <w:sz w:val="36"/>
          <w:szCs w:val="36"/>
        </w:rPr>
        <w:t>12</w:t>
      </w:r>
      <w:r w:rsidR="00437FDD">
        <w:rPr>
          <w:rFonts w:eastAsia="標楷體" w:hAnsi="標楷體" w:hint="eastAsia"/>
          <w:sz w:val="36"/>
          <w:szCs w:val="36"/>
        </w:rPr>
        <w:t>(1~12)</w:t>
      </w:r>
      <w:r w:rsidR="00E72430">
        <w:rPr>
          <w:rFonts w:eastAsia="標楷體" w:hAnsi="標楷體" w:hint="eastAsia"/>
          <w:sz w:val="36"/>
          <w:szCs w:val="36"/>
        </w:rPr>
        <w:t>堂</w:t>
      </w:r>
      <w:r w:rsidR="001C208F" w:rsidRPr="00F55004">
        <w:rPr>
          <w:rFonts w:eastAsia="標楷體" w:hAnsi="標楷體"/>
          <w:sz w:val="36"/>
          <w:szCs w:val="36"/>
        </w:rPr>
        <w:t>課</w:t>
      </w:r>
      <w:r w:rsidR="00920987">
        <w:rPr>
          <w:rFonts w:eastAsia="標楷體" w:hAnsi="標楷體" w:hint="eastAsia"/>
          <w:sz w:val="36"/>
          <w:szCs w:val="36"/>
        </w:rPr>
        <w:t>課</w:t>
      </w:r>
      <w:r w:rsidR="001C208F" w:rsidRPr="00F55004">
        <w:rPr>
          <w:rFonts w:eastAsia="標楷體" w:hAnsi="標楷體"/>
          <w:sz w:val="36"/>
          <w:szCs w:val="36"/>
        </w:rPr>
        <w:t>程目錄</w:t>
      </w:r>
    </w:p>
    <w:bookmarkEnd w:id="0"/>
    <w:p w:rsidR="005A2752" w:rsidRPr="005A2752" w:rsidRDefault="00C22111">
      <w:pPr>
        <w:rPr>
          <w:rFonts w:eastAsia="標楷體" w:hAnsi="標楷體"/>
          <w:sz w:val="36"/>
          <w:szCs w:val="36"/>
        </w:rPr>
      </w:pPr>
      <w:r>
        <w:rPr>
          <w:rFonts w:eastAsia="標楷體" w:hAnsi="標楷體" w:hint="eastAsia"/>
          <w:sz w:val="36"/>
          <w:szCs w:val="36"/>
        </w:rPr>
        <w:t>10409</w:t>
      </w:r>
      <w:r w:rsidR="005A2752">
        <w:rPr>
          <w:rFonts w:eastAsia="標楷體" w:hAnsi="標楷體" w:hint="eastAsia"/>
          <w:sz w:val="36"/>
          <w:szCs w:val="36"/>
        </w:rPr>
        <w:t>~</w:t>
      </w:r>
      <w:r>
        <w:rPr>
          <w:rFonts w:eastAsia="標楷體" w:hAnsi="標楷體"/>
          <w:sz w:val="36"/>
          <w:szCs w:val="36"/>
        </w:rPr>
        <w:t>10</w:t>
      </w:r>
      <w:r>
        <w:rPr>
          <w:rFonts w:eastAsia="標楷體" w:hAnsi="標楷體" w:hint="eastAsia"/>
          <w:sz w:val="36"/>
          <w:szCs w:val="36"/>
        </w:rPr>
        <w:t>502</w:t>
      </w:r>
    </w:p>
    <w:tbl>
      <w:tblPr>
        <w:tblpPr w:leftFromText="180" w:rightFromText="180" w:vertAnchor="page" w:horzAnchor="margin" w:tblpY="3361"/>
        <w:tblW w:w="8601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07"/>
        <w:gridCol w:w="1548"/>
        <w:gridCol w:w="5046"/>
      </w:tblGrid>
      <w:tr w:rsidR="005A2752" w:rsidRPr="00920987" w:rsidTr="005A2752">
        <w:trPr>
          <w:trHeight w:val="379"/>
        </w:trPr>
        <w:tc>
          <w:tcPr>
            <w:tcW w:w="20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5A2752" w:rsidRPr="00920987" w:rsidRDefault="005A2752" w:rsidP="00B53308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8"/>
                <w:szCs w:val="28"/>
              </w:rPr>
            </w:pPr>
            <w:r w:rsidRPr="00920987">
              <w:rPr>
                <w:rFonts w:ascii="細明體" w:eastAsia="細明體" w:hAnsi="細明體" w:cs="新細明體" w:hint="eastAsia"/>
                <w:kern w:val="0"/>
                <w:sz w:val="28"/>
                <w:szCs w:val="28"/>
              </w:rPr>
              <w:t>單元</w:t>
            </w:r>
          </w:p>
        </w:tc>
        <w:tc>
          <w:tcPr>
            <w:tcW w:w="15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5A2752" w:rsidRPr="00920987" w:rsidRDefault="005A2752" w:rsidP="00B53308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8"/>
                <w:szCs w:val="28"/>
              </w:rPr>
            </w:pPr>
            <w:r w:rsidRPr="00920987">
              <w:rPr>
                <w:rFonts w:ascii="細明體" w:eastAsia="細明體" w:hAnsi="細明體" w:cs="新細明體" w:hint="eastAsia"/>
                <w:kern w:val="0"/>
                <w:sz w:val="28"/>
                <w:szCs w:val="28"/>
              </w:rPr>
              <w:t>課程主題</w:t>
            </w:r>
          </w:p>
        </w:tc>
        <w:tc>
          <w:tcPr>
            <w:tcW w:w="50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5A2752" w:rsidRPr="00920987" w:rsidRDefault="005A2752" w:rsidP="00B53308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8"/>
                <w:szCs w:val="28"/>
              </w:rPr>
            </w:pPr>
            <w:r w:rsidRPr="00920987">
              <w:rPr>
                <w:rFonts w:ascii="細明體" w:eastAsia="細明體" w:hAnsi="細明體" w:cs="新細明體" w:hint="eastAsia"/>
                <w:kern w:val="0"/>
                <w:sz w:val="28"/>
                <w:szCs w:val="28"/>
              </w:rPr>
              <w:t>學習目標</w:t>
            </w:r>
          </w:p>
        </w:tc>
      </w:tr>
      <w:tr w:rsidR="005A2752" w:rsidRPr="00920987" w:rsidTr="00B53308">
        <w:trPr>
          <w:trHeight w:val="676"/>
        </w:trPr>
        <w:tc>
          <w:tcPr>
            <w:tcW w:w="20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752" w:rsidRPr="00920987" w:rsidRDefault="005A2752" w:rsidP="002332C6">
            <w:pPr>
              <w:widowControl/>
              <w:spacing w:beforeLines="20" w:before="72" w:afterLines="30" w:after="108"/>
              <w:jc w:val="center"/>
              <w:rPr>
                <w:rFonts w:ascii="細明體" w:eastAsia="細明體" w:hAnsi="細明體" w:cs="新細明體"/>
                <w:kern w:val="0"/>
                <w:sz w:val="28"/>
                <w:szCs w:val="28"/>
              </w:rPr>
            </w:pPr>
            <w:r w:rsidRPr="00920987">
              <w:rPr>
                <w:rFonts w:ascii="細明體" w:eastAsia="細明體" w:hAnsi="細明體" w:cs="新細明體" w:hint="eastAsia"/>
                <w:kern w:val="0"/>
                <w:sz w:val="28"/>
                <w:szCs w:val="28"/>
              </w:rPr>
              <w:t>第一單元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752" w:rsidRPr="00920987" w:rsidRDefault="005A2752" w:rsidP="002332C6">
            <w:pPr>
              <w:widowControl/>
              <w:spacing w:beforeLines="20" w:before="72" w:afterLines="30" w:after="108"/>
              <w:jc w:val="center"/>
              <w:rPr>
                <w:rFonts w:ascii="細明體" w:eastAsia="細明體" w:hAnsi="細明體" w:cs="新細明體"/>
                <w:kern w:val="0"/>
                <w:sz w:val="28"/>
                <w:szCs w:val="28"/>
              </w:rPr>
            </w:pPr>
            <w:r w:rsidRPr="00920987">
              <w:rPr>
                <w:rFonts w:ascii="細明體" w:eastAsia="細明體" w:hAnsi="細明體" w:cs="新細明體" w:hint="eastAsia"/>
                <w:kern w:val="0"/>
                <w:sz w:val="28"/>
                <w:szCs w:val="28"/>
              </w:rPr>
              <w:t>文從字順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752" w:rsidRPr="00920987" w:rsidRDefault="005A2752" w:rsidP="002332C6">
            <w:pPr>
              <w:widowControl/>
              <w:spacing w:beforeLines="20" w:before="72" w:afterLines="30" w:after="108"/>
              <w:rPr>
                <w:rFonts w:ascii="細明體" w:eastAsia="細明體" w:hAnsi="細明體" w:cs="新細明體"/>
                <w:kern w:val="0"/>
                <w:sz w:val="28"/>
                <w:szCs w:val="28"/>
              </w:rPr>
            </w:pPr>
            <w:r w:rsidRPr="00920987">
              <w:rPr>
                <w:rFonts w:ascii="細明體" w:eastAsia="細明體" w:hAnsi="細明體" w:cs="新細明體" w:hint="eastAsia"/>
                <w:kern w:val="0"/>
                <w:sz w:val="28"/>
                <w:szCs w:val="28"/>
              </w:rPr>
              <w:t>視聽覺摹寫。</w:t>
            </w:r>
          </w:p>
        </w:tc>
      </w:tr>
      <w:tr w:rsidR="005A2752" w:rsidRPr="00920987" w:rsidTr="00B53308">
        <w:trPr>
          <w:trHeight w:val="603"/>
        </w:trPr>
        <w:tc>
          <w:tcPr>
            <w:tcW w:w="20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752" w:rsidRPr="00920987" w:rsidRDefault="005A2752" w:rsidP="002332C6">
            <w:pPr>
              <w:widowControl/>
              <w:spacing w:beforeLines="20" w:before="72" w:afterLines="30" w:after="108"/>
              <w:jc w:val="center"/>
              <w:rPr>
                <w:rFonts w:ascii="細明體" w:eastAsia="細明體" w:hAnsi="細明體" w:cs="新細明體"/>
                <w:kern w:val="0"/>
                <w:sz w:val="28"/>
                <w:szCs w:val="28"/>
              </w:rPr>
            </w:pPr>
            <w:r w:rsidRPr="00920987">
              <w:rPr>
                <w:rFonts w:ascii="細明體" w:eastAsia="細明體" w:hAnsi="細明體" w:cs="新細明體" w:hint="eastAsia"/>
                <w:kern w:val="0"/>
                <w:sz w:val="28"/>
                <w:szCs w:val="28"/>
              </w:rPr>
              <w:t>第二單元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752" w:rsidRPr="00920987" w:rsidRDefault="005A2752" w:rsidP="002332C6">
            <w:pPr>
              <w:widowControl/>
              <w:spacing w:beforeLines="20" w:before="72" w:afterLines="30" w:after="108"/>
              <w:jc w:val="center"/>
              <w:rPr>
                <w:rFonts w:ascii="細明體" w:eastAsia="細明體" w:hAnsi="細明體" w:cs="新細明體"/>
                <w:kern w:val="0"/>
                <w:sz w:val="28"/>
                <w:szCs w:val="28"/>
              </w:rPr>
            </w:pPr>
            <w:r w:rsidRPr="00920987">
              <w:rPr>
                <w:rFonts w:ascii="細明體" w:eastAsia="細明體" w:hAnsi="細明體" w:cs="新細明體" w:hint="eastAsia"/>
                <w:kern w:val="0"/>
                <w:sz w:val="28"/>
                <w:szCs w:val="28"/>
              </w:rPr>
              <w:t>意到筆隨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752" w:rsidRPr="00920987" w:rsidRDefault="005A2752" w:rsidP="002332C6">
            <w:pPr>
              <w:widowControl/>
              <w:spacing w:beforeLines="20" w:before="72" w:afterLines="30" w:after="108"/>
              <w:rPr>
                <w:rFonts w:ascii="細明體" w:eastAsia="細明體" w:hAnsi="細明體" w:cs="新細明體"/>
                <w:kern w:val="0"/>
                <w:sz w:val="28"/>
                <w:szCs w:val="28"/>
              </w:rPr>
            </w:pPr>
            <w:r w:rsidRPr="00920987">
              <w:rPr>
                <w:rFonts w:ascii="細明體" w:eastAsia="細明體" w:hAnsi="細明體" w:cs="新細明體" w:hint="eastAsia"/>
                <w:kern w:val="0"/>
                <w:sz w:val="28"/>
                <w:szCs w:val="28"/>
              </w:rPr>
              <w:t>觀察擬人寫作技巧。</w:t>
            </w:r>
          </w:p>
        </w:tc>
      </w:tr>
      <w:tr w:rsidR="005A2752" w:rsidRPr="00920987" w:rsidTr="005A2752">
        <w:trPr>
          <w:trHeight w:val="379"/>
        </w:trPr>
        <w:tc>
          <w:tcPr>
            <w:tcW w:w="20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752" w:rsidRPr="00920987" w:rsidRDefault="005A2752" w:rsidP="002332C6">
            <w:pPr>
              <w:widowControl/>
              <w:spacing w:beforeLines="20" w:before="72" w:afterLines="30" w:after="108"/>
              <w:jc w:val="center"/>
              <w:rPr>
                <w:rFonts w:ascii="細明體" w:eastAsia="細明體" w:hAnsi="細明體" w:cs="新細明體"/>
                <w:kern w:val="0"/>
                <w:sz w:val="28"/>
                <w:szCs w:val="28"/>
              </w:rPr>
            </w:pPr>
            <w:r w:rsidRPr="00920987">
              <w:rPr>
                <w:rFonts w:ascii="細明體" w:eastAsia="細明體" w:hAnsi="細明體" w:cs="新細明體" w:hint="eastAsia"/>
                <w:kern w:val="0"/>
                <w:sz w:val="28"/>
                <w:szCs w:val="28"/>
              </w:rPr>
              <w:t>第三單元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752" w:rsidRPr="00920987" w:rsidRDefault="005A2752" w:rsidP="002332C6">
            <w:pPr>
              <w:widowControl/>
              <w:spacing w:beforeLines="20" w:before="72" w:afterLines="30" w:after="108"/>
              <w:jc w:val="center"/>
              <w:rPr>
                <w:rFonts w:ascii="細明體" w:eastAsia="細明體" w:hAnsi="細明體" w:cs="新細明體"/>
                <w:kern w:val="0"/>
                <w:sz w:val="28"/>
                <w:szCs w:val="28"/>
              </w:rPr>
            </w:pPr>
            <w:r w:rsidRPr="00920987">
              <w:rPr>
                <w:rFonts w:ascii="細明體" w:eastAsia="細明體" w:hAnsi="細明體" w:cs="新細明體" w:hint="eastAsia"/>
                <w:kern w:val="0"/>
                <w:sz w:val="28"/>
                <w:szCs w:val="28"/>
              </w:rPr>
              <w:t>情景交融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752" w:rsidRPr="00920987" w:rsidRDefault="005A2752" w:rsidP="002332C6">
            <w:pPr>
              <w:widowControl/>
              <w:spacing w:beforeLines="20" w:before="72" w:afterLines="30" w:after="108"/>
              <w:rPr>
                <w:rFonts w:ascii="細明體" w:eastAsia="細明體" w:hAnsi="細明體" w:cs="新細明體"/>
                <w:kern w:val="0"/>
                <w:sz w:val="28"/>
                <w:szCs w:val="28"/>
              </w:rPr>
            </w:pPr>
            <w:r w:rsidRPr="00920987">
              <w:rPr>
                <w:rFonts w:ascii="細明體" w:eastAsia="細明體" w:hAnsi="細明體" w:cs="新細明體" w:hint="eastAsia"/>
                <w:kern w:val="0"/>
                <w:sz w:val="28"/>
                <w:szCs w:val="28"/>
              </w:rPr>
              <w:t>心情感受摹寫。</w:t>
            </w:r>
          </w:p>
        </w:tc>
      </w:tr>
      <w:tr w:rsidR="005A2752" w:rsidRPr="00920987" w:rsidTr="005A2752">
        <w:trPr>
          <w:trHeight w:val="379"/>
        </w:trPr>
        <w:tc>
          <w:tcPr>
            <w:tcW w:w="20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752" w:rsidRPr="00920987" w:rsidRDefault="005A2752" w:rsidP="002332C6">
            <w:pPr>
              <w:widowControl/>
              <w:spacing w:beforeLines="20" w:before="72" w:afterLines="30" w:after="108"/>
              <w:jc w:val="center"/>
              <w:rPr>
                <w:rFonts w:ascii="細明體" w:eastAsia="細明體" w:hAnsi="細明體" w:cs="新細明體"/>
                <w:kern w:val="0"/>
                <w:sz w:val="28"/>
                <w:szCs w:val="28"/>
              </w:rPr>
            </w:pPr>
            <w:r w:rsidRPr="00920987">
              <w:rPr>
                <w:rFonts w:ascii="細明體" w:eastAsia="細明體" w:hAnsi="細明體" w:cs="新細明體" w:hint="eastAsia"/>
                <w:kern w:val="0"/>
                <w:sz w:val="28"/>
                <w:szCs w:val="28"/>
              </w:rPr>
              <w:t>第四單元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752" w:rsidRPr="00920987" w:rsidRDefault="005A2752" w:rsidP="002332C6">
            <w:pPr>
              <w:widowControl/>
              <w:spacing w:beforeLines="20" w:before="72" w:afterLines="30" w:after="108"/>
              <w:jc w:val="center"/>
              <w:rPr>
                <w:rFonts w:ascii="細明體" w:eastAsia="細明體" w:hAnsi="細明體" w:cs="新細明體"/>
                <w:kern w:val="0"/>
                <w:sz w:val="28"/>
                <w:szCs w:val="28"/>
              </w:rPr>
            </w:pPr>
            <w:r w:rsidRPr="00920987">
              <w:rPr>
                <w:rFonts w:ascii="細明體" w:eastAsia="細明體" w:hAnsi="細明體" w:cs="新細明體" w:hint="eastAsia"/>
                <w:kern w:val="0"/>
                <w:sz w:val="28"/>
                <w:szCs w:val="28"/>
              </w:rPr>
              <w:t>觀察入微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752" w:rsidRPr="00920987" w:rsidRDefault="005A2752" w:rsidP="002332C6">
            <w:pPr>
              <w:widowControl/>
              <w:spacing w:beforeLines="20" w:before="72" w:afterLines="30" w:after="108"/>
              <w:rPr>
                <w:rFonts w:ascii="細明體" w:eastAsia="細明體" w:hAnsi="細明體" w:cs="新細明體"/>
                <w:kern w:val="0"/>
                <w:sz w:val="28"/>
                <w:szCs w:val="28"/>
              </w:rPr>
            </w:pPr>
            <w:r w:rsidRPr="00920987">
              <w:rPr>
                <w:rFonts w:ascii="細明體" w:eastAsia="細明體" w:hAnsi="細明體" w:cs="新細明體" w:hint="eastAsia"/>
                <w:kern w:val="0"/>
                <w:sz w:val="28"/>
                <w:szCs w:val="28"/>
              </w:rPr>
              <w:t>以不同角度寫一件事物。</w:t>
            </w:r>
          </w:p>
        </w:tc>
      </w:tr>
      <w:tr w:rsidR="005A2752" w:rsidRPr="00920987" w:rsidTr="005A2752">
        <w:trPr>
          <w:trHeight w:val="379"/>
        </w:trPr>
        <w:tc>
          <w:tcPr>
            <w:tcW w:w="20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752" w:rsidRPr="00920987" w:rsidRDefault="005A2752" w:rsidP="002332C6">
            <w:pPr>
              <w:widowControl/>
              <w:spacing w:beforeLines="20" w:before="72" w:afterLines="30" w:after="108"/>
              <w:jc w:val="center"/>
              <w:rPr>
                <w:rFonts w:ascii="細明體" w:eastAsia="細明體" w:hAnsi="細明體" w:cs="新細明體"/>
                <w:kern w:val="0"/>
                <w:sz w:val="28"/>
                <w:szCs w:val="28"/>
              </w:rPr>
            </w:pPr>
            <w:r w:rsidRPr="00920987">
              <w:rPr>
                <w:rFonts w:ascii="細明體" w:eastAsia="細明體" w:hAnsi="細明體" w:cs="新細明體" w:hint="eastAsia"/>
                <w:kern w:val="0"/>
                <w:sz w:val="28"/>
                <w:szCs w:val="28"/>
              </w:rPr>
              <w:t>第五單元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752" w:rsidRPr="00920987" w:rsidRDefault="005A2752" w:rsidP="002332C6">
            <w:pPr>
              <w:widowControl/>
              <w:spacing w:beforeLines="20" w:before="72" w:afterLines="30" w:after="108"/>
              <w:jc w:val="center"/>
              <w:rPr>
                <w:rFonts w:ascii="細明體" w:eastAsia="細明體" w:hAnsi="細明體" w:cs="新細明體"/>
                <w:kern w:val="0"/>
                <w:sz w:val="28"/>
                <w:szCs w:val="28"/>
              </w:rPr>
            </w:pPr>
            <w:r w:rsidRPr="00920987">
              <w:rPr>
                <w:rFonts w:ascii="細明體" w:eastAsia="細明體" w:hAnsi="細明體" w:cs="新細明體" w:hint="eastAsia"/>
                <w:kern w:val="0"/>
                <w:sz w:val="28"/>
                <w:szCs w:val="28"/>
              </w:rPr>
              <w:t>條分縷析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752" w:rsidRPr="00920987" w:rsidRDefault="005A2752" w:rsidP="002332C6">
            <w:pPr>
              <w:widowControl/>
              <w:spacing w:beforeLines="20" w:before="72" w:afterLines="30" w:after="108"/>
              <w:rPr>
                <w:rFonts w:ascii="細明體" w:eastAsia="細明體" w:hAnsi="細明體" w:cs="新細明體"/>
                <w:kern w:val="0"/>
                <w:sz w:val="28"/>
                <w:szCs w:val="28"/>
              </w:rPr>
            </w:pPr>
            <w:r w:rsidRPr="00920987">
              <w:rPr>
                <w:rFonts w:ascii="細明體" w:eastAsia="細明體" w:hAnsi="細明體" w:cs="新細明體" w:hint="eastAsia"/>
                <w:kern w:val="0"/>
                <w:sz w:val="28"/>
                <w:szCs w:val="28"/>
              </w:rPr>
              <w:t>學習欣賞分析文章的結構。</w:t>
            </w:r>
          </w:p>
        </w:tc>
      </w:tr>
      <w:tr w:rsidR="005A2752" w:rsidRPr="00920987" w:rsidTr="005A2752">
        <w:trPr>
          <w:trHeight w:val="379"/>
        </w:trPr>
        <w:tc>
          <w:tcPr>
            <w:tcW w:w="20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752" w:rsidRPr="00920987" w:rsidRDefault="005A2752" w:rsidP="002332C6">
            <w:pPr>
              <w:widowControl/>
              <w:spacing w:beforeLines="20" w:before="72" w:afterLines="30" w:after="108"/>
              <w:jc w:val="center"/>
              <w:rPr>
                <w:rFonts w:ascii="細明體" w:eastAsia="細明體" w:hAnsi="細明體" w:cs="新細明體"/>
                <w:kern w:val="0"/>
                <w:sz w:val="28"/>
                <w:szCs w:val="28"/>
              </w:rPr>
            </w:pPr>
            <w:r w:rsidRPr="00920987">
              <w:rPr>
                <w:rFonts w:ascii="細明體" w:eastAsia="細明體" w:hAnsi="細明體" w:cs="新細明體" w:hint="eastAsia"/>
                <w:kern w:val="0"/>
                <w:sz w:val="28"/>
                <w:szCs w:val="28"/>
              </w:rPr>
              <w:t>第六單元</w:t>
            </w:r>
          </w:p>
        </w:tc>
        <w:tc>
          <w:tcPr>
            <w:tcW w:w="6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752" w:rsidRPr="00920987" w:rsidRDefault="005A2752" w:rsidP="002332C6">
            <w:pPr>
              <w:widowControl/>
              <w:spacing w:beforeLines="20" w:before="72" w:afterLines="30" w:after="108"/>
              <w:ind w:leftChars="100" w:left="240"/>
              <w:rPr>
                <w:rFonts w:ascii="細明體" w:eastAsia="細明體" w:hAnsi="細明體" w:cs="新細明體"/>
                <w:kern w:val="0"/>
                <w:sz w:val="28"/>
                <w:szCs w:val="28"/>
              </w:rPr>
            </w:pPr>
            <w:r w:rsidRPr="00920987">
              <w:rPr>
                <w:rFonts w:ascii="細明體" w:eastAsia="細明體" w:hAnsi="細明體" w:cs="新細明體" w:hint="eastAsia"/>
                <w:kern w:val="0"/>
                <w:sz w:val="28"/>
                <w:szCs w:val="28"/>
              </w:rPr>
              <w:t>綜合演練(一)</w:t>
            </w:r>
            <w:r>
              <w:rPr>
                <w:rFonts w:ascii="細明體" w:eastAsia="細明體" w:hAnsi="細明體" w:cs="新細明體" w:hint="eastAsia"/>
                <w:kern w:val="0"/>
                <w:sz w:val="28"/>
                <w:szCs w:val="28"/>
              </w:rPr>
              <w:t>語文能力評量 閱讀寫作</w:t>
            </w:r>
          </w:p>
        </w:tc>
      </w:tr>
      <w:tr w:rsidR="005A2752" w:rsidRPr="00920987" w:rsidTr="005A2752">
        <w:trPr>
          <w:trHeight w:val="379"/>
        </w:trPr>
        <w:tc>
          <w:tcPr>
            <w:tcW w:w="20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752" w:rsidRPr="00920987" w:rsidRDefault="005A2752" w:rsidP="002332C6">
            <w:pPr>
              <w:widowControl/>
              <w:spacing w:beforeLines="20" w:before="72" w:afterLines="30" w:after="108"/>
              <w:jc w:val="center"/>
              <w:rPr>
                <w:rFonts w:ascii="細明體" w:eastAsia="細明體" w:hAnsi="細明體" w:cs="新細明體"/>
                <w:kern w:val="0"/>
                <w:sz w:val="28"/>
                <w:szCs w:val="28"/>
              </w:rPr>
            </w:pPr>
            <w:r w:rsidRPr="00920987">
              <w:rPr>
                <w:rFonts w:ascii="細明體" w:eastAsia="細明體" w:hAnsi="細明體" w:cs="新細明體" w:hint="eastAsia"/>
                <w:kern w:val="0"/>
                <w:sz w:val="28"/>
                <w:szCs w:val="28"/>
              </w:rPr>
              <w:t>第七單元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752" w:rsidRPr="00920987" w:rsidRDefault="005A2752" w:rsidP="002332C6">
            <w:pPr>
              <w:widowControl/>
              <w:spacing w:beforeLines="20" w:before="72" w:afterLines="30" w:after="108"/>
              <w:jc w:val="center"/>
              <w:rPr>
                <w:rFonts w:ascii="細明體" w:eastAsia="細明體" w:hAnsi="細明體" w:cs="新細明體"/>
                <w:kern w:val="0"/>
                <w:sz w:val="28"/>
                <w:szCs w:val="28"/>
              </w:rPr>
            </w:pPr>
            <w:r w:rsidRPr="00920987">
              <w:rPr>
                <w:rFonts w:ascii="細明體" w:eastAsia="細明體" w:hAnsi="細明體" w:cs="新細明體" w:hint="eastAsia"/>
                <w:kern w:val="0"/>
                <w:sz w:val="28"/>
                <w:szCs w:val="28"/>
              </w:rPr>
              <w:t>真情實感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752" w:rsidRPr="00920987" w:rsidRDefault="005A2752" w:rsidP="002332C6">
            <w:pPr>
              <w:widowControl/>
              <w:spacing w:beforeLines="20" w:before="72" w:afterLines="30" w:after="108"/>
              <w:rPr>
                <w:rFonts w:ascii="細明體" w:eastAsia="細明體" w:hAnsi="細明體" w:cs="新細明體"/>
                <w:kern w:val="0"/>
                <w:sz w:val="28"/>
                <w:szCs w:val="28"/>
              </w:rPr>
            </w:pPr>
            <w:r w:rsidRPr="00920987">
              <w:rPr>
                <w:rFonts w:ascii="細明體" w:eastAsia="細明體" w:hAnsi="細明體" w:cs="新細明體" w:hint="eastAsia"/>
                <w:kern w:val="0"/>
                <w:sz w:val="28"/>
                <w:szCs w:val="28"/>
              </w:rPr>
              <w:t>如何從生活中取材。</w:t>
            </w:r>
          </w:p>
        </w:tc>
      </w:tr>
      <w:tr w:rsidR="005A2752" w:rsidRPr="00920987" w:rsidTr="005A2752">
        <w:trPr>
          <w:trHeight w:val="379"/>
        </w:trPr>
        <w:tc>
          <w:tcPr>
            <w:tcW w:w="20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752" w:rsidRPr="00920987" w:rsidRDefault="005A2752" w:rsidP="002332C6">
            <w:pPr>
              <w:widowControl/>
              <w:spacing w:beforeLines="20" w:before="72" w:afterLines="30" w:after="108"/>
              <w:jc w:val="center"/>
              <w:rPr>
                <w:rFonts w:ascii="細明體" w:eastAsia="細明體" w:hAnsi="細明體" w:cs="新細明體"/>
                <w:kern w:val="0"/>
                <w:sz w:val="28"/>
                <w:szCs w:val="28"/>
              </w:rPr>
            </w:pPr>
            <w:r w:rsidRPr="00920987">
              <w:rPr>
                <w:rFonts w:ascii="細明體" w:eastAsia="細明體" w:hAnsi="細明體" w:cs="新細明體" w:hint="eastAsia"/>
                <w:kern w:val="0"/>
                <w:sz w:val="28"/>
                <w:szCs w:val="28"/>
              </w:rPr>
              <w:t>第八單元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752" w:rsidRPr="00920987" w:rsidRDefault="005A2752" w:rsidP="002332C6">
            <w:pPr>
              <w:widowControl/>
              <w:spacing w:beforeLines="20" w:before="72" w:afterLines="30" w:after="108"/>
              <w:jc w:val="center"/>
              <w:rPr>
                <w:rFonts w:ascii="細明體" w:eastAsia="細明體" w:hAnsi="細明體" w:cs="新細明體"/>
                <w:kern w:val="0"/>
                <w:sz w:val="28"/>
                <w:szCs w:val="28"/>
              </w:rPr>
            </w:pPr>
            <w:r w:rsidRPr="00920987">
              <w:rPr>
                <w:rFonts w:ascii="細明體" w:eastAsia="細明體" w:hAnsi="細明體" w:cs="新細明體" w:hint="eastAsia"/>
                <w:kern w:val="0"/>
                <w:sz w:val="28"/>
                <w:szCs w:val="28"/>
              </w:rPr>
              <w:t>歷歷在目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752" w:rsidRPr="00920987" w:rsidRDefault="005A2752" w:rsidP="002332C6">
            <w:pPr>
              <w:widowControl/>
              <w:spacing w:beforeLines="20" w:before="72" w:afterLines="30" w:after="108"/>
              <w:rPr>
                <w:rFonts w:ascii="細明體" w:eastAsia="細明體" w:hAnsi="細明體" w:cs="新細明體"/>
                <w:kern w:val="0"/>
                <w:sz w:val="28"/>
                <w:szCs w:val="28"/>
              </w:rPr>
            </w:pPr>
            <w:r w:rsidRPr="00920987">
              <w:rPr>
                <w:rFonts w:ascii="細明體" w:eastAsia="細明體" w:hAnsi="細明體" w:cs="新細明體" w:hint="eastAsia"/>
                <w:kern w:val="0"/>
                <w:sz w:val="28"/>
                <w:szCs w:val="28"/>
              </w:rPr>
              <w:t>「五感」摹寫的練習與運用。</w:t>
            </w:r>
          </w:p>
        </w:tc>
      </w:tr>
      <w:tr w:rsidR="005A2752" w:rsidRPr="00920987" w:rsidTr="005A2752">
        <w:trPr>
          <w:trHeight w:val="379"/>
        </w:trPr>
        <w:tc>
          <w:tcPr>
            <w:tcW w:w="20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752" w:rsidRPr="00920987" w:rsidRDefault="005A2752" w:rsidP="002332C6">
            <w:pPr>
              <w:widowControl/>
              <w:spacing w:beforeLines="20" w:before="72" w:afterLines="30" w:after="108"/>
              <w:jc w:val="center"/>
              <w:rPr>
                <w:rFonts w:ascii="細明體" w:eastAsia="細明體" w:hAnsi="細明體" w:cs="新細明體"/>
                <w:kern w:val="0"/>
                <w:sz w:val="28"/>
                <w:szCs w:val="28"/>
              </w:rPr>
            </w:pPr>
            <w:r w:rsidRPr="00920987">
              <w:rPr>
                <w:rFonts w:ascii="細明體" w:eastAsia="細明體" w:hAnsi="細明體" w:cs="新細明體" w:hint="eastAsia"/>
                <w:kern w:val="0"/>
                <w:sz w:val="28"/>
                <w:szCs w:val="28"/>
              </w:rPr>
              <w:t>第九單元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752" w:rsidRPr="00920987" w:rsidRDefault="005A2752" w:rsidP="002332C6">
            <w:pPr>
              <w:widowControl/>
              <w:spacing w:beforeLines="20" w:before="72" w:afterLines="30" w:after="108"/>
              <w:jc w:val="center"/>
              <w:rPr>
                <w:rFonts w:ascii="細明體" w:eastAsia="細明體" w:hAnsi="細明體" w:cs="新細明體"/>
                <w:kern w:val="0"/>
                <w:sz w:val="28"/>
                <w:szCs w:val="28"/>
              </w:rPr>
            </w:pPr>
            <w:r w:rsidRPr="00920987">
              <w:rPr>
                <w:rFonts w:ascii="細明體" w:eastAsia="細明體" w:hAnsi="細明體" w:cs="新細明體" w:hint="eastAsia"/>
                <w:kern w:val="0"/>
                <w:sz w:val="28"/>
                <w:szCs w:val="28"/>
              </w:rPr>
              <w:t>餘意繚繞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752" w:rsidRPr="00920987" w:rsidRDefault="005A2752" w:rsidP="002332C6">
            <w:pPr>
              <w:widowControl/>
              <w:spacing w:beforeLines="20" w:before="72" w:afterLines="30" w:after="108"/>
              <w:rPr>
                <w:rFonts w:ascii="細明體" w:eastAsia="細明體" w:hAnsi="細明體" w:cs="新細明體"/>
                <w:kern w:val="0"/>
                <w:sz w:val="28"/>
                <w:szCs w:val="28"/>
              </w:rPr>
            </w:pPr>
            <w:r w:rsidRPr="00920987">
              <w:rPr>
                <w:rFonts w:ascii="細明體" w:eastAsia="細明體" w:hAnsi="細明體" w:cs="新細明體" w:hint="eastAsia"/>
                <w:kern w:val="0"/>
                <w:sz w:val="28"/>
                <w:szCs w:val="28"/>
              </w:rPr>
              <w:t>應用文的寫作格式。</w:t>
            </w:r>
          </w:p>
        </w:tc>
      </w:tr>
      <w:tr w:rsidR="005A2752" w:rsidRPr="00920987" w:rsidTr="005A2752">
        <w:trPr>
          <w:trHeight w:val="379"/>
        </w:trPr>
        <w:tc>
          <w:tcPr>
            <w:tcW w:w="20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752" w:rsidRPr="00920987" w:rsidRDefault="005A2752" w:rsidP="002332C6">
            <w:pPr>
              <w:widowControl/>
              <w:spacing w:beforeLines="20" w:before="72" w:afterLines="30" w:after="108"/>
              <w:jc w:val="center"/>
              <w:rPr>
                <w:rFonts w:ascii="細明體" w:eastAsia="細明體" w:hAnsi="細明體" w:cs="新細明體"/>
                <w:kern w:val="0"/>
                <w:sz w:val="28"/>
                <w:szCs w:val="28"/>
              </w:rPr>
            </w:pPr>
            <w:r w:rsidRPr="00920987">
              <w:rPr>
                <w:rFonts w:ascii="細明體" w:eastAsia="細明體" w:hAnsi="細明體" w:cs="新細明體" w:hint="eastAsia"/>
                <w:kern w:val="0"/>
                <w:sz w:val="28"/>
                <w:szCs w:val="28"/>
              </w:rPr>
              <w:t>第十單元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752" w:rsidRPr="00920987" w:rsidRDefault="005A2752" w:rsidP="002332C6">
            <w:pPr>
              <w:widowControl/>
              <w:spacing w:beforeLines="20" w:before="72" w:afterLines="30" w:after="108"/>
              <w:jc w:val="center"/>
              <w:rPr>
                <w:rFonts w:ascii="細明體" w:eastAsia="細明體" w:hAnsi="細明體" w:cs="新細明體"/>
                <w:kern w:val="0"/>
                <w:sz w:val="28"/>
                <w:szCs w:val="28"/>
              </w:rPr>
            </w:pPr>
            <w:r w:rsidRPr="00920987">
              <w:rPr>
                <w:rFonts w:ascii="細明體" w:eastAsia="細明體" w:hAnsi="細明體" w:cs="新細明體" w:hint="eastAsia"/>
                <w:kern w:val="0"/>
                <w:sz w:val="28"/>
                <w:szCs w:val="28"/>
              </w:rPr>
              <w:t>殊途同歸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752" w:rsidRPr="00920987" w:rsidRDefault="005A2752" w:rsidP="002332C6">
            <w:pPr>
              <w:widowControl/>
              <w:spacing w:beforeLines="20" w:before="72" w:afterLines="30" w:after="108"/>
              <w:rPr>
                <w:rFonts w:ascii="細明體" w:eastAsia="細明體" w:hAnsi="細明體" w:cs="新細明體"/>
                <w:kern w:val="0"/>
                <w:sz w:val="28"/>
                <w:szCs w:val="28"/>
              </w:rPr>
            </w:pPr>
            <w:r w:rsidRPr="00920987">
              <w:rPr>
                <w:rFonts w:ascii="細明體" w:eastAsia="細明體" w:hAnsi="細明體" w:cs="新細明體" w:hint="eastAsia"/>
                <w:kern w:val="0"/>
                <w:sz w:val="28"/>
                <w:szCs w:val="28"/>
              </w:rPr>
              <w:t>寫作順序要領。</w:t>
            </w:r>
          </w:p>
        </w:tc>
      </w:tr>
      <w:tr w:rsidR="005A2752" w:rsidRPr="00920987" w:rsidTr="005A2752">
        <w:trPr>
          <w:trHeight w:val="447"/>
        </w:trPr>
        <w:tc>
          <w:tcPr>
            <w:tcW w:w="20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752" w:rsidRPr="00920987" w:rsidRDefault="005A2752" w:rsidP="002332C6">
            <w:pPr>
              <w:widowControl/>
              <w:spacing w:beforeLines="20" w:before="72" w:afterLines="30" w:after="108"/>
              <w:jc w:val="center"/>
              <w:rPr>
                <w:rFonts w:ascii="細明體" w:eastAsia="細明體" w:hAnsi="細明體" w:cs="新細明體"/>
                <w:kern w:val="0"/>
                <w:sz w:val="28"/>
                <w:szCs w:val="28"/>
              </w:rPr>
            </w:pPr>
            <w:r w:rsidRPr="00920987">
              <w:rPr>
                <w:rFonts w:ascii="細明體" w:eastAsia="細明體" w:hAnsi="細明體" w:cs="新細明體" w:hint="eastAsia"/>
                <w:kern w:val="0"/>
                <w:sz w:val="28"/>
                <w:szCs w:val="28"/>
              </w:rPr>
              <w:t>第十一單元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752" w:rsidRPr="00920987" w:rsidRDefault="005A2752" w:rsidP="002332C6">
            <w:pPr>
              <w:widowControl/>
              <w:spacing w:beforeLines="20" w:before="72" w:afterLines="30" w:after="108"/>
              <w:jc w:val="center"/>
              <w:rPr>
                <w:rFonts w:ascii="細明體" w:eastAsia="細明體" w:hAnsi="細明體" w:cs="新細明體"/>
                <w:kern w:val="0"/>
                <w:sz w:val="28"/>
                <w:szCs w:val="28"/>
              </w:rPr>
            </w:pPr>
            <w:r w:rsidRPr="00920987">
              <w:rPr>
                <w:rFonts w:ascii="細明體" w:eastAsia="細明體" w:hAnsi="細明體" w:cs="新細明體" w:hint="eastAsia"/>
                <w:kern w:val="0"/>
                <w:sz w:val="28"/>
                <w:szCs w:val="28"/>
              </w:rPr>
              <w:t>運墨如潑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752" w:rsidRPr="00920987" w:rsidRDefault="005A2752" w:rsidP="002332C6">
            <w:pPr>
              <w:widowControl/>
              <w:spacing w:beforeLines="20" w:before="72" w:afterLines="30" w:after="108"/>
              <w:rPr>
                <w:rFonts w:ascii="細明體" w:eastAsia="細明體" w:hAnsi="細明體" w:cs="新細明體"/>
                <w:kern w:val="0"/>
                <w:sz w:val="28"/>
                <w:szCs w:val="28"/>
              </w:rPr>
            </w:pPr>
            <w:r w:rsidRPr="00920987">
              <w:rPr>
                <w:rFonts w:ascii="細明體" w:eastAsia="細明體" w:hAnsi="細明體" w:cs="新細明體" w:hint="eastAsia"/>
                <w:kern w:val="0"/>
                <w:sz w:val="28"/>
                <w:szCs w:val="28"/>
              </w:rPr>
              <w:t>人物摹寫。</w:t>
            </w:r>
          </w:p>
        </w:tc>
      </w:tr>
      <w:tr w:rsidR="005A2752" w:rsidRPr="00920987" w:rsidTr="005A2752">
        <w:trPr>
          <w:trHeight w:val="447"/>
        </w:trPr>
        <w:tc>
          <w:tcPr>
            <w:tcW w:w="20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752" w:rsidRPr="00920987" w:rsidRDefault="005A2752" w:rsidP="002332C6">
            <w:pPr>
              <w:widowControl/>
              <w:spacing w:beforeLines="20" w:before="72" w:afterLines="30" w:after="108"/>
              <w:jc w:val="center"/>
              <w:rPr>
                <w:rFonts w:ascii="細明體" w:eastAsia="細明體" w:hAnsi="細明體" w:cs="新細明體"/>
                <w:kern w:val="0"/>
                <w:sz w:val="28"/>
                <w:szCs w:val="28"/>
              </w:rPr>
            </w:pPr>
            <w:r w:rsidRPr="00920987">
              <w:rPr>
                <w:rFonts w:ascii="細明體" w:eastAsia="細明體" w:hAnsi="細明體" w:cs="新細明體" w:hint="eastAsia"/>
                <w:kern w:val="0"/>
                <w:sz w:val="28"/>
                <w:szCs w:val="28"/>
              </w:rPr>
              <w:t>第十二單元</w:t>
            </w:r>
          </w:p>
        </w:tc>
        <w:tc>
          <w:tcPr>
            <w:tcW w:w="6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2752" w:rsidRPr="00920987" w:rsidRDefault="005A2752" w:rsidP="002332C6">
            <w:pPr>
              <w:widowControl/>
              <w:spacing w:beforeLines="20" w:before="72" w:afterLines="30" w:after="108"/>
              <w:ind w:leftChars="100" w:left="240"/>
              <w:rPr>
                <w:rFonts w:ascii="細明體" w:eastAsia="細明體" w:hAnsi="細明體" w:cs="新細明體"/>
                <w:kern w:val="0"/>
                <w:sz w:val="28"/>
                <w:szCs w:val="28"/>
              </w:rPr>
            </w:pPr>
            <w:r w:rsidRPr="00920987">
              <w:rPr>
                <w:rFonts w:ascii="細明體" w:eastAsia="細明體" w:hAnsi="細明體" w:cs="新細明體" w:hint="eastAsia"/>
                <w:kern w:val="0"/>
                <w:sz w:val="28"/>
                <w:szCs w:val="28"/>
              </w:rPr>
              <w:t>綜合演練(二)</w:t>
            </w:r>
            <w:r>
              <w:rPr>
                <w:rFonts w:ascii="細明體" w:eastAsia="細明體" w:hAnsi="細明體" w:cs="新細明體" w:hint="eastAsia"/>
                <w:kern w:val="0"/>
                <w:sz w:val="28"/>
                <w:szCs w:val="28"/>
              </w:rPr>
              <w:t>成果發表(朗讀、作品展覽)</w:t>
            </w:r>
          </w:p>
        </w:tc>
      </w:tr>
    </w:tbl>
    <w:p w:rsidR="00B53308" w:rsidRDefault="00B53308" w:rsidP="00B53308">
      <w:pPr>
        <w:rPr>
          <w:rFonts w:eastAsia="標楷體" w:hAnsi="標楷體"/>
          <w:sz w:val="36"/>
          <w:szCs w:val="36"/>
        </w:rPr>
      </w:pPr>
      <w:r w:rsidRPr="00F55004">
        <w:rPr>
          <w:rFonts w:eastAsia="標楷體"/>
          <w:sz w:val="36"/>
          <w:szCs w:val="36"/>
        </w:rPr>
        <w:lastRenderedPageBreak/>
        <w:t>2</w:t>
      </w:r>
      <w:r>
        <w:rPr>
          <w:rFonts w:eastAsia="標楷體" w:hint="eastAsia"/>
          <w:sz w:val="36"/>
          <w:szCs w:val="36"/>
        </w:rPr>
        <w:t>015</w:t>
      </w:r>
      <w:r>
        <w:rPr>
          <w:rFonts w:eastAsia="標楷體" w:hAnsi="標楷體" w:hint="eastAsia"/>
          <w:sz w:val="36"/>
          <w:szCs w:val="36"/>
        </w:rPr>
        <w:t>翻轉文學寫作</w:t>
      </w:r>
      <w:r w:rsidRPr="00F55004">
        <w:rPr>
          <w:rFonts w:eastAsia="標楷體" w:hAnsi="標楷體"/>
          <w:sz w:val="36"/>
          <w:szCs w:val="36"/>
        </w:rPr>
        <w:t>中年級</w:t>
      </w:r>
      <w:r>
        <w:rPr>
          <w:rFonts w:eastAsia="標楷體" w:hAnsi="標楷體" w:hint="eastAsia"/>
          <w:sz w:val="36"/>
          <w:szCs w:val="36"/>
        </w:rPr>
        <w:t>12(13~24)</w:t>
      </w:r>
      <w:r>
        <w:rPr>
          <w:rFonts w:eastAsia="標楷體" w:hAnsi="標楷體" w:hint="eastAsia"/>
          <w:sz w:val="36"/>
          <w:szCs w:val="36"/>
        </w:rPr>
        <w:t>堂</w:t>
      </w:r>
      <w:r w:rsidRPr="00F55004">
        <w:rPr>
          <w:rFonts w:eastAsia="標楷體" w:hAnsi="標楷體"/>
          <w:sz w:val="36"/>
          <w:szCs w:val="36"/>
        </w:rPr>
        <w:t>課</w:t>
      </w:r>
      <w:r>
        <w:rPr>
          <w:rFonts w:eastAsia="標楷體" w:hAnsi="標楷體" w:hint="eastAsia"/>
          <w:sz w:val="36"/>
          <w:szCs w:val="36"/>
        </w:rPr>
        <w:t>課</w:t>
      </w:r>
      <w:r w:rsidRPr="00F55004">
        <w:rPr>
          <w:rFonts w:eastAsia="標楷體" w:hAnsi="標楷體"/>
          <w:sz w:val="36"/>
          <w:szCs w:val="36"/>
        </w:rPr>
        <w:t>程目錄</w:t>
      </w:r>
    </w:p>
    <w:p w:rsidR="00B53308" w:rsidRPr="005A2752" w:rsidRDefault="00B53308" w:rsidP="00B53308">
      <w:pPr>
        <w:rPr>
          <w:rFonts w:eastAsia="標楷體" w:hAnsi="標楷體"/>
          <w:sz w:val="36"/>
          <w:szCs w:val="36"/>
        </w:rPr>
      </w:pPr>
      <w:r>
        <w:rPr>
          <w:rFonts w:eastAsia="標楷體" w:hAnsi="標楷體" w:hint="eastAsia"/>
          <w:sz w:val="36"/>
          <w:szCs w:val="36"/>
        </w:rPr>
        <w:t>10409~</w:t>
      </w:r>
      <w:r>
        <w:rPr>
          <w:rFonts w:eastAsia="標楷體" w:hAnsi="標楷體"/>
          <w:sz w:val="36"/>
          <w:szCs w:val="36"/>
        </w:rPr>
        <w:t>10</w:t>
      </w:r>
      <w:r>
        <w:rPr>
          <w:rFonts w:eastAsia="標楷體" w:hAnsi="標楷體" w:hint="eastAsia"/>
          <w:sz w:val="36"/>
          <w:szCs w:val="36"/>
        </w:rPr>
        <w:t>5</w:t>
      </w:r>
      <w:r>
        <w:rPr>
          <w:rFonts w:eastAsia="標楷體" w:hAnsi="標楷體"/>
          <w:sz w:val="36"/>
          <w:szCs w:val="36"/>
        </w:rPr>
        <w:t>0</w:t>
      </w:r>
      <w:r>
        <w:rPr>
          <w:rFonts w:eastAsia="標楷體" w:hAnsi="標楷體" w:hint="eastAsia"/>
          <w:sz w:val="36"/>
          <w:szCs w:val="36"/>
        </w:rPr>
        <w:t>2</w:t>
      </w:r>
    </w:p>
    <w:tbl>
      <w:tblPr>
        <w:tblpPr w:leftFromText="180" w:rightFromText="180" w:vertAnchor="page" w:horzAnchor="margin" w:tblpY="3361"/>
        <w:tblW w:w="8601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07"/>
        <w:gridCol w:w="1548"/>
        <w:gridCol w:w="5046"/>
      </w:tblGrid>
      <w:tr w:rsidR="00B53308" w:rsidRPr="00920987" w:rsidTr="0094414D">
        <w:trPr>
          <w:trHeight w:val="379"/>
        </w:trPr>
        <w:tc>
          <w:tcPr>
            <w:tcW w:w="20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B53308" w:rsidRPr="00920987" w:rsidRDefault="00B53308" w:rsidP="0094414D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8"/>
                <w:szCs w:val="28"/>
              </w:rPr>
            </w:pPr>
            <w:r w:rsidRPr="00920987">
              <w:rPr>
                <w:rFonts w:ascii="細明體" w:eastAsia="細明體" w:hAnsi="細明體" w:cs="新細明體" w:hint="eastAsia"/>
                <w:kern w:val="0"/>
                <w:sz w:val="28"/>
                <w:szCs w:val="28"/>
              </w:rPr>
              <w:t>單元</w:t>
            </w:r>
          </w:p>
        </w:tc>
        <w:tc>
          <w:tcPr>
            <w:tcW w:w="15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B53308" w:rsidRPr="00920987" w:rsidRDefault="00B53308" w:rsidP="0094414D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8"/>
                <w:szCs w:val="28"/>
              </w:rPr>
            </w:pPr>
            <w:r w:rsidRPr="00920987">
              <w:rPr>
                <w:rFonts w:ascii="細明體" w:eastAsia="細明體" w:hAnsi="細明體" w:cs="新細明體" w:hint="eastAsia"/>
                <w:kern w:val="0"/>
                <w:sz w:val="28"/>
                <w:szCs w:val="28"/>
              </w:rPr>
              <w:t>課程主題</w:t>
            </w:r>
          </w:p>
        </w:tc>
        <w:tc>
          <w:tcPr>
            <w:tcW w:w="50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B53308" w:rsidRPr="00920987" w:rsidRDefault="00B53308" w:rsidP="0094414D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8"/>
                <w:szCs w:val="28"/>
              </w:rPr>
            </w:pPr>
            <w:r w:rsidRPr="00920987">
              <w:rPr>
                <w:rFonts w:ascii="細明體" w:eastAsia="細明體" w:hAnsi="細明體" w:cs="新細明體" w:hint="eastAsia"/>
                <w:kern w:val="0"/>
                <w:sz w:val="28"/>
                <w:szCs w:val="28"/>
              </w:rPr>
              <w:t>學習目標</w:t>
            </w:r>
          </w:p>
        </w:tc>
      </w:tr>
      <w:tr w:rsidR="00B53308" w:rsidRPr="00920987" w:rsidTr="0094414D">
        <w:trPr>
          <w:trHeight w:val="379"/>
        </w:trPr>
        <w:tc>
          <w:tcPr>
            <w:tcW w:w="20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308" w:rsidRPr="00920987" w:rsidRDefault="00B53308" w:rsidP="0094414D">
            <w:pPr>
              <w:pStyle w:val="Web"/>
              <w:spacing w:before="0" w:beforeAutospacing="0" w:after="0" w:afterAutospacing="0"/>
              <w:jc w:val="center"/>
              <w:textAlignment w:val="baseline"/>
              <w:rPr>
                <w:rFonts w:ascii="細明體" w:eastAsia="細明體" w:hAnsi="細明體"/>
                <w:sz w:val="28"/>
                <w:szCs w:val="28"/>
              </w:rPr>
            </w:pPr>
            <w:r w:rsidRPr="00920987">
              <w:rPr>
                <w:rFonts w:ascii="細明體" w:eastAsia="細明體" w:hAnsi="細明體" w:hint="eastAsia"/>
                <w:sz w:val="28"/>
                <w:szCs w:val="28"/>
              </w:rPr>
              <w:t>第一單元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53308" w:rsidRPr="005E6EEE" w:rsidRDefault="00B53308" w:rsidP="0094414D">
            <w:pPr>
              <w:pStyle w:val="Web"/>
              <w:spacing w:before="0" w:beforeAutospacing="0" w:after="0" w:afterAutospacing="0"/>
              <w:jc w:val="center"/>
              <w:textAlignment w:val="baseline"/>
              <w:rPr>
                <w:rFonts w:ascii="細明體" w:eastAsia="細明體" w:hAnsi="細明體"/>
                <w:sz w:val="28"/>
                <w:szCs w:val="28"/>
              </w:rPr>
            </w:pPr>
            <w:r w:rsidRPr="005E6EEE">
              <w:rPr>
                <w:rFonts w:ascii="細明體" w:eastAsia="細明體" w:hAnsi="細明體" w:hint="eastAsia"/>
                <w:sz w:val="28"/>
                <w:szCs w:val="28"/>
              </w:rPr>
              <w:t>栩栩如生</w:t>
            </w:r>
          </w:p>
        </w:tc>
        <w:tc>
          <w:tcPr>
            <w:tcW w:w="5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53308" w:rsidRPr="005E6EEE" w:rsidRDefault="00B53308" w:rsidP="0094414D">
            <w:pPr>
              <w:pStyle w:val="Web"/>
              <w:spacing w:before="0" w:beforeAutospacing="0" w:after="0" w:afterAutospacing="0"/>
              <w:textAlignment w:val="baseline"/>
              <w:rPr>
                <w:rFonts w:ascii="細明體" w:eastAsia="細明體" w:hAnsi="細明體"/>
                <w:sz w:val="28"/>
                <w:szCs w:val="28"/>
              </w:rPr>
            </w:pPr>
            <w:r w:rsidRPr="005E6EEE">
              <w:rPr>
                <w:rFonts w:ascii="細明體" w:eastAsia="細明體" w:hAnsi="細明體" w:hint="eastAsia"/>
                <w:sz w:val="28"/>
                <w:szCs w:val="28"/>
              </w:rPr>
              <w:t xml:space="preserve">擬人修辭之應用與寫作 </w:t>
            </w:r>
          </w:p>
        </w:tc>
      </w:tr>
      <w:tr w:rsidR="00B53308" w:rsidRPr="00920987" w:rsidTr="0094414D">
        <w:trPr>
          <w:trHeight w:val="379"/>
        </w:trPr>
        <w:tc>
          <w:tcPr>
            <w:tcW w:w="20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308" w:rsidRPr="00920987" w:rsidRDefault="00B53308" w:rsidP="0094414D">
            <w:pPr>
              <w:pStyle w:val="Web"/>
              <w:spacing w:before="0" w:beforeAutospacing="0" w:after="0" w:afterAutospacing="0"/>
              <w:jc w:val="center"/>
              <w:textAlignment w:val="baseline"/>
              <w:rPr>
                <w:rFonts w:ascii="細明體" w:eastAsia="細明體" w:hAnsi="細明體"/>
                <w:sz w:val="28"/>
                <w:szCs w:val="28"/>
              </w:rPr>
            </w:pPr>
            <w:r w:rsidRPr="00920987">
              <w:rPr>
                <w:rFonts w:ascii="細明體" w:eastAsia="細明體" w:hAnsi="細明體" w:hint="eastAsia"/>
                <w:sz w:val="28"/>
                <w:szCs w:val="28"/>
              </w:rPr>
              <w:t>第二單元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53308" w:rsidRPr="005E6EEE" w:rsidRDefault="00B53308" w:rsidP="0094414D">
            <w:pPr>
              <w:pStyle w:val="Web"/>
              <w:spacing w:before="0" w:beforeAutospacing="0" w:after="0" w:afterAutospacing="0"/>
              <w:jc w:val="center"/>
              <w:textAlignment w:val="baseline"/>
              <w:rPr>
                <w:rFonts w:ascii="細明體" w:eastAsia="細明體" w:hAnsi="細明體"/>
                <w:sz w:val="28"/>
                <w:szCs w:val="28"/>
              </w:rPr>
            </w:pPr>
            <w:r w:rsidRPr="005E6EEE">
              <w:rPr>
                <w:rFonts w:ascii="細明體" w:eastAsia="細明體" w:hAnsi="細明體" w:hint="eastAsia"/>
                <w:sz w:val="28"/>
                <w:szCs w:val="28"/>
              </w:rPr>
              <w:t>秋詩翩翩</w:t>
            </w:r>
          </w:p>
        </w:tc>
        <w:tc>
          <w:tcPr>
            <w:tcW w:w="5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53308" w:rsidRPr="005E6EEE" w:rsidRDefault="00B53308" w:rsidP="0094414D">
            <w:pPr>
              <w:pStyle w:val="Web"/>
              <w:spacing w:before="0" w:beforeAutospacing="0" w:after="0" w:afterAutospacing="0"/>
              <w:textAlignment w:val="baseline"/>
              <w:rPr>
                <w:rFonts w:ascii="細明體" w:eastAsia="細明體" w:hAnsi="細明體"/>
                <w:sz w:val="28"/>
                <w:szCs w:val="28"/>
              </w:rPr>
            </w:pPr>
            <w:r w:rsidRPr="005E6EEE">
              <w:rPr>
                <w:rFonts w:ascii="細明體" w:eastAsia="細明體" w:hAnsi="細明體" w:hint="eastAsia"/>
                <w:sz w:val="28"/>
                <w:szCs w:val="28"/>
              </w:rPr>
              <w:t xml:space="preserve">景物描寫與並列結構法之分段練習 </w:t>
            </w:r>
          </w:p>
        </w:tc>
      </w:tr>
      <w:tr w:rsidR="00B53308" w:rsidRPr="00920987" w:rsidTr="0094414D">
        <w:trPr>
          <w:trHeight w:val="379"/>
        </w:trPr>
        <w:tc>
          <w:tcPr>
            <w:tcW w:w="20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308" w:rsidRPr="00920987" w:rsidRDefault="00B53308" w:rsidP="0094414D">
            <w:pPr>
              <w:pStyle w:val="Web"/>
              <w:spacing w:before="0" w:beforeAutospacing="0" w:after="0" w:afterAutospacing="0"/>
              <w:jc w:val="center"/>
              <w:textAlignment w:val="baseline"/>
              <w:rPr>
                <w:rFonts w:ascii="細明體" w:eastAsia="細明體" w:hAnsi="細明體"/>
                <w:sz w:val="28"/>
                <w:szCs w:val="28"/>
              </w:rPr>
            </w:pPr>
            <w:r w:rsidRPr="00920987">
              <w:rPr>
                <w:rFonts w:ascii="細明體" w:eastAsia="細明體" w:hAnsi="細明體" w:hint="eastAsia"/>
                <w:sz w:val="28"/>
                <w:szCs w:val="28"/>
              </w:rPr>
              <w:t>第三單元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53308" w:rsidRPr="005E6EEE" w:rsidRDefault="00B53308" w:rsidP="0094414D">
            <w:pPr>
              <w:pStyle w:val="Web"/>
              <w:spacing w:before="0" w:beforeAutospacing="0" w:after="0" w:afterAutospacing="0"/>
              <w:jc w:val="center"/>
              <w:textAlignment w:val="baseline"/>
              <w:rPr>
                <w:rFonts w:ascii="細明體" w:eastAsia="細明體" w:hAnsi="細明體"/>
                <w:sz w:val="28"/>
                <w:szCs w:val="28"/>
              </w:rPr>
            </w:pPr>
            <w:r w:rsidRPr="005E6EEE">
              <w:rPr>
                <w:rFonts w:ascii="細明體" w:eastAsia="細明體" w:hAnsi="細明體" w:hint="eastAsia"/>
                <w:sz w:val="28"/>
                <w:szCs w:val="28"/>
              </w:rPr>
              <w:t>見微知著</w:t>
            </w:r>
          </w:p>
        </w:tc>
        <w:tc>
          <w:tcPr>
            <w:tcW w:w="5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53308" w:rsidRPr="005E6EEE" w:rsidRDefault="00B53308" w:rsidP="0094414D">
            <w:pPr>
              <w:pStyle w:val="Web"/>
              <w:spacing w:before="0" w:beforeAutospacing="0" w:after="0" w:afterAutospacing="0"/>
              <w:textAlignment w:val="baseline"/>
              <w:rPr>
                <w:rFonts w:ascii="細明體" w:eastAsia="細明體" w:hAnsi="細明體"/>
                <w:sz w:val="28"/>
                <w:szCs w:val="28"/>
              </w:rPr>
            </w:pPr>
            <w:r w:rsidRPr="005E6EEE">
              <w:rPr>
                <w:rFonts w:ascii="細明體" w:eastAsia="細明體" w:hAnsi="細明體" w:hint="eastAsia"/>
                <w:sz w:val="28"/>
                <w:szCs w:val="28"/>
              </w:rPr>
              <w:t xml:space="preserve">展現思想高度，提昇文章深度 </w:t>
            </w:r>
          </w:p>
        </w:tc>
      </w:tr>
      <w:tr w:rsidR="00B53308" w:rsidRPr="00920987" w:rsidTr="0094414D">
        <w:trPr>
          <w:trHeight w:val="379"/>
        </w:trPr>
        <w:tc>
          <w:tcPr>
            <w:tcW w:w="20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308" w:rsidRPr="00920987" w:rsidRDefault="00B53308" w:rsidP="0094414D">
            <w:pPr>
              <w:pStyle w:val="Web"/>
              <w:spacing w:before="0" w:beforeAutospacing="0" w:after="0" w:afterAutospacing="0"/>
              <w:jc w:val="center"/>
              <w:textAlignment w:val="baseline"/>
              <w:rPr>
                <w:rFonts w:ascii="細明體" w:eastAsia="細明體" w:hAnsi="細明體"/>
                <w:sz w:val="28"/>
                <w:szCs w:val="28"/>
              </w:rPr>
            </w:pPr>
            <w:r w:rsidRPr="00920987">
              <w:rPr>
                <w:rFonts w:ascii="細明體" w:eastAsia="細明體" w:hAnsi="細明體" w:hint="eastAsia"/>
                <w:sz w:val="28"/>
                <w:szCs w:val="28"/>
              </w:rPr>
              <w:t>第四單元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53308" w:rsidRPr="005E6EEE" w:rsidRDefault="00B53308" w:rsidP="0094414D">
            <w:pPr>
              <w:pStyle w:val="Web"/>
              <w:spacing w:before="0" w:beforeAutospacing="0" w:after="0" w:afterAutospacing="0"/>
              <w:jc w:val="center"/>
              <w:textAlignment w:val="baseline"/>
              <w:rPr>
                <w:rFonts w:ascii="細明體" w:eastAsia="細明體" w:hAnsi="細明體"/>
                <w:sz w:val="28"/>
                <w:szCs w:val="28"/>
              </w:rPr>
            </w:pPr>
            <w:r w:rsidRPr="005E6EEE">
              <w:rPr>
                <w:rFonts w:ascii="細明體" w:eastAsia="細明體" w:hAnsi="細明體" w:hint="eastAsia"/>
                <w:sz w:val="28"/>
                <w:szCs w:val="28"/>
              </w:rPr>
              <w:t>提綱挈領</w:t>
            </w:r>
          </w:p>
        </w:tc>
        <w:tc>
          <w:tcPr>
            <w:tcW w:w="5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53308" w:rsidRPr="005E6EEE" w:rsidRDefault="00B53308" w:rsidP="0094414D">
            <w:pPr>
              <w:pStyle w:val="Web"/>
              <w:spacing w:before="0" w:beforeAutospacing="0" w:after="0" w:afterAutospacing="0"/>
              <w:textAlignment w:val="baseline"/>
              <w:rPr>
                <w:rFonts w:ascii="細明體" w:eastAsia="細明體" w:hAnsi="細明體"/>
                <w:sz w:val="28"/>
                <w:szCs w:val="28"/>
              </w:rPr>
            </w:pPr>
            <w:r w:rsidRPr="005E6EEE">
              <w:rPr>
                <w:rFonts w:ascii="細明體" w:eastAsia="細明體" w:hAnsi="細明體" w:hint="eastAsia"/>
                <w:sz w:val="28"/>
                <w:szCs w:val="28"/>
              </w:rPr>
              <w:t xml:space="preserve">能歸納資料，並摘要重點 </w:t>
            </w:r>
          </w:p>
        </w:tc>
      </w:tr>
      <w:tr w:rsidR="00B53308" w:rsidRPr="00920987" w:rsidTr="0094414D">
        <w:trPr>
          <w:trHeight w:val="379"/>
        </w:trPr>
        <w:tc>
          <w:tcPr>
            <w:tcW w:w="20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308" w:rsidRPr="00920987" w:rsidRDefault="00B53308" w:rsidP="0094414D">
            <w:pPr>
              <w:pStyle w:val="Web"/>
              <w:spacing w:before="0" w:beforeAutospacing="0" w:after="0" w:afterAutospacing="0"/>
              <w:jc w:val="center"/>
              <w:textAlignment w:val="baseline"/>
              <w:rPr>
                <w:rFonts w:ascii="細明體" w:eastAsia="細明體" w:hAnsi="細明體"/>
                <w:sz w:val="28"/>
                <w:szCs w:val="28"/>
              </w:rPr>
            </w:pPr>
            <w:r w:rsidRPr="00920987">
              <w:rPr>
                <w:rFonts w:ascii="細明體" w:eastAsia="細明體" w:hAnsi="細明體" w:hint="eastAsia"/>
                <w:sz w:val="28"/>
                <w:szCs w:val="28"/>
              </w:rPr>
              <w:t>第五單元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53308" w:rsidRPr="005E6EEE" w:rsidRDefault="00B53308" w:rsidP="0094414D">
            <w:pPr>
              <w:pStyle w:val="Web"/>
              <w:spacing w:before="0" w:beforeAutospacing="0" w:after="0" w:afterAutospacing="0"/>
              <w:jc w:val="center"/>
              <w:textAlignment w:val="baseline"/>
              <w:rPr>
                <w:rFonts w:ascii="細明體" w:eastAsia="細明體" w:hAnsi="細明體"/>
                <w:sz w:val="28"/>
                <w:szCs w:val="28"/>
              </w:rPr>
            </w:pPr>
            <w:r w:rsidRPr="005E6EEE">
              <w:rPr>
                <w:rFonts w:ascii="細明體" w:eastAsia="細明體" w:hAnsi="細明體" w:hint="eastAsia"/>
                <w:sz w:val="28"/>
                <w:szCs w:val="28"/>
              </w:rPr>
              <w:t>嘉言懿行</w:t>
            </w:r>
          </w:p>
        </w:tc>
        <w:tc>
          <w:tcPr>
            <w:tcW w:w="5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53308" w:rsidRPr="005E6EEE" w:rsidRDefault="00B53308" w:rsidP="0094414D">
            <w:pPr>
              <w:pStyle w:val="Web"/>
              <w:spacing w:before="0" w:beforeAutospacing="0" w:after="0" w:afterAutospacing="0"/>
              <w:textAlignment w:val="baseline"/>
              <w:rPr>
                <w:rFonts w:ascii="細明體" w:eastAsia="細明體" w:hAnsi="細明體"/>
                <w:sz w:val="28"/>
                <w:szCs w:val="28"/>
              </w:rPr>
            </w:pPr>
            <w:r w:rsidRPr="005E6EEE">
              <w:rPr>
                <w:rFonts w:ascii="細明體" w:eastAsia="細明體" w:hAnsi="細明體" w:hint="eastAsia"/>
                <w:sz w:val="28"/>
                <w:szCs w:val="28"/>
              </w:rPr>
              <w:t xml:space="preserve">能引用名人佳句，加強論點 </w:t>
            </w:r>
          </w:p>
        </w:tc>
      </w:tr>
      <w:tr w:rsidR="00B53308" w:rsidRPr="00920987" w:rsidTr="0094414D">
        <w:trPr>
          <w:trHeight w:val="379"/>
        </w:trPr>
        <w:tc>
          <w:tcPr>
            <w:tcW w:w="20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308" w:rsidRPr="00920987" w:rsidRDefault="00B53308" w:rsidP="002332C6">
            <w:pPr>
              <w:widowControl/>
              <w:spacing w:beforeLines="20" w:before="72" w:afterLines="30" w:after="108"/>
              <w:jc w:val="center"/>
              <w:rPr>
                <w:rFonts w:ascii="細明體" w:eastAsia="細明體" w:hAnsi="細明體" w:cs="新細明體"/>
                <w:kern w:val="0"/>
                <w:sz w:val="28"/>
                <w:szCs w:val="28"/>
              </w:rPr>
            </w:pPr>
            <w:r w:rsidRPr="00920987">
              <w:rPr>
                <w:rFonts w:ascii="細明體" w:eastAsia="細明體" w:hAnsi="細明體" w:cs="新細明體" w:hint="eastAsia"/>
                <w:kern w:val="0"/>
                <w:sz w:val="28"/>
                <w:szCs w:val="28"/>
              </w:rPr>
              <w:t>第六單元</w:t>
            </w:r>
          </w:p>
        </w:tc>
        <w:tc>
          <w:tcPr>
            <w:tcW w:w="6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308" w:rsidRPr="00920987" w:rsidRDefault="00B53308" w:rsidP="002332C6">
            <w:pPr>
              <w:widowControl/>
              <w:spacing w:beforeLines="20" w:before="72" w:afterLines="30" w:after="108"/>
              <w:ind w:leftChars="100" w:left="240"/>
              <w:rPr>
                <w:rFonts w:ascii="細明體" w:eastAsia="細明體" w:hAnsi="細明體" w:cs="新細明體"/>
                <w:kern w:val="0"/>
                <w:sz w:val="28"/>
                <w:szCs w:val="28"/>
              </w:rPr>
            </w:pPr>
            <w:r w:rsidRPr="00920987">
              <w:rPr>
                <w:rFonts w:ascii="細明體" w:eastAsia="細明體" w:hAnsi="細明體" w:cs="新細明體" w:hint="eastAsia"/>
                <w:kern w:val="0"/>
                <w:sz w:val="28"/>
                <w:szCs w:val="28"/>
              </w:rPr>
              <w:t>綜合演練(一)</w:t>
            </w:r>
            <w:r>
              <w:rPr>
                <w:rFonts w:ascii="細明體" w:eastAsia="細明體" w:hAnsi="細明體" w:cs="新細明體" w:hint="eastAsia"/>
                <w:kern w:val="0"/>
                <w:sz w:val="28"/>
                <w:szCs w:val="28"/>
              </w:rPr>
              <w:t>語文能力評量 閱讀寫作</w:t>
            </w:r>
          </w:p>
        </w:tc>
      </w:tr>
      <w:tr w:rsidR="00B53308" w:rsidRPr="00920987" w:rsidTr="0094414D">
        <w:trPr>
          <w:trHeight w:val="379"/>
        </w:trPr>
        <w:tc>
          <w:tcPr>
            <w:tcW w:w="20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308" w:rsidRPr="00920987" w:rsidRDefault="00B53308" w:rsidP="002332C6">
            <w:pPr>
              <w:widowControl/>
              <w:spacing w:beforeLines="20" w:before="72" w:afterLines="30" w:after="108"/>
              <w:jc w:val="center"/>
              <w:rPr>
                <w:rFonts w:ascii="細明體" w:eastAsia="細明體" w:hAnsi="細明體" w:cs="新細明體"/>
                <w:kern w:val="0"/>
                <w:sz w:val="28"/>
                <w:szCs w:val="28"/>
              </w:rPr>
            </w:pPr>
            <w:r w:rsidRPr="00920987">
              <w:rPr>
                <w:rFonts w:ascii="細明體" w:eastAsia="細明體" w:hAnsi="細明體" w:cs="新細明體" w:hint="eastAsia"/>
                <w:kern w:val="0"/>
                <w:sz w:val="28"/>
                <w:szCs w:val="28"/>
              </w:rPr>
              <w:t>第七單元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53308" w:rsidRPr="005E6EEE" w:rsidRDefault="00B53308" w:rsidP="0094414D">
            <w:pPr>
              <w:pStyle w:val="Web"/>
              <w:spacing w:before="0" w:beforeAutospacing="0" w:after="0" w:afterAutospacing="0"/>
              <w:jc w:val="center"/>
              <w:textAlignment w:val="baseline"/>
              <w:rPr>
                <w:rFonts w:ascii="細明體" w:eastAsia="細明體" w:hAnsi="細明體"/>
                <w:sz w:val="28"/>
                <w:szCs w:val="28"/>
              </w:rPr>
            </w:pPr>
            <w:r w:rsidRPr="005E6EEE">
              <w:rPr>
                <w:rFonts w:ascii="細明體" w:eastAsia="細明體" w:hAnsi="細明體" w:hint="eastAsia"/>
                <w:sz w:val="28"/>
                <w:szCs w:val="28"/>
              </w:rPr>
              <w:t>感人肺腑</w:t>
            </w:r>
          </w:p>
        </w:tc>
        <w:tc>
          <w:tcPr>
            <w:tcW w:w="5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53308" w:rsidRPr="005E6EEE" w:rsidRDefault="00B53308" w:rsidP="0094414D">
            <w:pPr>
              <w:pStyle w:val="Web"/>
              <w:spacing w:before="0" w:beforeAutospacing="0" w:after="0" w:afterAutospacing="0"/>
              <w:textAlignment w:val="baseline"/>
              <w:rPr>
                <w:rFonts w:ascii="細明體" w:eastAsia="細明體" w:hAnsi="細明體"/>
                <w:sz w:val="28"/>
                <w:szCs w:val="28"/>
              </w:rPr>
            </w:pPr>
            <w:r w:rsidRPr="005E6EEE">
              <w:rPr>
                <w:rFonts w:ascii="細明體" w:eastAsia="細明體" w:hAnsi="細明體" w:hint="eastAsia"/>
                <w:sz w:val="28"/>
                <w:szCs w:val="28"/>
              </w:rPr>
              <w:t xml:space="preserve">動靜皆具的景物描寫練習 </w:t>
            </w:r>
          </w:p>
        </w:tc>
      </w:tr>
      <w:tr w:rsidR="00B53308" w:rsidRPr="00920987" w:rsidTr="0094414D">
        <w:trPr>
          <w:trHeight w:val="379"/>
        </w:trPr>
        <w:tc>
          <w:tcPr>
            <w:tcW w:w="20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308" w:rsidRPr="00920987" w:rsidRDefault="00B53308" w:rsidP="002332C6">
            <w:pPr>
              <w:widowControl/>
              <w:spacing w:beforeLines="20" w:before="72" w:afterLines="30" w:after="108"/>
              <w:jc w:val="center"/>
              <w:rPr>
                <w:rFonts w:ascii="細明體" w:eastAsia="細明體" w:hAnsi="細明體" w:cs="新細明體"/>
                <w:kern w:val="0"/>
                <w:sz w:val="28"/>
                <w:szCs w:val="28"/>
              </w:rPr>
            </w:pPr>
            <w:r w:rsidRPr="00920987">
              <w:rPr>
                <w:rFonts w:ascii="細明體" w:eastAsia="細明體" w:hAnsi="細明體" w:cs="新細明體" w:hint="eastAsia"/>
                <w:kern w:val="0"/>
                <w:sz w:val="28"/>
                <w:szCs w:val="28"/>
              </w:rPr>
              <w:t>第八單元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53308" w:rsidRPr="005E6EEE" w:rsidRDefault="00B53308" w:rsidP="0094414D">
            <w:pPr>
              <w:pStyle w:val="Web"/>
              <w:spacing w:before="0" w:beforeAutospacing="0" w:after="0" w:afterAutospacing="0"/>
              <w:jc w:val="center"/>
              <w:textAlignment w:val="baseline"/>
              <w:rPr>
                <w:rFonts w:ascii="細明體" w:eastAsia="細明體" w:hAnsi="細明體"/>
                <w:sz w:val="28"/>
                <w:szCs w:val="28"/>
              </w:rPr>
            </w:pPr>
            <w:r w:rsidRPr="005E6EEE">
              <w:rPr>
                <w:rFonts w:ascii="細明體" w:eastAsia="細明體" w:hAnsi="細明體" w:hint="eastAsia"/>
                <w:sz w:val="28"/>
                <w:szCs w:val="28"/>
              </w:rPr>
              <w:t xml:space="preserve">入情入理 </w:t>
            </w:r>
          </w:p>
        </w:tc>
        <w:tc>
          <w:tcPr>
            <w:tcW w:w="5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53308" w:rsidRPr="005E6EEE" w:rsidRDefault="00B53308" w:rsidP="0094414D">
            <w:pPr>
              <w:pStyle w:val="Web"/>
              <w:spacing w:before="0" w:beforeAutospacing="0" w:after="0" w:afterAutospacing="0"/>
              <w:textAlignment w:val="baseline"/>
              <w:rPr>
                <w:rFonts w:ascii="細明體" w:eastAsia="細明體" w:hAnsi="細明體"/>
                <w:sz w:val="28"/>
                <w:szCs w:val="28"/>
              </w:rPr>
            </w:pPr>
            <w:r w:rsidRPr="005E6EEE">
              <w:rPr>
                <w:rFonts w:ascii="細明體" w:eastAsia="細明體" w:hAnsi="細明體" w:hint="eastAsia"/>
                <w:sz w:val="28"/>
                <w:szCs w:val="28"/>
              </w:rPr>
              <w:t xml:space="preserve">夾情夾理的寫作練習 </w:t>
            </w:r>
          </w:p>
        </w:tc>
      </w:tr>
      <w:tr w:rsidR="00B53308" w:rsidRPr="00920987" w:rsidTr="0094414D">
        <w:trPr>
          <w:trHeight w:val="379"/>
        </w:trPr>
        <w:tc>
          <w:tcPr>
            <w:tcW w:w="20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308" w:rsidRPr="00920987" w:rsidRDefault="00B53308" w:rsidP="002332C6">
            <w:pPr>
              <w:widowControl/>
              <w:spacing w:beforeLines="20" w:before="72" w:afterLines="30" w:after="108"/>
              <w:jc w:val="center"/>
              <w:rPr>
                <w:rFonts w:ascii="細明體" w:eastAsia="細明體" w:hAnsi="細明體" w:cs="新細明體"/>
                <w:kern w:val="0"/>
                <w:sz w:val="28"/>
                <w:szCs w:val="28"/>
              </w:rPr>
            </w:pPr>
            <w:r w:rsidRPr="00920987">
              <w:rPr>
                <w:rFonts w:ascii="細明體" w:eastAsia="細明體" w:hAnsi="細明體" w:cs="新細明體" w:hint="eastAsia"/>
                <w:kern w:val="0"/>
                <w:sz w:val="28"/>
                <w:szCs w:val="28"/>
              </w:rPr>
              <w:t>第九單元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53308" w:rsidRPr="005E6EEE" w:rsidRDefault="00B53308" w:rsidP="0094414D">
            <w:pPr>
              <w:pStyle w:val="Web"/>
              <w:spacing w:before="0" w:beforeAutospacing="0" w:after="0" w:afterAutospacing="0"/>
              <w:jc w:val="center"/>
              <w:textAlignment w:val="baseline"/>
              <w:rPr>
                <w:rFonts w:ascii="細明體" w:eastAsia="細明體" w:hAnsi="細明體"/>
                <w:sz w:val="28"/>
                <w:szCs w:val="28"/>
              </w:rPr>
            </w:pPr>
            <w:r w:rsidRPr="005E6EEE">
              <w:rPr>
                <w:rFonts w:ascii="細明體" w:eastAsia="細明體" w:hAnsi="細明體" w:hint="eastAsia"/>
                <w:sz w:val="28"/>
                <w:szCs w:val="28"/>
              </w:rPr>
              <w:t xml:space="preserve">有例為證 </w:t>
            </w:r>
          </w:p>
        </w:tc>
        <w:tc>
          <w:tcPr>
            <w:tcW w:w="5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53308" w:rsidRPr="005E6EEE" w:rsidRDefault="00B53308" w:rsidP="0094414D">
            <w:pPr>
              <w:pStyle w:val="Web"/>
              <w:spacing w:before="0" w:beforeAutospacing="0" w:after="0" w:afterAutospacing="0"/>
              <w:textAlignment w:val="baseline"/>
              <w:rPr>
                <w:rFonts w:ascii="細明體" w:eastAsia="細明體" w:hAnsi="細明體"/>
                <w:sz w:val="28"/>
                <w:szCs w:val="28"/>
              </w:rPr>
            </w:pPr>
            <w:r w:rsidRPr="005E6EEE">
              <w:rPr>
                <w:rFonts w:ascii="細明體" w:eastAsia="細明體" w:hAnsi="細明體" w:hint="eastAsia"/>
                <w:sz w:val="28"/>
                <w:szCs w:val="28"/>
              </w:rPr>
              <w:t xml:space="preserve">能以具體例證，說明事理 </w:t>
            </w:r>
          </w:p>
        </w:tc>
      </w:tr>
      <w:tr w:rsidR="00B53308" w:rsidRPr="00920987" w:rsidTr="0094414D">
        <w:trPr>
          <w:trHeight w:val="379"/>
        </w:trPr>
        <w:tc>
          <w:tcPr>
            <w:tcW w:w="20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308" w:rsidRPr="00920987" w:rsidRDefault="00B53308" w:rsidP="002332C6">
            <w:pPr>
              <w:widowControl/>
              <w:spacing w:beforeLines="20" w:before="72" w:afterLines="30" w:after="108"/>
              <w:jc w:val="center"/>
              <w:rPr>
                <w:rFonts w:ascii="細明體" w:eastAsia="細明體" w:hAnsi="細明體" w:cs="新細明體"/>
                <w:kern w:val="0"/>
                <w:sz w:val="28"/>
                <w:szCs w:val="28"/>
              </w:rPr>
            </w:pPr>
            <w:r w:rsidRPr="00920987">
              <w:rPr>
                <w:rFonts w:ascii="細明體" w:eastAsia="細明體" w:hAnsi="細明體" w:cs="新細明體" w:hint="eastAsia"/>
                <w:kern w:val="0"/>
                <w:sz w:val="28"/>
                <w:szCs w:val="28"/>
              </w:rPr>
              <w:t>第十單元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53308" w:rsidRPr="005E6EEE" w:rsidRDefault="00B53308" w:rsidP="0094414D">
            <w:pPr>
              <w:pStyle w:val="Web"/>
              <w:spacing w:before="0" w:beforeAutospacing="0" w:after="0" w:afterAutospacing="0"/>
              <w:jc w:val="center"/>
              <w:textAlignment w:val="baseline"/>
              <w:rPr>
                <w:rFonts w:ascii="細明體" w:eastAsia="細明體" w:hAnsi="細明體"/>
                <w:sz w:val="28"/>
                <w:szCs w:val="28"/>
              </w:rPr>
            </w:pPr>
            <w:r w:rsidRPr="005E6EEE">
              <w:rPr>
                <w:rFonts w:ascii="細明體" w:eastAsia="細明體" w:hAnsi="細明體" w:hint="eastAsia"/>
                <w:sz w:val="28"/>
                <w:szCs w:val="28"/>
              </w:rPr>
              <w:t xml:space="preserve">以簡馭繁 </w:t>
            </w:r>
          </w:p>
        </w:tc>
        <w:tc>
          <w:tcPr>
            <w:tcW w:w="5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53308" w:rsidRPr="005E6EEE" w:rsidRDefault="00B53308" w:rsidP="0094414D">
            <w:pPr>
              <w:pStyle w:val="Web"/>
              <w:spacing w:before="0" w:beforeAutospacing="0" w:after="0" w:afterAutospacing="0"/>
              <w:textAlignment w:val="baseline"/>
              <w:rPr>
                <w:rFonts w:ascii="細明體" w:eastAsia="細明體" w:hAnsi="細明體"/>
                <w:sz w:val="28"/>
                <w:szCs w:val="28"/>
              </w:rPr>
            </w:pPr>
            <w:r w:rsidRPr="005E6EEE">
              <w:rPr>
                <w:rFonts w:ascii="細明體" w:eastAsia="細明體" w:hAnsi="細明體" w:hint="eastAsia"/>
                <w:sz w:val="28"/>
                <w:szCs w:val="28"/>
              </w:rPr>
              <w:t xml:space="preserve">能運用縮寫技巧，使文章精練 </w:t>
            </w:r>
          </w:p>
        </w:tc>
      </w:tr>
      <w:tr w:rsidR="00B53308" w:rsidRPr="00920987" w:rsidTr="0094414D">
        <w:trPr>
          <w:trHeight w:val="447"/>
        </w:trPr>
        <w:tc>
          <w:tcPr>
            <w:tcW w:w="20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308" w:rsidRPr="00920987" w:rsidRDefault="00B53308" w:rsidP="002332C6">
            <w:pPr>
              <w:widowControl/>
              <w:spacing w:beforeLines="20" w:before="72" w:afterLines="30" w:after="108"/>
              <w:jc w:val="center"/>
              <w:rPr>
                <w:rFonts w:ascii="細明體" w:eastAsia="細明體" w:hAnsi="細明體" w:cs="新細明體"/>
                <w:kern w:val="0"/>
                <w:sz w:val="28"/>
                <w:szCs w:val="28"/>
              </w:rPr>
            </w:pPr>
            <w:r w:rsidRPr="00920987">
              <w:rPr>
                <w:rFonts w:ascii="細明體" w:eastAsia="細明體" w:hAnsi="細明體" w:cs="新細明體" w:hint="eastAsia"/>
                <w:kern w:val="0"/>
                <w:sz w:val="28"/>
                <w:szCs w:val="28"/>
              </w:rPr>
              <w:t>第十一單元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53308" w:rsidRPr="005E6EEE" w:rsidRDefault="00B53308" w:rsidP="0094414D">
            <w:pPr>
              <w:pStyle w:val="Web"/>
              <w:spacing w:before="0" w:beforeAutospacing="0" w:after="0" w:afterAutospacing="0"/>
              <w:jc w:val="center"/>
              <w:textAlignment w:val="baseline"/>
              <w:rPr>
                <w:rFonts w:ascii="細明體" w:eastAsia="細明體" w:hAnsi="細明體"/>
                <w:sz w:val="28"/>
                <w:szCs w:val="28"/>
              </w:rPr>
            </w:pPr>
            <w:r w:rsidRPr="005E6EEE">
              <w:rPr>
                <w:rFonts w:ascii="細明體" w:eastAsia="細明體" w:hAnsi="細明體" w:hint="eastAsia"/>
                <w:sz w:val="28"/>
                <w:szCs w:val="28"/>
              </w:rPr>
              <w:t xml:space="preserve">聚沙成塔 </w:t>
            </w:r>
          </w:p>
        </w:tc>
        <w:tc>
          <w:tcPr>
            <w:tcW w:w="5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53308" w:rsidRPr="005E6EEE" w:rsidRDefault="00B53308" w:rsidP="0094414D">
            <w:pPr>
              <w:pStyle w:val="Web"/>
              <w:spacing w:before="0" w:beforeAutospacing="0" w:after="0" w:afterAutospacing="0"/>
              <w:textAlignment w:val="baseline"/>
              <w:rPr>
                <w:rFonts w:ascii="細明體" w:eastAsia="細明體" w:hAnsi="細明體"/>
                <w:sz w:val="28"/>
                <w:szCs w:val="28"/>
              </w:rPr>
            </w:pPr>
            <w:r w:rsidRPr="005E6EEE">
              <w:rPr>
                <w:rFonts w:ascii="細明體" w:eastAsia="細明體" w:hAnsi="細明體" w:hint="eastAsia"/>
                <w:sz w:val="28"/>
                <w:szCs w:val="28"/>
              </w:rPr>
              <w:t>能運用擴寫技巧，提昇文章之深度與廣度</w:t>
            </w:r>
          </w:p>
        </w:tc>
      </w:tr>
      <w:tr w:rsidR="00B53308" w:rsidRPr="00920987" w:rsidTr="0094414D">
        <w:trPr>
          <w:trHeight w:val="447"/>
        </w:trPr>
        <w:tc>
          <w:tcPr>
            <w:tcW w:w="20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308" w:rsidRPr="00920987" w:rsidRDefault="00B53308" w:rsidP="002332C6">
            <w:pPr>
              <w:widowControl/>
              <w:spacing w:beforeLines="20" w:before="72" w:afterLines="30" w:after="108"/>
              <w:jc w:val="center"/>
              <w:rPr>
                <w:rFonts w:ascii="細明體" w:eastAsia="細明體" w:hAnsi="細明體" w:cs="新細明體"/>
                <w:kern w:val="0"/>
                <w:sz w:val="28"/>
                <w:szCs w:val="28"/>
              </w:rPr>
            </w:pPr>
            <w:r w:rsidRPr="00920987">
              <w:rPr>
                <w:rFonts w:ascii="細明體" w:eastAsia="細明體" w:hAnsi="細明體" w:cs="新細明體" w:hint="eastAsia"/>
                <w:kern w:val="0"/>
                <w:sz w:val="28"/>
                <w:szCs w:val="28"/>
              </w:rPr>
              <w:t>第十二單元</w:t>
            </w:r>
          </w:p>
        </w:tc>
        <w:tc>
          <w:tcPr>
            <w:tcW w:w="6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308" w:rsidRPr="00920987" w:rsidRDefault="00B53308" w:rsidP="002332C6">
            <w:pPr>
              <w:widowControl/>
              <w:spacing w:beforeLines="20" w:before="72" w:afterLines="30" w:after="108"/>
              <w:ind w:leftChars="100" w:left="240"/>
              <w:rPr>
                <w:rFonts w:ascii="細明體" w:eastAsia="細明體" w:hAnsi="細明體" w:cs="新細明體"/>
                <w:kern w:val="0"/>
                <w:sz w:val="28"/>
                <w:szCs w:val="28"/>
              </w:rPr>
            </w:pPr>
            <w:r w:rsidRPr="00920987">
              <w:rPr>
                <w:rFonts w:ascii="細明體" w:eastAsia="細明體" w:hAnsi="細明體" w:cs="新細明體" w:hint="eastAsia"/>
                <w:kern w:val="0"/>
                <w:sz w:val="28"/>
                <w:szCs w:val="28"/>
              </w:rPr>
              <w:t>綜合演練(二)</w:t>
            </w:r>
            <w:r>
              <w:rPr>
                <w:rFonts w:ascii="細明體" w:eastAsia="細明體" w:hAnsi="細明體" w:cs="新細明體" w:hint="eastAsia"/>
                <w:kern w:val="0"/>
                <w:sz w:val="28"/>
                <w:szCs w:val="28"/>
              </w:rPr>
              <w:t>成果發表(朗讀、作品展覽)</w:t>
            </w:r>
          </w:p>
        </w:tc>
      </w:tr>
    </w:tbl>
    <w:p w:rsidR="00B53308" w:rsidRDefault="00B53308" w:rsidP="001C208F">
      <w:pPr>
        <w:rPr>
          <w:rFonts w:eastAsia="標楷體"/>
          <w:sz w:val="36"/>
          <w:szCs w:val="36"/>
        </w:rPr>
      </w:pPr>
    </w:p>
    <w:p w:rsidR="001C208F" w:rsidRPr="001C208F" w:rsidRDefault="00F55004" w:rsidP="001C208F">
      <w:pPr>
        <w:rPr>
          <w:rFonts w:ascii="標楷體" w:eastAsia="標楷體" w:hAnsi="標楷體"/>
          <w:b/>
          <w:sz w:val="40"/>
          <w:szCs w:val="40"/>
        </w:rPr>
      </w:pPr>
      <w:r w:rsidRPr="00F55004">
        <w:rPr>
          <w:rFonts w:eastAsia="標楷體" w:hint="eastAsia"/>
          <w:sz w:val="36"/>
          <w:szCs w:val="36"/>
        </w:rPr>
        <w:lastRenderedPageBreak/>
        <w:t>20</w:t>
      </w:r>
      <w:r w:rsidR="00920987">
        <w:rPr>
          <w:rFonts w:eastAsia="標楷體" w:hint="eastAsia"/>
          <w:sz w:val="36"/>
          <w:szCs w:val="36"/>
        </w:rPr>
        <w:t>15</w:t>
      </w:r>
      <w:r w:rsidR="00437FDD">
        <w:rPr>
          <w:rFonts w:eastAsia="標楷體" w:hAnsi="標楷體" w:hint="eastAsia"/>
          <w:sz w:val="36"/>
          <w:szCs w:val="36"/>
        </w:rPr>
        <w:t>翻轉文學寫作</w:t>
      </w:r>
      <w:r w:rsidR="001C208F" w:rsidRPr="00F55004">
        <w:rPr>
          <w:rFonts w:eastAsia="標楷體" w:hint="eastAsia"/>
          <w:sz w:val="36"/>
          <w:szCs w:val="36"/>
        </w:rPr>
        <w:t>高年級</w:t>
      </w:r>
      <w:r w:rsidR="00920987">
        <w:rPr>
          <w:rFonts w:eastAsia="標楷體" w:hint="eastAsia"/>
          <w:sz w:val="36"/>
          <w:szCs w:val="36"/>
        </w:rPr>
        <w:t>12</w:t>
      </w:r>
      <w:r w:rsidR="00437FDD">
        <w:rPr>
          <w:rFonts w:eastAsia="標楷體" w:hint="eastAsia"/>
          <w:sz w:val="36"/>
          <w:szCs w:val="36"/>
        </w:rPr>
        <w:t>(1~12)</w:t>
      </w:r>
      <w:r w:rsidR="00920987">
        <w:rPr>
          <w:rFonts w:eastAsia="標楷體" w:hint="eastAsia"/>
          <w:sz w:val="36"/>
          <w:szCs w:val="36"/>
        </w:rPr>
        <w:t>堂課</w:t>
      </w:r>
      <w:r w:rsidR="001C208F" w:rsidRPr="00F55004">
        <w:rPr>
          <w:rFonts w:eastAsia="標楷體" w:hint="eastAsia"/>
          <w:sz w:val="36"/>
          <w:szCs w:val="36"/>
        </w:rPr>
        <w:t>課程目錄</w:t>
      </w:r>
    </w:p>
    <w:p w:rsidR="001C208F" w:rsidRPr="005A2752" w:rsidRDefault="00C22111">
      <w:pPr>
        <w:rPr>
          <w:rFonts w:ascii="標楷體" w:eastAsia="標楷體" w:hAnsi="標楷體"/>
          <w:b/>
          <w:sz w:val="27"/>
          <w:szCs w:val="27"/>
        </w:rPr>
      </w:pPr>
      <w:r>
        <w:rPr>
          <w:rFonts w:ascii="標楷體" w:eastAsia="標楷體" w:hAnsi="標楷體" w:hint="eastAsia"/>
          <w:b/>
          <w:sz w:val="27"/>
          <w:szCs w:val="27"/>
        </w:rPr>
        <w:t>10409~10502</w:t>
      </w:r>
    </w:p>
    <w:tbl>
      <w:tblPr>
        <w:tblW w:w="8470" w:type="dxa"/>
        <w:tblInd w:w="1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1"/>
        <w:gridCol w:w="1789"/>
        <w:gridCol w:w="5040"/>
      </w:tblGrid>
      <w:tr w:rsidR="00F55004" w:rsidRPr="00920987" w:rsidTr="001916C4">
        <w:trPr>
          <w:trHeight w:val="345"/>
        </w:trPr>
        <w:tc>
          <w:tcPr>
            <w:tcW w:w="164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F55004" w:rsidRPr="00920987" w:rsidRDefault="00F55004" w:rsidP="00F55004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8"/>
                <w:szCs w:val="28"/>
              </w:rPr>
            </w:pPr>
            <w:r w:rsidRPr="00920987">
              <w:rPr>
                <w:rFonts w:ascii="細明體" w:eastAsia="細明體" w:hAnsi="細明體" w:cs="新細明體" w:hint="eastAsia"/>
                <w:kern w:val="0"/>
                <w:sz w:val="28"/>
                <w:szCs w:val="28"/>
              </w:rPr>
              <w:t>單元</w:t>
            </w:r>
          </w:p>
        </w:tc>
        <w:tc>
          <w:tcPr>
            <w:tcW w:w="17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F55004" w:rsidRPr="00920987" w:rsidRDefault="00F55004" w:rsidP="00F55004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8"/>
                <w:szCs w:val="28"/>
              </w:rPr>
            </w:pPr>
            <w:r w:rsidRPr="00920987">
              <w:rPr>
                <w:rFonts w:ascii="細明體" w:eastAsia="細明體" w:hAnsi="細明體" w:cs="新細明體" w:hint="eastAsia"/>
                <w:kern w:val="0"/>
                <w:sz w:val="28"/>
                <w:szCs w:val="28"/>
              </w:rPr>
              <w:t>課程主題</w:t>
            </w:r>
          </w:p>
        </w:tc>
        <w:tc>
          <w:tcPr>
            <w:tcW w:w="50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F55004" w:rsidRPr="00920987" w:rsidRDefault="00F55004" w:rsidP="00F55004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8"/>
                <w:szCs w:val="28"/>
              </w:rPr>
            </w:pPr>
            <w:r w:rsidRPr="00920987">
              <w:rPr>
                <w:rFonts w:ascii="細明體" w:eastAsia="細明體" w:hAnsi="細明體" w:cs="新細明體" w:hint="eastAsia"/>
                <w:kern w:val="0"/>
                <w:sz w:val="28"/>
                <w:szCs w:val="28"/>
              </w:rPr>
              <w:t>學習目標</w:t>
            </w:r>
          </w:p>
        </w:tc>
      </w:tr>
      <w:tr w:rsidR="00F55004" w:rsidRPr="00920987" w:rsidTr="001916C4">
        <w:trPr>
          <w:trHeight w:val="345"/>
        </w:trPr>
        <w:tc>
          <w:tcPr>
            <w:tcW w:w="1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004" w:rsidRPr="00920987" w:rsidRDefault="00F55004" w:rsidP="002332C6">
            <w:pPr>
              <w:widowControl/>
              <w:spacing w:beforeLines="20" w:before="72" w:afterLines="30" w:after="108"/>
              <w:jc w:val="center"/>
              <w:rPr>
                <w:rFonts w:ascii="細明體" w:eastAsia="細明體" w:hAnsi="細明體" w:cs="新細明體"/>
                <w:kern w:val="0"/>
                <w:sz w:val="28"/>
                <w:szCs w:val="28"/>
              </w:rPr>
            </w:pPr>
            <w:r w:rsidRPr="00920987">
              <w:rPr>
                <w:rFonts w:ascii="細明體" w:eastAsia="細明體" w:hAnsi="細明體" w:cs="新細明體" w:hint="eastAsia"/>
                <w:kern w:val="0"/>
                <w:sz w:val="28"/>
                <w:szCs w:val="28"/>
              </w:rPr>
              <w:t>第一單元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004" w:rsidRPr="00920987" w:rsidRDefault="00F55004" w:rsidP="002332C6">
            <w:pPr>
              <w:widowControl/>
              <w:spacing w:beforeLines="20" w:before="72" w:afterLines="30" w:after="108"/>
              <w:jc w:val="center"/>
              <w:rPr>
                <w:rFonts w:ascii="細明體" w:eastAsia="細明體" w:hAnsi="細明體" w:cs="新細明體"/>
                <w:kern w:val="0"/>
                <w:sz w:val="28"/>
                <w:szCs w:val="28"/>
              </w:rPr>
            </w:pPr>
            <w:r w:rsidRPr="00920987">
              <w:rPr>
                <w:rFonts w:ascii="細明體" w:eastAsia="細明體" w:hAnsi="細明體" w:cs="新細明體" w:hint="eastAsia"/>
                <w:kern w:val="0"/>
                <w:sz w:val="28"/>
                <w:szCs w:val="28"/>
              </w:rPr>
              <w:t>詩中有畫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004" w:rsidRPr="00920987" w:rsidRDefault="00F55004" w:rsidP="002332C6">
            <w:pPr>
              <w:widowControl/>
              <w:spacing w:beforeLines="20" w:before="72" w:afterLines="30" w:after="108"/>
              <w:ind w:firstLineChars="83" w:firstLine="232"/>
              <w:jc w:val="both"/>
              <w:rPr>
                <w:rFonts w:ascii="細明體" w:eastAsia="細明體" w:hAnsi="細明體" w:cs="新細明體"/>
                <w:kern w:val="0"/>
                <w:sz w:val="28"/>
                <w:szCs w:val="28"/>
              </w:rPr>
            </w:pPr>
            <w:r w:rsidRPr="00920987">
              <w:rPr>
                <w:rFonts w:ascii="細明體" w:eastAsia="細明體" w:hAnsi="細明體" w:cs="新細明體" w:hint="eastAsia"/>
                <w:kern w:val="0"/>
                <w:sz w:val="28"/>
                <w:szCs w:val="28"/>
              </w:rPr>
              <w:t>擬人轉化修辭之運用與寫作。</w:t>
            </w:r>
          </w:p>
        </w:tc>
      </w:tr>
      <w:tr w:rsidR="00F55004" w:rsidRPr="00920987" w:rsidTr="001916C4">
        <w:trPr>
          <w:trHeight w:val="345"/>
        </w:trPr>
        <w:tc>
          <w:tcPr>
            <w:tcW w:w="1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004" w:rsidRPr="00920987" w:rsidRDefault="00F55004" w:rsidP="002332C6">
            <w:pPr>
              <w:widowControl/>
              <w:spacing w:beforeLines="20" w:before="72" w:afterLines="30" w:after="108"/>
              <w:jc w:val="center"/>
              <w:rPr>
                <w:rFonts w:ascii="細明體" w:eastAsia="細明體" w:hAnsi="細明體" w:cs="新細明體"/>
                <w:kern w:val="0"/>
                <w:sz w:val="28"/>
                <w:szCs w:val="28"/>
              </w:rPr>
            </w:pPr>
            <w:r w:rsidRPr="00920987">
              <w:rPr>
                <w:rFonts w:ascii="細明體" w:eastAsia="細明體" w:hAnsi="細明體" w:cs="新細明體" w:hint="eastAsia"/>
                <w:kern w:val="0"/>
                <w:sz w:val="28"/>
                <w:szCs w:val="28"/>
              </w:rPr>
              <w:t>第二單元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004" w:rsidRPr="00920987" w:rsidRDefault="00F55004" w:rsidP="002332C6">
            <w:pPr>
              <w:widowControl/>
              <w:spacing w:beforeLines="20" w:before="72" w:afterLines="30" w:after="108"/>
              <w:jc w:val="center"/>
              <w:rPr>
                <w:rFonts w:ascii="細明體" w:eastAsia="細明體" w:hAnsi="細明體" w:cs="新細明體"/>
                <w:kern w:val="0"/>
                <w:sz w:val="28"/>
                <w:szCs w:val="28"/>
              </w:rPr>
            </w:pPr>
            <w:r w:rsidRPr="00920987">
              <w:rPr>
                <w:rFonts w:ascii="細明體" w:eastAsia="細明體" w:hAnsi="細明體" w:cs="新細明體" w:hint="eastAsia"/>
                <w:kern w:val="0"/>
                <w:sz w:val="28"/>
                <w:szCs w:val="28"/>
              </w:rPr>
              <w:t>栩栩如生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004" w:rsidRPr="00920987" w:rsidRDefault="00F55004" w:rsidP="002332C6">
            <w:pPr>
              <w:widowControl/>
              <w:spacing w:beforeLines="20" w:before="72" w:afterLines="30" w:after="108"/>
              <w:ind w:firstLineChars="83" w:firstLine="232"/>
              <w:jc w:val="both"/>
              <w:rPr>
                <w:rFonts w:ascii="細明體" w:eastAsia="細明體" w:hAnsi="細明體" w:cs="新細明體"/>
                <w:kern w:val="0"/>
                <w:sz w:val="28"/>
                <w:szCs w:val="28"/>
              </w:rPr>
            </w:pPr>
            <w:r w:rsidRPr="00920987">
              <w:rPr>
                <w:rFonts w:ascii="細明體" w:eastAsia="細明體" w:hAnsi="細明體" w:cs="新細明體" w:hint="eastAsia"/>
                <w:kern w:val="0"/>
                <w:sz w:val="28"/>
                <w:szCs w:val="28"/>
              </w:rPr>
              <w:t>譬喻與排比修辭之運用與寫作。</w:t>
            </w:r>
          </w:p>
        </w:tc>
      </w:tr>
      <w:tr w:rsidR="00F55004" w:rsidRPr="00920987" w:rsidTr="001916C4">
        <w:trPr>
          <w:trHeight w:val="345"/>
        </w:trPr>
        <w:tc>
          <w:tcPr>
            <w:tcW w:w="1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004" w:rsidRPr="00920987" w:rsidRDefault="00F55004" w:rsidP="002332C6">
            <w:pPr>
              <w:widowControl/>
              <w:spacing w:beforeLines="20" w:before="72" w:afterLines="30" w:after="108"/>
              <w:jc w:val="center"/>
              <w:rPr>
                <w:rFonts w:ascii="細明體" w:eastAsia="細明體" w:hAnsi="細明體" w:cs="新細明體"/>
                <w:kern w:val="0"/>
                <w:sz w:val="28"/>
                <w:szCs w:val="28"/>
              </w:rPr>
            </w:pPr>
            <w:r w:rsidRPr="00920987">
              <w:rPr>
                <w:rFonts w:ascii="細明體" w:eastAsia="細明體" w:hAnsi="細明體" w:cs="新細明體" w:hint="eastAsia"/>
                <w:kern w:val="0"/>
                <w:sz w:val="28"/>
                <w:szCs w:val="28"/>
              </w:rPr>
              <w:t>第三單元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004" w:rsidRPr="00920987" w:rsidRDefault="00F55004" w:rsidP="002332C6">
            <w:pPr>
              <w:widowControl/>
              <w:spacing w:beforeLines="20" w:before="72" w:afterLines="30" w:after="108"/>
              <w:jc w:val="center"/>
              <w:rPr>
                <w:rFonts w:ascii="細明體" w:eastAsia="細明體" w:hAnsi="細明體" w:cs="新細明體"/>
                <w:kern w:val="0"/>
                <w:sz w:val="28"/>
                <w:szCs w:val="28"/>
              </w:rPr>
            </w:pPr>
            <w:r w:rsidRPr="00920987">
              <w:rPr>
                <w:rFonts w:ascii="細明體" w:eastAsia="細明體" w:hAnsi="細明體" w:cs="新細明體" w:hint="eastAsia"/>
                <w:kern w:val="0"/>
                <w:sz w:val="28"/>
                <w:szCs w:val="28"/>
              </w:rPr>
              <w:t>描摹盡致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004" w:rsidRPr="00920987" w:rsidRDefault="00F55004" w:rsidP="002332C6">
            <w:pPr>
              <w:widowControl/>
              <w:spacing w:beforeLines="20" w:before="72" w:afterLines="30" w:after="108"/>
              <w:ind w:firstLineChars="83" w:firstLine="232"/>
              <w:jc w:val="both"/>
              <w:rPr>
                <w:rFonts w:ascii="細明體" w:eastAsia="細明體" w:hAnsi="細明體" w:cs="新細明體"/>
                <w:kern w:val="0"/>
                <w:sz w:val="28"/>
                <w:szCs w:val="28"/>
              </w:rPr>
            </w:pPr>
            <w:r w:rsidRPr="00920987">
              <w:rPr>
                <w:rFonts w:ascii="細明體" w:eastAsia="細明體" w:hAnsi="細明體" w:cs="新細明體" w:hint="eastAsia"/>
                <w:kern w:val="0"/>
                <w:sz w:val="28"/>
                <w:szCs w:val="28"/>
              </w:rPr>
              <w:t>狀物敘事摹寫法的寫作。</w:t>
            </w:r>
          </w:p>
        </w:tc>
      </w:tr>
      <w:tr w:rsidR="00F55004" w:rsidRPr="00920987" w:rsidTr="001916C4">
        <w:trPr>
          <w:trHeight w:val="345"/>
        </w:trPr>
        <w:tc>
          <w:tcPr>
            <w:tcW w:w="1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004" w:rsidRPr="00920987" w:rsidRDefault="00F55004" w:rsidP="002332C6">
            <w:pPr>
              <w:widowControl/>
              <w:spacing w:beforeLines="20" w:before="72" w:afterLines="30" w:after="108"/>
              <w:jc w:val="center"/>
              <w:rPr>
                <w:rFonts w:ascii="細明體" w:eastAsia="細明體" w:hAnsi="細明體" w:cs="新細明體"/>
                <w:kern w:val="0"/>
                <w:sz w:val="28"/>
                <w:szCs w:val="28"/>
              </w:rPr>
            </w:pPr>
            <w:r w:rsidRPr="00920987">
              <w:rPr>
                <w:rFonts w:ascii="細明體" w:eastAsia="細明體" w:hAnsi="細明體" w:cs="新細明體" w:hint="eastAsia"/>
                <w:kern w:val="0"/>
                <w:sz w:val="28"/>
                <w:szCs w:val="28"/>
              </w:rPr>
              <w:t>第四單元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004" w:rsidRPr="00920987" w:rsidRDefault="00F55004" w:rsidP="002332C6">
            <w:pPr>
              <w:widowControl/>
              <w:spacing w:beforeLines="20" w:before="72" w:afterLines="30" w:after="108"/>
              <w:jc w:val="center"/>
              <w:rPr>
                <w:rFonts w:ascii="細明體" w:eastAsia="細明體" w:hAnsi="細明體" w:cs="新細明體"/>
                <w:kern w:val="0"/>
                <w:sz w:val="28"/>
                <w:szCs w:val="28"/>
              </w:rPr>
            </w:pPr>
            <w:r w:rsidRPr="00920987">
              <w:rPr>
                <w:rFonts w:ascii="細明體" w:eastAsia="細明體" w:hAnsi="細明體" w:cs="新細明體" w:hint="eastAsia"/>
                <w:kern w:val="0"/>
                <w:sz w:val="28"/>
                <w:szCs w:val="28"/>
              </w:rPr>
              <w:t>烘雲托月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004" w:rsidRPr="00920987" w:rsidRDefault="00F55004" w:rsidP="002332C6">
            <w:pPr>
              <w:widowControl/>
              <w:spacing w:beforeLines="20" w:before="72" w:afterLines="30" w:after="108"/>
              <w:ind w:firstLineChars="83" w:firstLine="232"/>
              <w:jc w:val="both"/>
              <w:rPr>
                <w:rFonts w:ascii="細明體" w:eastAsia="細明體" w:hAnsi="細明體" w:cs="新細明體"/>
                <w:kern w:val="0"/>
                <w:sz w:val="28"/>
                <w:szCs w:val="28"/>
              </w:rPr>
            </w:pPr>
            <w:r w:rsidRPr="00920987">
              <w:rPr>
                <w:rFonts w:ascii="細明體" w:eastAsia="細明體" w:hAnsi="細明體" w:cs="新細明體" w:hint="eastAsia"/>
                <w:kern w:val="0"/>
                <w:sz w:val="28"/>
                <w:szCs w:val="28"/>
              </w:rPr>
              <w:t>定點定景的描述練習。</w:t>
            </w:r>
          </w:p>
        </w:tc>
      </w:tr>
      <w:tr w:rsidR="00F55004" w:rsidRPr="00920987" w:rsidTr="001916C4">
        <w:trPr>
          <w:trHeight w:val="345"/>
        </w:trPr>
        <w:tc>
          <w:tcPr>
            <w:tcW w:w="1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004" w:rsidRPr="00920987" w:rsidRDefault="00F55004" w:rsidP="002332C6">
            <w:pPr>
              <w:widowControl/>
              <w:spacing w:beforeLines="20" w:before="72" w:afterLines="30" w:after="108"/>
              <w:jc w:val="center"/>
              <w:rPr>
                <w:rFonts w:ascii="細明體" w:eastAsia="細明體" w:hAnsi="細明體" w:cs="新細明體"/>
                <w:kern w:val="0"/>
                <w:sz w:val="28"/>
                <w:szCs w:val="28"/>
              </w:rPr>
            </w:pPr>
            <w:r w:rsidRPr="00920987">
              <w:rPr>
                <w:rFonts w:ascii="細明體" w:eastAsia="細明體" w:hAnsi="細明體" w:cs="新細明體" w:hint="eastAsia"/>
                <w:kern w:val="0"/>
                <w:sz w:val="28"/>
                <w:szCs w:val="28"/>
              </w:rPr>
              <w:t>第五單元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004" w:rsidRPr="00920987" w:rsidRDefault="00F55004" w:rsidP="002332C6">
            <w:pPr>
              <w:widowControl/>
              <w:spacing w:beforeLines="20" w:before="72" w:afterLines="30" w:after="108"/>
              <w:jc w:val="center"/>
              <w:rPr>
                <w:rFonts w:ascii="細明體" w:eastAsia="細明體" w:hAnsi="細明體" w:cs="新細明體"/>
                <w:kern w:val="0"/>
                <w:sz w:val="28"/>
                <w:szCs w:val="28"/>
              </w:rPr>
            </w:pPr>
            <w:r w:rsidRPr="00920987">
              <w:rPr>
                <w:rFonts w:ascii="細明體" w:eastAsia="細明體" w:hAnsi="細明體" w:cs="新細明體" w:hint="eastAsia"/>
                <w:kern w:val="0"/>
                <w:sz w:val="28"/>
                <w:szCs w:val="28"/>
              </w:rPr>
              <w:t>言之有序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004" w:rsidRPr="00920987" w:rsidRDefault="00F55004" w:rsidP="002332C6">
            <w:pPr>
              <w:widowControl/>
              <w:spacing w:beforeLines="20" w:before="72" w:afterLines="30" w:after="108"/>
              <w:ind w:firstLineChars="83" w:firstLine="232"/>
              <w:jc w:val="both"/>
              <w:rPr>
                <w:rFonts w:ascii="細明體" w:eastAsia="細明體" w:hAnsi="細明體" w:cs="新細明體"/>
                <w:kern w:val="0"/>
                <w:sz w:val="28"/>
                <w:szCs w:val="28"/>
              </w:rPr>
            </w:pPr>
            <w:r w:rsidRPr="00920987">
              <w:rPr>
                <w:rFonts w:ascii="細明體" w:eastAsia="細明體" w:hAnsi="細明體" w:cs="新細明體" w:hint="eastAsia"/>
                <w:kern w:val="0"/>
                <w:sz w:val="28"/>
                <w:szCs w:val="28"/>
              </w:rPr>
              <w:t>掌握順序、段落銜接的練習技巧。</w:t>
            </w:r>
          </w:p>
        </w:tc>
      </w:tr>
      <w:tr w:rsidR="00920987" w:rsidRPr="00920987" w:rsidTr="00920987">
        <w:trPr>
          <w:trHeight w:val="345"/>
        </w:trPr>
        <w:tc>
          <w:tcPr>
            <w:tcW w:w="1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987" w:rsidRPr="00920987" w:rsidRDefault="00920987" w:rsidP="002332C6">
            <w:pPr>
              <w:widowControl/>
              <w:spacing w:beforeLines="20" w:before="72" w:afterLines="30" w:after="108"/>
              <w:jc w:val="center"/>
              <w:rPr>
                <w:rFonts w:ascii="細明體" w:eastAsia="細明體" w:hAnsi="細明體" w:cs="新細明體"/>
                <w:kern w:val="0"/>
                <w:sz w:val="28"/>
                <w:szCs w:val="28"/>
              </w:rPr>
            </w:pPr>
            <w:r w:rsidRPr="00920987">
              <w:rPr>
                <w:rFonts w:ascii="細明體" w:eastAsia="細明體" w:hAnsi="細明體" w:cs="新細明體" w:hint="eastAsia"/>
                <w:kern w:val="0"/>
                <w:sz w:val="28"/>
                <w:szCs w:val="28"/>
              </w:rPr>
              <w:t>第六單元</w:t>
            </w:r>
          </w:p>
        </w:tc>
        <w:tc>
          <w:tcPr>
            <w:tcW w:w="6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987" w:rsidRPr="00920987" w:rsidRDefault="00920987" w:rsidP="002332C6">
            <w:pPr>
              <w:widowControl/>
              <w:spacing w:beforeLines="20" w:before="72" w:afterLines="30" w:after="108"/>
              <w:ind w:firstLineChars="83" w:firstLine="232"/>
              <w:jc w:val="both"/>
              <w:rPr>
                <w:rFonts w:ascii="細明體" w:eastAsia="細明體" w:hAnsi="細明體" w:cs="新細明體"/>
                <w:kern w:val="0"/>
                <w:sz w:val="28"/>
                <w:szCs w:val="28"/>
              </w:rPr>
            </w:pPr>
            <w:r w:rsidRPr="00920987">
              <w:rPr>
                <w:rFonts w:ascii="細明體" w:eastAsia="細明體" w:hAnsi="細明體" w:cs="新細明體" w:hint="eastAsia"/>
                <w:kern w:val="0"/>
                <w:sz w:val="28"/>
                <w:szCs w:val="28"/>
              </w:rPr>
              <w:t>綜合演練(一)</w:t>
            </w:r>
          </w:p>
        </w:tc>
      </w:tr>
      <w:tr w:rsidR="00F55004" w:rsidRPr="00920987" w:rsidTr="001916C4">
        <w:trPr>
          <w:trHeight w:val="345"/>
        </w:trPr>
        <w:tc>
          <w:tcPr>
            <w:tcW w:w="1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004" w:rsidRPr="00920987" w:rsidRDefault="00F55004" w:rsidP="002332C6">
            <w:pPr>
              <w:widowControl/>
              <w:spacing w:beforeLines="20" w:before="72" w:afterLines="30" w:after="108"/>
              <w:jc w:val="center"/>
              <w:rPr>
                <w:rFonts w:ascii="細明體" w:eastAsia="細明體" w:hAnsi="細明體" w:cs="新細明體"/>
                <w:kern w:val="0"/>
                <w:sz w:val="28"/>
                <w:szCs w:val="28"/>
              </w:rPr>
            </w:pPr>
            <w:r w:rsidRPr="00920987">
              <w:rPr>
                <w:rFonts w:ascii="細明體" w:eastAsia="細明體" w:hAnsi="細明體" w:cs="新細明體" w:hint="eastAsia"/>
                <w:kern w:val="0"/>
                <w:sz w:val="28"/>
                <w:szCs w:val="28"/>
              </w:rPr>
              <w:t>第</w:t>
            </w:r>
            <w:r w:rsidR="00920987" w:rsidRPr="00920987">
              <w:rPr>
                <w:rFonts w:ascii="細明體" w:eastAsia="細明體" w:hAnsi="細明體" w:cs="新細明體" w:hint="eastAsia"/>
                <w:kern w:val="0"/>
                <w:sz w:val="28"/>
                <w:szCs w:val="28"/>
              </w:rPr>
              <w:t>七</w:t>
            </w:r>
            <w:r w:rsidRPr="00920987">
              <w:rPr>
                <w:rFonts w:ascii="細明體" w:eastAsia="細明體" w:hAnsi="細明體" w:cs="新細明體" w:hint="eastAsia"/>
                <w:kern w:val="0"/>
                <w:sz w:val="28"/>
                <w:szCs w:val="28"/>
              </w:rPr>
              <w:t>單元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004" w:rsidRPr="00920987" w:rsidRDefault="00F55004" w:rsidP="002332C6">
            <w:pPr>
              <w:widowControl/>
              <w:spacing w:beforeLines="20" w:before="72" w:afterLines="30" w:after="108"/>
              <w:jc w:val="center"/>
              <w:rPr>
                <w:rFonts w:ascii="細明體" w:eastAsia="細明體" w:hAnsi="細明體" w:cs="新細明體"/>
                <w:kern w:val="0"/>
                <w:sz w:val="28"/>
                <w:szCs w:val="28"/>
              </w:rPr>
            </w:pPr>
            <w:r w:rsidRPr="00920987">
              <w:rPr>
                <w:rFonts w:ascii="細明體" w:eastAsia="細明體" w:hAnsi="細明體" w:cs="新細明體" w:hint="eastAsia"/>
                <w:kern w:val="0"/>
                <w:sz w:val="28"/>
                <w:szCs w:val="28"/>
              </w:rPr>
              <w:t>旁徵博引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004" w:rsidRPr="00920987" w:rsidRDefault="00F55004" w:rsidP="002332C6">
            <w:pPr>
              <w:widowControl/>
              <w:spacing w:beforeLines="20" w:before="72" w:afterLines="30" w:after="108"/>
              <w:ind w:firstLineChars="83" w:firstLine="232"/>
              <w:jc w:val="both"/>
              <w:rPr>
                <w:rFonts w:ascii="細明體" w:eastAsia="細明體" w:hAnsi="細明體" w:cs="新細明體"/>
                <w:kern w:val="0"/>
                <w:sz w:val="28"/>
                <w:szCs w:val="28"/>
              </w:rPr>
            </w:pPr>
            <w:r w:rsidRPr="00920987">
              <w:rPr>
                <w:rFonts w:ascii="細明體" w:eastAsia="細明體" w:hAnsi="細明體" w:cs="新細明體" w:hint="eastAsia"/>
                <w:kern w:val="0"/>
                <w:sz w:val="28"/>
                <w:szCs w:val="28"/>
              </w:rPr>
              <w:t>說話的藝術與寫作。</w:t>
            </w:r>
          </w:p>
        </w:tc>
      </w:tr>
      <w:tr w:rsidR="00F55004" w:rsidRPr="00920987" w:rsidTr="001916C4">
        <w:trPr>
          <w:trHeight w:val="345"/>
        </w:trPr>
        <w:tc>
          <w:tcPr>
            <w:tcW w:w="1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004" w:rsidRPr="00920987" w:rsidRDefault="00F55004" w:rsidP="002332C6">
            <w:pPr>
              <w:widowControl/>
              <w:spacing w:beforeLines="20" w:before="72" w:afterLines="30" w:after="108"/>
              <w:jc w:val="center"/>
              <w:rPr>
                <w:rFonts w:ascii="細明體" w:eastAsia="細明體" w:hAnsi="細明體" w:cs="新細明體"/>
                <w:kern w:val="0"/>
                <w:sz w:val="28"/>
                <w:szCs w:val="28"/>
              </w:rPr>
            </w:pPr>
            <w:r w:rsidRPr="00920987">
              <w:rPr>
                <w:rFonts w:ascii="細明體" w:eastAsia="細明體" w:hAnsi="細明體" w:cs="新細明體" w:hint="eastAsia"/>
                <w:kern w:val="0"/>
                <w:sz w:val="28"/>
                <w:szCs w:val="28"/>
              </w:rPr>
              <w:t>第</w:t>
            </w:r>
            <w:r w:rsidR="00920987" w:rsidRPr="00920987">
              <w:rPr>
                <w:rFonts w:ascii="細明體" w:eastAsia="細明體" w:hAnsi="細明體" w:cs="新細明體" w:hint="eastAsia"/>
                <w:kern w:val="0"/>
                <w:sz w:val="28"/>
                <w:szCs w:val="28"/>
              </w:rPr>
              <w:t>八</w:t>
            </w:r>
            <w:r w:rsidRPr="00920987">
              <w:rPr>
                <w:rFonts w:ascii="細明體" w:eastAsia="細明體" w:hAnsi="細明體" w:cs="新細明體" w:hint="eastAsia"/>
                <w:kern w:val="0"/>
                <w:sz w:val="28"/>
                <w:szCs w:val="28"/>
              </w:rPr>
              <w:t>單元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004" w:rsidRPr="00920987" w:rsidRDefault="00F55004" w:rsidP="002332C6">
            <w:pPr>
              <w:widowControl/>
              <w:spacing w:beforeLines="20" w:before="72" w:afterLines="30" w:after="108"/>
              <w:jc w:val="center"/>
              <w:rPr>
                <w:rFonts w:ascii="細明體" w:eastAsia="細明體" w:hAnsi="細明體" w:cs="新細明體"/>
                <w:kern w:val="0"/>
                <w:sz w:val="28"/>
                <w:szCs w:val="28"/>
              </w:rPr>
            </w:pPr>
            <w:r w:rsidRPr="00920987">
              <w:rPr>
                <w:rFonts w:ascii="細明體" w:eastAsia="細明體" w:hAnsi="細明體" w:cs="新細明體" w:hint="eastAsia"/>
                <w:kern w:val="0"/>
                <w:sz w:val="28"/>
                <w:szCs w:val="28"/>
              </w:rPr>
              <w:t>畫龍點睛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004" w:rsidRPr="00920987" w:rsidRDefault="00F55004" w:rsidP="002332C6">
            <w:pPr>
              <w:widowControl/>
              <w:spacing w:beforeLines="20" w:before="72" w:afterLines="30" w:after="108"/>
              <w:ind w:firstLineChars="83" w:firstLine="232"/>
              <w:jc w:val="both"/>
              <w:rPr>
                <w:rFonts w:ascii="細明體" w:eastAsia="細明體" w:hAnsi="細明體" w:cs="新細明體"/>
                <w:kern w:val="0"/>
                <w:sz w:val="28"/>
                <w:szCs w:val="28"/>
              </w:rPr>
            </w:pPr>
            <w:r w:rsidRPr="00920987">
              <w:rPr>
                <w:rFonts w:ascii="細明體" w:eastAsia="細明體" w:hAnsi="細明體" w:cs="新細明體" w:hint="eastAsia"/>
                <w:kern w:val="0"/>
                <w:sz w:val="28"/>
                <w:szCs w:val="28"/>
              </w:rPr>
              <w:t>事件舉例與寫作。</w:t>
            </w:r>
          </w:p>
        </w:tc>
      </w:tr>
      <w:tr w:rsidR="00920987" w:rsidRPr="00920987" w:rsidTr="001916C4">
        <w:trPr>
          <w:trHeight w:val="345"/>
        </w:trPr>
        <w:tc>
          <w:tcPr>
            <w:tcW w:w="1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987" w:rsidRPr="00920987" w:rsidRDefault="00920987" w:rsidP="002332C6">
            <w:pPr>
              <w:widowControl/>
              <w:spacing w:beforeLines="20" w:before="72" w:afterLines="30" w:after="108"/>
              <w:jc w:val="center"/>
              <w:rPr>
                <w:rFonts w:ascii="細明體" w:eastAsia="細明體" w:hAnsi="細明體" w:cs="新細明體"/>
                <w:kern w:val="0"/>
                <w:sz w:val="28"/>
                <w:szCs w:val="28"/>
              </w:rPr>
            </w:pPr>
            <w:r w:rsidRPr="00920987">
              <w:rPr>
                <w:rFonts w:ascii="細明體" w:eastAsia="細明體" w:hAnsi="細明體" w:cs="新細明體" w:hint="eastAsia"/>
                <w:kern w:val="0"/>
                <w:sz w:val="28"/>
                <w:szCs w:val="28"/>
              </w:rPr>
              <w:t>第九單元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987" w:rsidRPr="00920987" w:rsidRDefault="00920987" w:rsidP="002332C6">
            <w:pPr>
              <w:widowControl/>
              <w:spacing w:beforeLines="20" w:before="72" w:afterLines="30" w:after="108"/>
              <w:jc w:val="center"/>
              <w:rPr>
                <w:rFonts w:ascii="細明體" w:eastAsia="細明體" w:hAnsi="細明體" w:cs="新細明體"/>
                <w:kern w:val="0"/>
                <w:sz w:val="28"/>
                <w:szCs w:val="28"/>
              </w:rPr>
            </w:pPr>
            <w:r w:rsidRPr="00920987">
              <w:rPr>
                <w:rFonts w:ascii="細明體" w:eastAsia="細明體" w:hAnsi="細明體" w:cs="新細明體" w:hint="eastAsia"/>
                <w:kern w:val="0"/>
                <w:sz w:val="28"/>
                <w:szCs w:val="28"/>
              </w:rPr>
              <w:t>化零為整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987" w:rsidRPr="00920987" w:rsidRDefault="00920987" w:rsidP="002332C6">
            <w:pPr>
              <w:widowControl/>
              <w:spacing w:beforeLines="20" w:before="72" w:afterLines="30" w:after="108"/>
              <w:ind w:firstLineChars="83" w:firstLine="232"/>
              <w:jc w:val="both"/>
              <w:rPr>
                <w:rFonts w:ascii="細明體" w:eastAsia="細明體" w:hAnsi="細明體" w:cs="新細明體"/>
                <w:kern w:val="0"/>
                <w:sz w:val="28"/>
                <w:szCs w:val="28"/>
              </w:rPr>
            </w:pPr>
            <w:r w:rsidRPr="00920987">
              <w:rPr>
                <w:rFonts w:ascii="細明體" w:eastAsia="細明體" w:hAnsi="細明體" w:cs="新細明體" w:hint="eastAsia"/>
                <w:kern w:val="0"/>
                <w:sz w:val="28"/>
                <w:szCs w:val="28"/>
              </w:rPr>
              <w:t>描寫事件「由點到面」「由面到點」的敘述技巧。</w:t>
            </w:r>
          </w:p>
        </w:tc>
      </w:tr>
      <w:tr w:rsidR="00920987" w:rsidRPr="00920987" w:rsidTr="001916C4">
        <w:trPr>
          <w:trHeight w:val="345"/>
        </w:trPr>
        <w:tc>
          <w:tcPr>
            <w:tcW w:w="1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987" w:rsidRPr="00920987" w:rsidRDefault="00920987" w:rsidP="002332C6">
            <w:pPr>
              <w:widowControl/>
              <w:spacing w:beforeLines="20" w:before="72" w:afterLines="30" w:after="108"/>
              <w:jc w:val="center"/>
              <w:rPr>
                <w:rFonts w:ascii="細明體" w:eastAsia="細明體" w:hAnsi="細明體" w:cs="新細明體"/>
                <w:kern w:val="0"/>
                <w:sz w:val="28"/>
                <w:szCs w:val="28"/>
              </w:rPr>
            </w:pPr>
            <w:r w:rsidRPr="00920987">
              <w:rPr>
                <w:rFonts w:ascii="細明體" w:eastAsia="細明體" w:hAnsi="細明體" w:cs="新細明體" w:hint="eastAsia"/>
                <w:kern w:val="0"/>
                <w:sz w:val="28"/>
                <w:szCs w:val="28"/>
              </w:rPr>
              <w:t>第十單元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987" w:rsidRPr="00920987" w:rsidRDefault="00920987" w:rsidP="002332C6">
            <w:pPr>
              <w:widowControl/>
              <w:spacing w:beforeLines="20" w:before="72" w:afterLines="30" w:after="108"/>
              <w:ind w:firstLineChars="83" w:firstLine="232"/>
              <w:jc w:val="both"/>
              <w:rPr>
                <w:rFonts w:ascii="細明體" w:eastAsia="細明體" w:hAnsi="細明體" w:cs="新細明體"/>
                <w:kern w:val="0"/>
                <w:sz w:val="28"/>
                <w:szCs w:val="28"/>
              </w:rPr>
            </w:pPr>
            <w:r w:rsidRPr="00920987">
              <w:rPr>
                <w:rFonts w:ascii="細明體" w:eastAsia="細明體" w:hAnsi="細明體" w:cs="新細明體" w:hint="eastAsia"/>
                <w:kern w:val="0"/>
                <w:sz w:val="28"/>
                <w:szCs w:val="28"/>
              </w:rPr>
              <w:t>有聲有色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987" w:rsidRPr="00920987" w:rsidRDefault="00920987" w:rsidP="002332C6">
            <w:pPr>
              <w:widowControl/>
              <w:spacing w:beforeLines="20" w:before="72" w:afterLines="30" w:after="108"/>
              <w:ind w:firstLineChars="83" w:firstLine="232"/>
              <w:jc w:val="both"/>
              <w:rPr>
                <w:rFonts w:ascii="細明體" w:eastAsia="細明體" w:hAnsi="細明體" w:cs="新細明體"/>
                <w:kern w:val="0"/>
                <w:sz w:val="28"/>
                <w:szCs w:val="28"/>
              </w:rPr>
            </w:pPr>
            <w:r w:rsidRPr="00920987">
              <w:rPr>
                <w:rFonts w:ascii="細明體" w:eastAsia="細明體" w:hAnsi="細明體" w:cs="新細明體" w:hint="eastAsia"/>
                <w:kern w:val="0"/>
                <w:sz w:val="28"/>
                <w:szCs w:val="28"/>
              </w:rPr>
              <w:t>摹寫的運用與寫作。</w:t>
            </w:r>
          </w:p>
        </w:tc>
      </w:tr>
      <w:tr w:rsidR="00920987" w:rsidRPr="00920987" w:rsidTr="00C1453C">
        <w:trPr>
          <w:trHeight w:val="345"/>
        </w:trPr>
        <w:tc>
          <w:tcPr>
            <w:tcW w:w="1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987" w:rsidRPr="00920987" w:rsidRDefault="00920987" w:rsidP="002332C6">
            <w:pPr>
              <w:widowControl/>
              <w:spacing w:beforeLines="20" w:before="72" w:afterLines="30" w:after="108"/>
              <w:jc w:val="center"/>
              <w:rPr>
                <w:rFonts w:ascii="細明體" w:eastAsia="細明體" w:hAnsi="細明體" w:cs="新細明體"/>
                <w:kern w:val="0"/>
                <w:sz w:val="28"/>
                <w:szCs w:val="28"/>
              </w:rPr>
            </w:pPr>
            <w:r w:rsidRPr="00920987">
              <w:rPr>
                <w:rFonts w:ascii="細明體" w:eastAsia="細明體" w:hAnsi="細明體" w:cs="新細明體" w:hint="eastAsia"/>
                <w:kern w:val="0"/>
                <w:sz w:val="28"/>
                <w:szCs w:val="28"/>
              </w:rPr>
              <w:t>第十一單元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987" w:rsidRPr="00920987" w:rsidRDefault="00920987" w:rsidP="002332C6">
            <w:pPr>
              <w:widowControl/>
              <w:spacing w:beforeLines="20" w:before="72" w:afterLines="30" w:after="108"/>
              <w:jc w:val="center"/>
              <w:rPr>
                <w:rFonts w:ascii="細明體" w:eastAsia="細明體" w:hAnsi="細明體" w:cs="新細明體"/>
                <w:kern w:val="0"/>
                <w:sz w:val="28"/>
                <w:szCs w:val="28"/>
              </w:rPr>
            </w:pPr>
            <w:r w:rsidRPr="00920987">
              <w:rPr>
                <w:rFonts w:ascii="細明體" w:eastAsia="細明體" w:hAnsi="細明體" w:cs="新細明體" w:hint="eastAsia"/>
                <w:kern w:val="0"/>
                <w:sz w:val="28"/>
                <w:szCs w:val="28"/>
              </w:rPr>
              <w:t>入木三分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987" w:rsidRPr="00920987" w:rsidRDefault="00920987" w:rsidP="002332C6">
            <w:pPr>
              <w:widowControl/>
              <w:spacing w:beforeLines="20" w:before="72" w:afterLines="30" w:after="108"/>
              <w:ind w:firstLineChars="83" w:firstLine="232"/>
              <w:jc w:val="both"/>
              <w:rPr>
                <w:rFonts w:ascii="細明體" w:eastAsia="細明體" w:hAnsi="細明體" w:cs="新細明體"/>
                <w:kern w:val="0"/>
                <w:sz w:val="28"/>
                <w:szCs w:val="28"/>
              </w:rPr>
            </w:pPr>
            <w:r w:rsidRPr="00920987">
              <w:rPr>
                <w:rFonts w:ascii="細明體" w:eastAsia="細明體" w:hAnsi="細明體" w:cs="新細明體" w:hint="eastAsia"/>
                <w:kern w:val="0"/>
                <w:sz w:val="28"/>
                <w:szCs w:val="28"/>
              </w:rPr>
              <w:t>故事接寫</w:t>
            </w:r>
          </w:p>
        </w:tc>
      </w:tr>
      <w:tr w:rsidR="00920987" w:rsidRPr="00920987" w:rsidTr="00920987">
        <w:trPr>
          <w:trHeight w:val="345"/>
        </w:trPr>
        <w:tc>
          <w:tcPr>
            <w:tcW w:w="16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987" w:rsidRPr="00920987" w:rsidRDefault="00920987" w:rsidP="002332C6">
            <w:pPr>
              <w:widowControl/>
              <w:spacing w:beforeLines="20" w:before="72" w:afterLines="30" w:after="108"/>
              <w:jc w:val="center"/>
              <w:rPr>
                <w:rFonts w:ascii="細明體" w:eastAsia="細明體" w:hAnsi="細明體" w:cs="新細明體"/>
                <w:kern w:val="0"/>
                <w:sz w:val="28"/>
                <w:szCs w:val="28"/>
              </w:rPr>
            </w:pPr>
            <w:r w:rsidRPr="00920987">
              <w:rPr>
                <w:rFonts w:ascii="細明體" w:eastAsia="細明體" w:hAnsi="細明體" w:cs="新細明體" w:hint="eastAsia"/>
                <w:kern w:val="0"/>
                <w:sz w:val="28"/>
                <w:szCs w:val="28"/>
              </w:rPr>
              <w:t>第十二單元</w:t>
            </w:r>
          </w:p>
        </w:tc>
        <w:tc>
          <w:tcPr>
            <w:tcW w:w="68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987" w:rsidRPr="00920987" w:rsidRDefault="00920987" w:rsidP="002332C6">
            <w:pPr>
              <w:widowControl/>
              <w:spacing w:beforeLines="20" w:before="72" w:afterLines="30" w:after="108"/>
              <w:ind w:firstLineChars="83" w:firstLine="232"/>
              <w:jc w:val="both"/>
              <w:rPr>
                <w:rFonts w:ascii="細明體" w:eastAsia="細明體" w:hAnsi="細明體" w:cs="新細明體"/>
                <w:kern w:val="0"/>
                <w:sz w:val="28"/>
                <w:szCs w:val="28"/>
              </w:rPr>
            </w:pPr>
            <w:r w:rsidRPr="00920987">
              <w:rPr>
                <w:rFonts w:ascii="細明體" w:eastAsia="細明體" w:hAnsi="細明體" w:cs="新細明體" w:hint="eastAsia"/>
                <w:kern w:val="0"/>
                <w:sz w:val="28"/>
                <w:szCs w:val="28"/>
              </w:rPr>
              <w:t>綜合演練(二)</w:t>
            </w:r>
          </w:p>
        </w:tc>
      </w:tr>
    </w:tbl>
    <w:p w:rsidR="00CA2667" w:rsidRDefault="00CA2667" w:rsidP="00CA2667">
      <w:pPr>
        <w:rPr>
          <w:rFonts w:eastAsia="標楷體" w:hAnsi="標楷體"/>
          <w:sz w:val="36"/>
          <w:szCs w:val="36"/>
        </w:rPr>
      </w:pPr>
      <w:r w:rsidRPr="00F55004">
        <w:rPr>
          <w:rFonts w:eastAsia="標楷體"/>
          <w:sz w:val="36"/>
          <w:szCs w:val="36"/>
        </w:rPr>
        <w:lastRenderedPageBreak/>
        <w:t>2</w:t>
      </w:r>
      <w:r>
        <w:rPr>
          <w:rFonts w:eastAsia="標楷體" w:hint="eastAsia"/>
          <w:sz w:val="36"/>
          <w:szCs w:val="36"/>
        </w:rPr>
        <w:t>015</w:t>
      </w:r>
      <w:r w:rsidR="00437FDD">
        <w:rPr>
          <w:rFonts w:eastAsia="標楷體" w:hAnsi="標楷體" w:hint="eastAsia"/>
          <w:sz w:val="36"/>
          <w:szCs w:val="36"/>
        </w:rPr>
        <w:t>翻轉文學寫作</w:t>
      </w:r>
      <w:r>
        <w:rPr>
          <w:rFonts w:eastAsia="標楷體" w:hAnsi="標楷體" w:hint="eastAsia"/>
          <w:sz w:val="36"/>
          <w:szCs w:val="36"/>
        </w:rPr>
        <w:t>高</w:t>
      </w:r>
      <w:r w:rsidRPr="00F55004">
        <w:rPr>
          <w:rFonts w:eastAsia="標楷體" w:hAnsi="標楷體"/>
          <w:sz w:val="36"/>
          <w:szCs w:val="36"/>
        </w:rPr>
        <w:t>年級</w:t>
      </w:r>
      <w:r>
        <w:rPr>
          <w:rFonts w:eastAsia="標楷體" w:hAnsi="標楷體" w:hint="eastAsia"/>
          <w:sz w:val="36"/>
          <w:szCs w:val="36"/>
        </w:rPr>
        <w:t>12</w:t>
      </w:r>
      <w:r w:rsidR="00437FDD">
        <w:rPr>
          <w:rFonts w:eastAsia="標楷體" w:hAnsi="標楷體" w:hint="eastAsia"/>
          <w:sz w:val="36"/>
          <w:szCs w:val="36"/>
        </w:rPr>
        <w:t>(13~24)</w:t>
      </w:r>
      <w:r>
        <w:rPr>
          <w:rFonts w:eastAsia="標楷體" w:hAnsi="標楷體" w:hint="eastAsia"/>
          <w:sz w:val="36"/>
          <w:szCs w:val="36"/>
        </w:rPr>
        <w:t>堂</w:t>
      </w:r>
      <w:r w:rsidRPr="00F55004">
        <w:rPr>
          <w:rFonts w:eastAsia="標楷體" w:hAnsi="標楷體"/>
          <w:sz w:val="36"/>
          <w:szCs w:val="36"/>
        </w:rPr>
        <w:t>課</w:t>
      </w:r>
      <w:r>
        <w:rPr>
          <w:rFonts w:eastAsia="標楷體" w:hAnsi="標楷體" w:hint="eastAsia"/>
          <w:sz w:val="36"/>
          <w:szCs w:val="36"/>
        </w:rPr>
        <w:t>課</w:t>
      </w:r>
      <w:r w:rsidRPr="00F55004">
        <w:rPr>
          <w:rFonts w:eastAsia="標楷體" w:hAnsi="標楷體"/>
          <w:sz w:val="36"/>
          <w:szCs w:val="36"/>
        </w:rPr>
        <w:t>程目錄</w:t>
      </w:r>
    </w:p>
    <w:p w:rsidR="00CA2667" w:rsidRPr="005A2752" w:rsidRDefault="00CA2667" w:rsidP="00CA2667">
      <w:pPr>
        <w:rPr>
          <w:rFonts w:eastAsia="標楷體" w:hAnsi="標楷體"/>
          <w:sz w:val="36"/>
          <w:szCs w:val="36"/>
        </w:rPr>
      </w:pPr>
      <w:r>
        <w:rPr>
          <w:rFonts w:eastAsia="標楷體" w:hAnsi="標楷體" w:hint="eastAsia"/>
          <w:sz w:val="36"/>
          <w:szCs w:val="36"/>
        </w:rPr>
        <w:t>10409~</w:t>
      </w:r>
      <w:r>
        <w:rPr>
          <w:rFonts w:eastAsia="標楷體" w:hAnsi="標楷體"/>
          <w:sz w:val="36"/>
          <w:szCs w:val="36"/>
        </w:rPr>
        <w:t>10</w:t>
      </w:r>
      <w:r>
        <w:rPr>
          <w:rFonts w:eastAsia="標楷體" w:hAnsi="標楷體" w:hint="eastAsia"/>
          <w:sz w:val="36"/>
          <w:szCs w:val="36"/>
        </w:rPr>
        <w:t>5</w:t>
      </w:r>
      <w:r>
        <w:rPr>
          <w:rFonts w:eastAsia="標楷體" w:hAnsi="標楷體"/>
          <w:sz w:val="36"/>
          <w:szCs w:val="36"/>
        </w:rPr>
        <w:t>0</w:t>
      </w:r>
      <w:r>
        <w:rPr>
          <w:rFonts w:eastAsia="標楷體" w:hAnsi="標楷體" w:hint="eastAsia"/>
          <w:sz w:val="36"/>
          <w:szCs w:val="36"/>
        </w:rPr>
        <w:t>2</w:t>
      </w:r>
    </w:p>
    <w:tbl>
      <w:tblPr>
        <w:tblpPr w:leftFromText="180" w:rightFromText="180" w:vertAnchor="page" w:horzAnchor="margin" w:tblpY="3361"/>
        <w:tblW w:w="8601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07"/>
        <w:gridCol w:w="1548"/>
        <w:gridCol w:w="5046"/>
      </w:tblGrid>
      <w:tr w:rsidR="00CA2667" w:rsidRPr="00920987" w:rsidTr="00CA2667">
        <w:trPr>
          <w:trHeight w:val="379"/>
        </w:trPr>
        <w:tc>
          <w:tcPr>
            <w:tcW w:w="20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CA2667" w:rsidRPr="00920987" w:rsidRDefault="00CA2667" w:rsidP="00CA2667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8"/>
                <w:szCs w:val="28"/>
              </w:rPr>
            </w:pPr>
            <w:r w:rsidRPr="00920987">
              <w:rPr>
                <w:rFonts w:ascii="細明體" w:eastAsia="細明體" w:hAnsi="細明體" w:cs="新細明體" w:hint="eastAsia"/>
                <w:kern w:val="0"/>
                <w:sz w:val="28"/>
                <w:szCs w:val="28"/>
              </w:rPr>
              <w:t>單元</w:t>
            </w:r>
          </w:p>
        </w:tc>
        <w:tc>
          <w:tcPr>
            <w:tcW w:w="15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CA2667" w:rsidRPr="00920987" w:rsidRDefault="00CA2667" w:rsidP="00CA2667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8"/>
                <w:szCs w:val="28"/>
              </w:rPr>
            </w:pPr>
            <w:r w:rsidRPr="00920987">
              <w:rPr>
                <w:rFonts w:ascii="細明體" w:eastAsia="細明體" w:hAnsi="細明體" w:cs="新細明體" w:hint="eastAsia"/>
                <w:kern w:val="0"/>
                <w:sz w:val="28"/>
                <w:szCs w:val="28"/>
              </w:rPr>
              <w:t>課程主題</w:t>
            </w:r>
          </w:p>
        </w:tc>
        <w:tc>
          <w:tcPr>
            <w:tcW w:w="50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CA2667" w:rsidRPr="00920987" w:rsidRDefault="00CA2667" w:rsidP="00CA2667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28"/>
                <w:szCs w:val="28"/>
              </w:rPr>
            </w:pPr>
            <w:r w:rsidRPr="00920987">
              <w:rPr>
                <w:rFonts w:ascii="細明體" w:eastAsia="細明體" w:hAnsi="細明體" w:cs="新細明體" w:hint="eastAsia"/>
                <w:kern w:val="0"/>
                <w:sz w:val="28"/>
                <w:szCs w:val="28"/>
              </w:rPr>
              <w:t>學習目標</w:t>
            </w:r>
          </w:p>
        </w:tc>
      </w:tr>
      <w:tr w:rsidR="00CA2667" w:rsidRPr="00920987" w:rsidTr="00CA2667">
        <w:trPr>
          <w:trHeight w:val="379"/>
        </w:trPr>
        <w:tc>
          <w:tcPr>
            <w:tcW w:w="20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667" w:rsidRPr="00920987" w:rsidRDefault="00CA2667" w:rsidP="00CA2667">
            <w:pPr>
              <w:pStyle w:val="Web"/>
              <w:spacing w:before="0" w:beforeAutospacing="0" w:after="0" w:afterAutospacing="0"/>
              <w:jc w:val="center"/>
              <w:textAlignment w:val="baseline"/>
              <w:rPr>
                <w:rFonts w:ascii="細明體" w:eastAsia="細明體" w:hAnsi="細明體"/>
                <w:sz w:val="28"/>
                <w:szCs w:val="28"/>
              </w:rPr>
            </w:pPr>
            <w:r w:rsidRPr="00920987">
              <w:rPr>
                <w:rFonts w:ascii="細明體" w:eastAsia="細明體" w:hAnsi="細明體" w:hint="eastAsia"/>
                <w:sz w:val="28"/>
                <w:szCs w:val="28"/>
              </w:rPr>
              <w:t>第一單元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A2667" w:rsidRPr="00CA2667" w:rsidRDefault="00CA2667" w:rsidP="00CA2667">
            <w:pPr>
              <w:pStyle w:val="Web"/>
              <w:spacing w:before="0" w:beforeAutospacing="0" w:after="0" w:afterAutospacing="0"/>
              <w:jc w:val="center"/>
              <w:textAlignment w:val="baseline"/>
              <w:rPr>
                <w:rFonts w:ascii="細明體" w:eastAsia="細明體" w:hAnsi="細明體"/>
                <w:sz w:val="28"/>
                <w:szCs w:val="28"/>
              </w:rPr>
            </w:pPr>
            <w:r w:rsidRPr="00CA2667">
              <w:rPr>
                <w:rFonts w:ascii="細明體" w:eastAsia="細明體" w:hAnsi="細明體" w:hint="eastAsia"/>
                <w:sz w:val="28"/>
                <w:szCs w:val="28"/>
              </w:rPr>
              <w:t>輕歌曼舞</w:t>
            </w:r>
          </w:p>
        </w:tc>
        <w:tc>
          <w:tcPr>
            <w:tcW w:w="5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A2667" w:rsidRPr="00CA2667" w:rsidRDefault="00CA2667" w:rsidP="00CA2667">
            <w:pPr>
              <w:pStyle w:val="Web"/>
              <w:spacing w:before="0" w:beforeAutospacing="0" w:after="0" w:afterAutospacing="0"/>
              <w:textAlignment w:val="baseline"/>
              <w:rPr>
                <w:rFonts w:ascii="細明體" w:eastAsia="細明體" w:hAnsi="細明體"/>
                <w:sz w:val="28"/>
                <w:szCs w:val="28"/>
              </w:rPr>
            </w:pPr>
            <w:r w:rsidRPr="00CA2667">
              <w:rPr>
                <w:rFonts w:ascii="細明體" w:eastAsia="細明體" w:hAnsi="細明體" w:hint="eastAsia"/>
                <w:sz w:val="28"/>
                <w:szCs w:val="28"/>
              </w:rPr>
              <w:t>聽覺摹寫想像練習</w:t>
            </w:r>
          </w:p>
        </w:tc>
      </w:tr>
      <w:tr w:rsidR="00CA2667" w:rsidRPr="00920987" w:rsidTr="00CA2667">
        <w:trPr>
          <w:trHeight w:val="379"/>
        </w:trPr>
        <w:tc>
          <w:tcPr>
            <w:tcW w:w="20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667" w:rsidRPr="00920987" w:rsidRDefault="00CA2667" w:rsidP="00CA2667">
            <w:pPr>
              <w:pStyle w:val="Web"/>
              <w:spacing w:before="0" w:beforeAutospacing="0" w:after="0" w:afterAutospacing="0"/>
              <w:jc w:val="center"/>
              <w:textAlignment w:val="baseline"/>
              <w:rPr>
                <w:rFonts w:ascii="細明體" w:eastAsia="細明體" w:hAnsi="細明體"/>
                <w:sz w:val="28"/>
                <w:szCs w:val="28"/>
              </w:rPr>
            </w:pPr>
            <w:r w:rsidRPr="00920987">
              <w:rPr>
                <w:rFonts w:ascii="細明體" w:eastAsia="細明體" w:hAnsi="細明體" w:hint="eastAsia"/>
                <w:sz w:val="28"/>
                <w:szCs w:val="28"/>
              </w:rPr>
              <w:t>第二單元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A2667" w:rsidRPr="00CA2667" w:rsidRDefault="00CA2667" w:rsidP="00CA2667">
            <w:pPr>
              <w:pStyle w:val="Web"/>
              <w:spacing w:before="0" w:beforeAutospacing="0" w:after="0" w:afterAutospacing="0"/>
              <w:jc w:val="center"/>
              <w:textAlignment w:val="baseline"/>
              <w:rPr>
                <w:rFonts w:ascii="細明體" w:eastAsia="細明體" w:hAnsi="細明體"/>
                <w:sz w:val="28"/>
                <w:szCs w:val="28"/>
              </w:rPr>
            </w:pPr>
            <w:r w:rsidRPr="00CA2667">
              <w:rPr>
                <w:rFonts w:ascii="細明體" w:eastAsia="細明體" w:hAnsi="細明體" w:hint="eastAsia"/>
                <w:sz w:val="28"/>
                <w:szCs w:val="28"/>
              </w:rPr>
              <w:t>綱舉目張</w:t>
            </w:r>
          </w:p>
        </w:tc>
        <w:tc>
          <w:tcPr>
            <w:tcW w:w="5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A2667" w:rsidRPr="00CA2667" w:rsidRDefault="00CA2667" w:rsidP="00CA2667">
            <w:pPr>
              <w:pStyle w:val="Web"/>
              <w:spacing w:before="0" w:beforeAutospacing="0" w:after="0" w:afterAutospacing="0"/>
              <w:textAlignment w:val="baseline"/>
              <w:rPr>
                <w:rFonts w:ascii="細明體" w:eastAsia="細明體" w:hAnsi="細明體"/>
                <w:sz w:val="28"/>
                <w:szCs w:val="28"/>
              </w:rPr>
            </w:pPr>
            <w:r w:rsidRPr="00CA2667">
              <w:rPr>
                <w:rFonts w:ascii="細明體" w:eastAsia="細明體" w:hAnsi="細明體" w:hint="eastAsia"/>
                <w:sz w:val="28"/>
                <w:szCs w:val="28"/>
              </w:rPr>
              <w:t>掌握文章大綱及主旨</w:t>
            </w:r>
          </w:p>
        </w:tc>
      </w:tr>
      <w:tr w:rsidR="00CA2667" w:rsidRPr="00920987" w:rsidTr="00CA2667">
        <w:trPr>
          <w:trHeight w:val="379"/>
        </w:trPr>
        <w:tc>
          <w:tcPr>
            <w:tcW w:w="20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667" w:rsidRPr="00920987" w:rsidRDefault="00CA2667" w:rsidP="00CA2667">
            <w:pPr>
              <w:pStyle w:val="Web"/>
              <w:spacing w:before="0" w:beforeAutospacing="0" w:after="0" w:afterAutospacing="0"/>
              <w:jc w:val="center"/>
              <w:textAlignment w:val="baseline"/>
              <w:rPr>
                <w:rFonts w:ascii="細明體" w:eastAsia="細明體" w:hAnsi="細明體"/>
                <w:sz w:val="28"/>
                <w:szCs w:val="28"/>
              </w:rPr>
            </w:pPr>
            <w:r w:rsidRPr="00920987">
              <w:rPr>
                <w:rFonts w:ascii="細明體" w:eastAsia="細明體" w:hAnsi="細明體" w:hint="eastAsia"/>
                <w:sz w:val="28"/>
                <w:szCs w:val="28"/>
              </w:rPr>
              <w:t>第三單元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A2667" w:rsidRPr="00CA2667" w:rsidRDefault="00CA2667" w:rsidP="00CA2667">
            <w:pPr>
              <w:pStyle w:val="Web"/>
              <w:spacing w:before="0" w:beforeAutospacing="0" w:after="0" w:afterAutospacing="0"/>
              <w:jc w:val="center"/>
              <w:textAlignment w:val="baseline"/>
              <w:rPr>
                <w:rFonts w:ascii="細明體" w:eastAsia="細明體" w:hAnsi="細明體"/>
                <w:sz w:val="28"/>
                <w:szCs w:val="28"/>
              </w:rPr>
            </w:pPr>
            <w:r w:rsidRPr="00CA2667">
              <w:rPr>
                <w:rFonts w:ascii="細明體" w:eastAsia="細明體" w:hAnsi="細明體" w:hint="eastAsia"/>
                <w:sz w:val="28"/>
                <w:szCs w:val="28"/>
              </w:rPr>
              <w:t>歷歷在目</w:t>
            </w:r>
          </w:p>
        </w:tc>
        <w:tc>
          <w:tcPr>
            <w:tcW w:w="5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A2667" w:rsidRPr="00CA2667" w:rsidRDefault="00CA2667" w:rsidP="00CA2667">
            <w:pPr>
              <w:pStyle w:val="Web"/>
              <w:spacing w:before="0" w:beforeAutospacing="0" w:after="0" w:afterAutospacing="0"/>
              <w:textAlignment w:val="baseline"/>
              <w:rPr>
                <w:rFonts w:ascii="細明體" w:eastAsia="細明體" w:hAnsi="細明體"/>
                <w:sz w:val="28"/>
                <w:szCs w:val="28"/>
              </w:rPr>
            </w:pPr>
            <w:r w:rsidRPr="00CA2667">
              <w:rPr>
                <w:rFonts w:ascii="細明體" w:eastAsia="細明體" w:hAnsi="細明體" w:hint="eastAsia"/>
                <w:sz w:val="28"/>
                <w:szCs w:val="28"/>
              </w:rPr>
              <w:t>學習運用示現修辭</w:t>
            </w:r>
          </w:p>
        </w:tc>
      </w:tr>
      <w:tr w:rsidR="00CA2667" w:rsidRPr="00920987" w:rsidTr="00CA2667">
        <w:trPr>
          <w:trHeight w:val="379"/>
        </w:trPr>
        <w:tc>
          <w:tcPr>
            <w:tcW w:w="20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667" w:rsidRPr="00920987" w:rsidRDefault="00CA2667" w:rsidP="00CA2667">
            <w:pPr>
              <w:pStyle w:val="Web"/>
              <w:spacing w:before="0" w:beforeAutospacing="0" w:after="0" w:afterAutospacing="0"/>
              <w:jc w:val="center"/>
              <w:textAlignment w:val="baseline"/>
              <w:rPr>
                <w:rFonts w:ascii="細明體" w:eastAsia="細明體" w:hAnsi="細明體"/>
                <w:sz w:val="28"/>
                <w:szCs w:val="28"/>
              </w:rPr>
            </w:pPr>
            <w:r w:rsidRPr="00920987">
              <w:rPr>
                <w:rFonts w:ascii="細明體" w:eastAsia="細明體" w:hAnsi="細明體" w:hint="eastAsia"/>
                <w:sz w:val="28"/>
                <w:szCs w:val="28"/>
              </w:rPr>
              <w:t>第四單元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A2667" w:rsidRPr="00CA2667" w:rsidRDefault="00CA2667" w:rsidP="00CA2667">
            <w:pPr>
              <w:pStyle w:val="Web"/>
              <w:spacing w:before="0" w:beforeAutospacing="0" w:after="0" w:afterAutospacing="0"/>
              <w:jc w:val="center"/>
              <w:textAlignment w:val="baseline"/>
              <w:rPr>
                <w:rFonts w:ascii="細明體" w:eastAsia="細明體" w:hAnsi="細明體"/>
                <w:sz w:val="28"/>
                <w:szCs w:val="28"/>
              </w:rPr>
            </w:pPr>
            <w:r w:rsidRPr="00CA2667">
              <w:rPr>
                <w:rFonts w:ascii="細明體" w:eastAsia="細明體" w:hAnsi="細明體" w:hint="eastAsia"/>
                <w:sz w:val="28"/>
                <w:szCs w:val="28"/>
              </w:rPr>
              <w:t>樂山玩水</w:t>
            </w:r>
          </w:p>
        </w:tc>
        <w:tc>
          <w:tcPr>
            <w:tcW w:w="5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A2667" w:rsidRPr="00CA2667" w:rsidRDefault="00CA2667" w:rsidP="00CA2667">
            <w:pPr>
              <w:pStyle w:val="Web"/>
              <w:spacing w:before="0" w:beforeAutospacing="0" w:after="0" w:afterAutospacing="0"/>
              <w:textAlignment w:val="baseline"/>
              <w:rPr>
                <w:rFonts w:ascii="細明體" w:eastAsia="細明體" w:hAnsi="細明體"/>
                <w:sz w:val="28"/>
                <w:szCs w:val="28"/>
              </w:rPr>
            </w:pPr>
            <w:r w:rsidRPr="00CA2667">
              <w:rPr>
                <w:rFonts w:ascii="細明體" w:eastAsia="細明體" w:hAnsi="細明體" w:hint="eastAsia"/>
                <w:sz w:val="28"/>
                <w:szCs w:val="28"/>
              </w:rPr>
              <w:t>認識記敘文六大要素</w:t>
            </w:r>
          </w:p>
        </w:tc>
      </w:tr>
      <w:tr w:rsidR="00CA2667" w:rsidRPr="00920987" w:rsidTr="00CA2667">
        <w:trPr>
          <w:trHeight w:val="379"/>
        </w:trPr>
        <w:tc>
          <w:tcPr>
            <w:tcW w:w="20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667" w:rsidRPr="00920987" w:rsidRDefault="00CA2667" w:rsidP="00CA2667">
            <w:pPr>
              <w:pStyle w:val="Web"/>
              <w:spacing w:before="0" w:beforeAutospacing="0" w:after="0" w:afterAutospacing="0"/>
              <w:jc w:val="center"/>
              <w:textAlignment w:val="baseline"/>
              <w:rPr>
                <w:rFonts w:ascii="細明體" w:eastAsia="細明體" w:hAnsi="細明體"/>
                <w:sz w:val="28"/>
                <w:szCs w:val="28"/>
              </w:rPr>
            </w:pPr>
            <w:r w:rsidRPr="00920987">
              <w:rPr>
                <w:rFonts w:ascii="細明體" w:eastAsia="細明體" w:hAnsi="細明體" w:hint="eastAsia"/>
                <w:sz w:val="28"/>
                <w:szCs w:val="28"/>
              </w:rPr>
              <w:t>第五單元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A2667" w:rsidRPr="00CA2667" w:rsidRDefault="00CA2667" w:rsidP="00CA2667">
            <w:pPr>
              <w:pStyle w:val="Web"/>
              <w:spacing w:before="0" w:beforeAutospacing="0" w:after="0" w:afterAutospacing="0"/>
              <w:jc w:val="center"/>
              <w:textAlignment w:val="baseline"/>
              <w:rPr>
                <w:rFonts w:ascii="細明體" w:eastAsia="細明體" w:hAnsi="細明體"/>
                <w:sz w:val="28"/>
                <w:szCs w:val="28"/>
              </w:rPr>
            </w:pPr>
            <w:r w:rsidRPr="00CA2667">
              <w:rPr>
                <w:rFonts w:ascii="細明體" w:eastAsia="細明體" w:hAnsi="細明體" w:hint="eastAsia"/>
                <w:sz w:val="28"/>
                <w:szCs w:val="28"/>
              </w:rPr>
              <w:t>巧問妙答</w:t>
            </w:r>
          </w:p>
        </w:tc>
        <w:tc>
          <w:tcPr>
            <w:tcW w:w="5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A2667" w:rsidRPr="00CA2667" w:rsidRDefault="00CA2667" w:rsidP="00CA2667">
            <w:pPr>
              <w:pStyle w:val="Web"/>
              <w:spacing w:before="0" w:beforeAutospacing="0" w:after="0" w:afterAutospacing="0"/>
              <w:textAlignment w:val="baseline"/>
              <w:rPr>
                <w:rFonts w:ascii="細明體" w:eastAsia="細明體" w:hAnsi="細明體"/>
                <w:sz w:val="28"/>
                <w:szCs w:val="28"/>
              </w:rPr>
            </w:pPr>
            <w:r w:rsidRPr="00CA2667">
              <w:rPr>
                <w:rFonts w:ascii="細明體" w:eastAsia="細明體" w:hAnsi="細明體" w:hint="eastAsia"/>
                <w:sz w:val="28"/>
                <w:szCs w:val="28"/>
              </w:rPr>
              <w:t>設問法之應用與寫作</w:t>
            </w:r>
          </w:p>
        </w:tc>
      </w:tr>
      <w:tr w:rsidR="00CA2667" w:rsidRPr="00920987" w:rsidTr="00CA2667">
        <w:trPr>
          <w:trHeight w:val="379"/>
        </w:trPr>
        <w:tc>
          <w:tcPr>
            <w:tcW w:w="20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667" w:rsidRPr="00920987" w:rsidRDefault="00CA2667" w:rsidP="002332C6">
            <w:pPr>
              <w:widowControl/>
              <w:spacing w:beforeLines="20" w:before="72" w:afterLines="30" w:after="108"/>
              <w:jc w:val="center"/>
              <w:rPr>
                <w:rFonts w:ascii="細明體" w:eastAsia="細明體" w:hAnsi="細明體" w:cs="新細明體"/>
                <w:kern w:val="0"/>
                <w:sz w:val="28"/>
                <w:szCs w:val="28"/>
              </w:rPr>
            </w:pPr>
            <w:r w:rsidRPr="00920987">
              <w:rPr>
                <w:rFonts w:ascii="細明體" w:eastAsia="細明體" w:hAnsi="細明體" w:cs="新細明體" w:hint="eastAsia"/>
                <w:kern w:val="0"/>
                <w:sz w:val="28"/>
                <w:szCs w:val="28"/>
              </w:rPr>
              <w:t>第六單元</w:t>
            </w:r>
          </w:p>
        </w:tc>
        <w:tc>
          <w:tcPr>
            <w:tcW w:w="6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667" w:rsidRPr="00920987" w:rsidRDefault="00CA2667" w:rsidP="002332C6">
            <w:pPr>
              <w:widowControl/>
              <w:spacing w:beforeLines="20" w:before="72" w:afterLines="30" w:after="108"/>
              <w:ind w:leftChars="100" w:left="240"/>
              <w:rPr>
                <w:rFonts w:ascii="細明體" w:eastAsia="細明體" w:hAnsi="細明體" w:cs="新細明體"/>
                <w:kern w:val="0"/>
                <w:sz w:val="28"/>
                <w:szCs w:val="28"/>
              </w:rPr>
            </w:pPr>
            <w:r w:rsidRPr="00920987">
              <w:rPr>
                <w:rFonts w:ascii="細明體" w:eastAsia="細明體" w:hAnsi="細明體" w:cs="新細明體" w:hint="eastAsia"/>
                <w:kern w:val="0"/>
                <w:sz w:val="28"/>
                <w:szCs w:val="28"/>
              </w:rPr>
              <w:t>綜合演練(一)</w:t>
            </w:r>
            <w:r>
              <w:rPr>
                <w:rFonts w:ascii="細明體" w:eastAsia="細明體" w:hAnsi="細明體" w:cs="新細明體" w:hint="eastAsia"/>
                <w:kern w:val="0"/>
                <w:sz w:val="28"/>
                <w:szCs w:val="28"/>
              </w:rPr>
              <w:t>語文能力評量 閱讀寫作</w:t>
            </w:r>
          </w:p>
        </w:tc>
      </w:tr>
      <w:tr w:rsidR="00CA2667" w:rsidRPr="00920987" w:rsidTr="00CA2667">
        <w:trPr>
          <w:trHeight w:val="379"/>
        </w:trPr>
        <w:tc>
          <w:tcPr>
            <w:tcW w:w="20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667" w:rsidRPr="00920987" w:rsidRDefault="00CA2667" w:rsidP="002332C6">
            <w:pPr>
              <w:widowControl/>
              <w:spacing w:beforeLines="20" w:before="72" w:afterLines="30" w:after="108"/>
              <w:jc w:val="center"/>
              <w:rPr>
                <w:rFonts w:ascii="細明體" w:eastAsia="細明體" w:hAnsi="細明體" w:cs="新細明體"/>
                <w:kern w:val="0"/>
                <w:sz w:val="28"/>
                <w:szCs w:val="28"/>
              </w:rPr>
            </w:pPr>
            <w:r w:rsidRPr="00920987">
              <w:rPr>
                <w:rFonts w:ascii="細明體" w:eastAsia="細明體" w:hAnsi="細明體" w:cs="新細明體" w:hint="eastAsia"/>
                <w:kern w:val="0"/>
                <w:sz w:val="28"/>
                <w:szCs w:val="28"/>
              </w:rPr>
              <w:t>第七單元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A2667" w:rsidRPr="00CA2667" w:rsidRDefault="00CA2667" w:rsidP="00CA2667">
            <w:pPr>
              <w:pStyle w:val="Web"/>
              <w:spacing w:before="0" w:beforeAutospacing="0" w:after="0" w:afterAutospacing="0"/>
              <w:jc w:val="center"/>
              <w:textAlignment w:val="baseline"/>
              <w:rPr>
                <w:rFonts w:ascii="細明體" w:eastAsia="細明體" w:hAnsi="細明體"/>
                <w:sz w:val="28"/>
                <w:szCs w:val="28"/>
              </w:rPr>
            </w:pPr>
            <w:r w:rsidRPr="00CA2667">
              <w:rPr>
                <w:rFonts w:ascii="細明體" w:eastAsia="細明體" w:hAnsi="細明體" w:hint="eastAsia"/>
                <w:sz w:val="28"/>
                <w:szCs w:val="28"/>
              </w:rPr>
              <w:t>並駕齊驅</w:t>
            </w:r>
          </w:p>
        </w:tc>
        <w:tc>
          <w:tcPr>
            <w:tcW w:w="5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A2667" w:rsidRPr="00CA2667" w:rsidRDefault="00CA2667" w:rsidP="00CA2667">
            <w:pPr>
              <w:pStyle w:val="Web"/>
              <w:spacing w:before="0" w:beforeAutospacing="0" w:after="0" w:afterAutospacing="0"/>
              <w:textAlignment w:val="baseline"/>
              <w:rPr>
                <w:rFonts w:ascii="細明體" w:eastAsia="細明體" w:hAnsi="細明體"/>
                <w:sz w:val="28"/>
                <w:szCs w:val="28"/>
              </w:rPr>
            </w:pPr>
            <w:r w:rsidRPr="00CA2667">
              <w:rPr>
                <w:rFonts w:ascii="細明體" w:eastAsia="細明體" w:hAnsi="細明體" w:hint="eastAsia"/>
                <w:sz w:val="28"/>
                <w:szCs w:val="28"/>
              </w:rPr>
              <w:t>學習運用對偶修辭</w:t>
            </w:r>
          </w:p>
        </w:tc>
      </w:tr>
      <w:tr w:rsidR="00CA2667" w:rsidRPr="00920987" w:rsidTr="00CA2667">
        <w:trPr>
          <w:trHeight w:val="379"/>
        </w:trPr>
        <w:tc>
          <w:tcPr>
            <w:tcW w:w="20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667" w:rsidRPr="00920987" w:rsidRDefault="00CA2667" w:rsidP="002332C6">
            <w:pPr>
              <w:widowControl/>
              <w:spacing w:beforeLines="20" w:before="72" w:afterLines="30" w:after="108"/>
              <w:jc w:val="center"/>
              <w:rPr>
                <w:rFonts w:ascii="細明體" w:eastAsia="細明體" w:hAnsi="細明體" w:cs="新細明體"/>
                <w:kern w:val="0"/>
                <w:sz w:val="28"/>
                <w:szCs w:val="28"/>
              </w:rPr>
            </w:pPr>
            <w:r w:rsidRPr="00920987">
              <w:rPr>
                <w:rFonts w:ascii="細明體" w:eastAsia="細明體" w:hAnsi="細明體" w:cs="新細明體" w:hint="eastAsia"/>
                <w:kern w:val="0"/>
                <w:sz w:val="28"/>
                <w:szCs w:val="28"/>
              </w:rPr>
              <w:t>第八單元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A2667" w:rsidRPr="00CA2667" w:rsidRDefault="00CA2667" w:rsidP="00CA2667">
            <w:pPr>
              <w:pStyle w:val="Web"/>
              <w:spacing w:before="0" w:beforeAutospacing="0" w:after="0" w:afterAutospacing="0"/>
              <w:jc w:val="center"/>
              <w:textAlignment w:val="baseline"/>
              <w:rPr>
                <w:rFonts w:ascii="細明體" w:eastAsia="細明體" w:hAnsi="細明體"/>
                <w:sz w:val="28"/>
                <w:szCs w:val="28"/>
              </w:rPr>
            </w:pPr>
            <w:r w:rsidRPr="00CA2667">
              <w:rPr>
                <w:rFonts w:ascii="細明體" w:eastAsia="細明體" w:hAnsi="細明體" w:hint="eastAsia"/>
                <w:sz w:val="28"/>
                <w:szCs w:val="28"/>
              </w:rPr>
              <w:t>絲絲入扣</w:t>
            </w:r>
          </w:p>
        </w:tc>
        <w:tc>
          <w:tcPr>
            <w:tcW w:w="5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A2667" w:rsidRPr="00CA2667" w:rsidRDefault="00CA2667" w:rsidP="00CA2667">
            <w:pPr>
              <w:pStyle w:val="Web"/>
              <w:spacing w:before="0" w:beforeAutospacing="0" w:after="0" w:afterAutospacing="0"/>
              <w:textAlignment w:val="baseline"/>
              <w:rPr>
                <w:rFonts w:ascii="細明體" w:eastAsia="細明體" w:hAnsi="細明體"/>
                <w:sz w:val="28"/>
                <w:szCs w:val="28"/>
              </w:rPr>
            </w:pPr>
            <w:r w:rsidRPr="00CA2667">
              <w:rPr>
                <w:rFonts w:ascii="細明體" w:eastAsia="細明體" w:hAnsi="細明體" w:hint="eastAsia"/>
                <w:sz w:val="28"/>
                <w:szCs w:val="28"/>
              </w:rPr>
              <w:t>學習運用象徵修辭</w:t>
            </w:r>
          </w:p>
        </w:tc>
      </w:tr>
      <w:tr w:rsidR="00CA2667" w:rsidRPr="00920987" w:rsidTr="00CA2667">
        <w:trPr>
          <w:trHeight w:val="379"/>
        </w:trPr>
        <w:tc>
          <w:tcPr>
            <w:tcW w:w="20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667" w:rsidRPr="00920987" w:rsidRDefault="00CA2667" w:rsidP="002332C6">
            <w:pPr>
              <w:widowControl/>
              <w:spacing w:beforeLines="20" w:before="72" w:afterLines="30" w:after="108"/>
              <w:jc w:val="center"/>
              <w:rPr>
                <w:rFonts w:ascii="細明體" w:eastAsia="細明體" w:hAnsi="細明體" w:cs="新細明體"/>
                <w:kern w:val="0"/>
                <w:sz w:val="28"/>
                <w:szCs w:val="28"/>
              </w:rPr>
            </w:pPr>
            <w:r w:rsidRPr="00920987">
              <w:rPr>
                <w:rFonts w:ascii="細明體" w:eastAsia="細明體" w:hAnsi="細明體" w:cs="新細明體" w:hint="eastAsia"/>
                <w:kern w:val="0"/>
                <w:sz w:val="28"/>
                <w:szCs w:val="28"/>
              </w:rPr>
              <w:t>第九單元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A2667" w:rsidRPr="00CA2667" w:rsidRDefault="00CA2667" w:rsidP="00CA2667">
            <w:pPr>
              <w:pStyle w:val="Web"/>
              <w:spacing w:before="0" w:beforeAutospacing="0" w:after="0" w:afterAutospacing="0"/>
              <w:jc w:val="center"/>
              <w:textAlignment w:val="baseline"/>
              <w:rPr>
                <w:rFonts w:ascii="細明體" w:eastAsia="細明體" w:hAnsi="細明體"/>
                <w:sz w:val="28"/>
                <w:szCs w:val="28"/>
              </w:rPr>
            </w:pPr>
            <w:r w:rsidRPr="00CA2667">
              <w:rPr>
                <w:rFonts w:ascii="細明體" w:eastAsia="細明體" w:hAnsi="細明體" w:hint="eastAsia"/>
                <w:sz w:val="28"/>
                <w:szCs w:val="28"/>
              </w:rPr>
              <w:t>意到筆隨</w:t>
            </w:r>
          </w:p>
        </w:tc>
        <w:tc>
          <w:tcPr>
            <w:tcW w:w="5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A2667" w:rsidRPr="00CA2667" w:rsidRDefault="00CA2667" w:rsidP="00CA2667">
            <w:pPr>
              <w:pStyle w:val="Web"/>
              <w:spacing w:before="0" w:beforeAutospacing="0" w:after="0" w:afterAutospacing="0"/>
              <w:textAlignment w:val="baseline"/>
              <w:rPr>
                <w:rFonts w:ascii="細明體" w:eastAsia="細明體" w:hAnsi="細明體"/>
                <w:sz w:val="28"/>
                <w:szCs w:val="28"/>
              </w:rPr>
            </w:pPr>
            <w:r w:rsidRPr="00CA2667">
              <w:rPr>
                <w:rFonts w:ascii="細明體" w:eastAsia="細明體" w:hAnsi="細明體" w:hint="eastAsia"/>
                <w:sz w:val="28"/>
                <w:szCs w:val="28"/>
              </w:rPr>
              <w:t>想像力飛翔</w:t>
            </w:r>
            <w:r w:rsidRPr="00CA2667">
              <w:rPr>
                <w:rFonts w:ascii="細明體" w:eastAsia="細明體" w:hAnsi="細明體"/>
                <w:sz w:val="28"/>
                <w:szCs w:val="28"/>
              </w:rPr>
              <w:t>-</w:t>
            </w:r>
            <w:r w:rsidRPr="00CA2667">
              <w:rPr>
                <w:rFonts w:ascii="細明體" w:eastAsia="細明體" w:hAnsi="細明體" w:hint="eastAsia"/>
                <w:sz w:val="28"/>
                <w:szCs w:val="28"/>
              </w:rPr>
              <w:t>看圖寫作練習</w:t>
            </w:r>
          </w:p>
        </w:tc>
      </w:tr>
      <w:tr w:rsidR="00CA2667" w:rsidRPr="00920987" w:rsidTr="00CA2667">
        <w:trPr>
          <w:trHeight w:val="379"/>
        </w:trPr>
        <w:tc>
          <w:tcPr>
            <w:tcW w:w="20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667" w:rsidRPr="00920987" w:rsidRDefault="00CA2667" w:rsidP="002332C6">
            <w:pPr>
              <w:widowControl/>
              <w:spacing w:beforeLines="20" w:before="72" w:afterLines="30" w:after="108"/>
              <w:jc w:val="center"/>
              <w:rPr>
                <w:rFonts w:ascii="細明體" w:eastAsia="細明體" w:hAnsi="細明體" w:cs="新細明體"/>
                <w:kern w:val="0"/>
                <w:sz w:val="28"/>
                <w:szCs w:val="28"/>
              </w:rPr>
            </w:pPr>
            <w:r w:rsidRPr="00920987">
              <w:rPr>
                <w:rFonts w:ascii="細明體" w:eastAsia="細明體" w:hAnsi="細明體" w:cs="新細明體" w:hint="eastAsia"/>
                <w:kern w:val="0"/>
                <w:sz w:val="28"/>
                <w:szCs w:val="28"/>
              </w:rPr>
              <w:t>第十單元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A2667" w:rsidRPr="00CA2667" w:rsidRDefault="00CA2667" w:rsidP="00CA2667">
            <w:pPr>
              <w:pStyle w:val="Web"/>
              <w:spacing w:before="0" w:beforeAutospacing="0" w:after="0" w:afterAutospacing="0"/>
              <w:jc w:val="center"/>
              <w:textAlignment w:val="baseline"/>
              <w:rPr>
                <w:rFonts w:ascii="細明體" w:eastAsia="細明體" w:hAnsi="細明體"/>
                <w:sz w:val="28"/>
                <w:szCs w:val="28"/>
              </w:rPr>
            </w:pPr>
            <w:r w:rsidRPr="00CA2667">
              <w:rPr>
                <w:rFonts w:ascii="細明體" w:eastAsia="細明體" w:hAnsi="細明體" w:hint="eastAsia"/>
                <w:sz w:val="28"/>
                <w:szCs w:val="28"/>
              </w:rPr>
              <w:t>振振有辭</w:t>
            </w:r>
          </w:p>
        </w:tc>
        <w:tc>
          <w:tcPr>
            <w:tcW w:w="5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A2667" w:rsidRPr="00CA2667" w:rsidRDefault="00CA2667" w:rsidP="00CA2667">
            <w:pPr>
              <w:pStyle w:val="Web"/>
              <w:spacing w:before="0" w:beforeAutospacing="0" w:after="0" w:afterAutospacing="0"/>
              <w:textAlignment w:val="baseline"/>
              <w:rPr>
                <w:rFonts w:ascii="細明體" w:eastAsia="細明體" w:hAnsi="細明體"/>
                <w:sz w:val="28"/>
                <w:szCs w:val="28"/>
              </w:rPr>
            </w:pPr>
            <w:r w:rsidRPr="00CA2667">
              <w:rPr>
                <w:rFonts w:ascii="細明體" w:eastAsia="細明體" w:hAnsi="細明體" w:hint="eastAsia"/>
                <w:sz w:val="28"/>
                <w:szCs w:val="28"/>
              </w:rPr>
              <w:t>引用法之應用與寫作</w:t>
            </w:r>
          </w:p>
        </w:tc>
      </w:tr>
      <w:tr w:rsidR="00CA2667" w:rsidRPr="00920987" w:rsidTr="00CA2667">
        <w:trPr>
          <w:trHeight w:val="447"/>
        </w:trPr>
        <w:tc>
          <w:tcPr>
            <w:tcW w:w="20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667" w:rsidRPr="00920987" w:rsidRDefault="00CA2667" w:rsidP="002332C6">
            <w:pPr>
              <w:widowControl/>
              <w:spacing w:beforeLines="20" w:before="72" w:afterLines="30" w:after="108"/>
              <w:jc w:val="center"/>
              <w:rPr>
                <w:rFonts w:ascii="細明體" w:eastAsia="細明體" w:hAnsi="細明體" w:cs="新細明體"/>
                <w:kern w:val="0"/>
                <w:sz w:val="28"/>
                <w:szCs w:val="28"/>
              </w:rPr>
            </w:pPr>
            <w:r w:rsidRPr="00920987">
              <w:rPr>
                <w:rFonts w:ascii="細明體" w:eastAsia="細明體" w:hAnsi="細明體" w:cs="新細明體" w:hint="eastAsia"/>
                <w:kern w:val="0"/>
                <w:sz w:val="28"/>
                <w:szCs w:val="28"/>
              </w:rPr>
              <w:t>第十一單元</w:t>
            </w:r>
          </w:p>
        </w:tc>
        <w:tc>
          <w:tcPr>
            <w:tcW w:w="1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A2667" w:rsidRPr="00CA2667" w:rsidRDefault="00CA2667" w:rsidP="00CA2667">
            <w:pPr>
              <w:pStyle w:val="Web"/>
              <w:spacing w:before="0" w:beforeAutospacing="0" w:after="0" w:afterAutospacing="0"/>
              <w:jc w:val="center"/>
              <w:textAlignment w:val="baseline"/>
              <w:rPr>
                <w:rFonts w:ascii="細明體" w:eastAsia="細明體" w:hAnsi="細明體"/>
                <w:sz w:val="28"/>
                <w:szCs w:val="28"/>
              </w:rPr>
            </w:pPr>
            <w:r w:rsidRPr="00CA2667">
              <w:rPr>
                <w:rFonts w:ascii="細明體" w:eastAsia="細明體" w:hAnsi="細明體" w:hint="eastAsia"/>
                <w:sz w:val="28"/>
                <w:szCs w:val="28"/>
              </w:rPr>
              <w:t>裡應外合</w:t>
            </w:r>
          </w:p>
        </w:tc>
        <w:tc>
          <w:tcPr>
            <w:tcW w:w="50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A2667" w:rsidRPr="00CA2667" w:rsidRDefault="00CA2667" w:rsidP="00CA2667">
            <w:pPr>
              <w:pStyle w:val="Web"/>
              <w:spacing w:before="0" w:beforeAutospacing="0" w:after="0" w:afterAutospacing="0"/>
              <w:textAlignment w:val="baseline"/>
              <w:rPr>
                <w:rFonts w:ascii="細明體" w:eastAsia="細明體" w:hAnsi="細明體"/>
                <w:sz w:val="28"/>
                <w:szCs w:val="28"/>
              </w:rPr>
            </w:pPr>
            <w:r w:rsidRPr="00CA2667">
              <w:rPr>
                <w:rFonts w:ascii="細明體" w:eastAsia="細明體" w:hAnsi="細明體" w:hint="eastAsia"/>
                <w:sz w:val="28"/>
                <w:szCs w:val="28"/>
              </w:rPr>
              <w:t>練習個別人物描寫：由外表到內在</w:t>
            </w:r>
          </w:p>
        </w:tc>
      </w:tr>
      <w:tr w:rsidR="00CA2667" w:rsidRPr="00920987" w:rsidTr="00B47AFE">
        <w:trPr>
          <w:trHeight w:val="678"/>
        </w:trPr>
        <w:tc>
          <w:tcPr>
            <w:tcW w:w="20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667" w:rsidRPr="00920987" w:rsidRDefault="00CA2667" w:rsidP="002332C6">
            <w:pPr>
              <w:widowControl/>
              <w:spacing w:beforeLines="20" w:before="72" w:afterLines="30" w:after="108"/>
              <w:jc w:val="center"/>
              <w:rPr>
                <w:rFonts w:ascii="細明體" w:eastAsia="細明體" w:hAnsi="細明體" w:cs="新細明體"/>
                <w:kern w:val="0"/>
                <w:sz w:val="28"/>
                <w:szCs w:val="28"/>
              </w:rPr>
            </w:pPr>
            <w:r w:rsidRPr="00920987">
              <w:rPr>
                <w:rFonts w:ascii="細明體" w:eastAsia="細明體" w:hAnsi="細明體" w:cs="新細明體" w:hint="eastAsia"/>
                <w:kern w:val="0"/>
                <w:sz w:val="28"/>
                <w:szCs w:val="28"/>
              </w:rPr>
              <w:t>第十二單元</w:t>
            </w:r>
          </w:p>
        </w:tc>
        <w:tc>
          <w:tcPr>
            <w:tcW w:w="65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2667" w:rsidRPr="00920987" w:rsidRDefault="00CA2667" w:rsidP="002332C6">
            <w:pPr>
              <w:widowControl/>
              <w:spacing w:beforeLines="20" w:before="72" w:afterLines="30" w:after="108"/>
              <w:ind w:leftChars="100" w:left="240"/>
              <w:rPr>
                <w:rFonts w:ascii="細明體" w:eastAsia="細明體" w:hAnsi="細明體" w:cs="新細明體"/>
                <w:kern w:val="0"/>
                <w:sz w:val="28"/>
                <w:szCs w:val="28"/>
              </w:rPr>
            </w:pPr>
            <w:r w:rsidRPr="00920987">
              <w:rPr>
                <w:rFonts w:ascii="細明體" w:eastAsia="細明體" w:hAnsi="細明體" w:cs="新細明體" w:hint="eastAsia"/>
                <w:kern w:val="0"/>
                <w:sz w:val="28"/>
                <w:szCs w:val="28"/>
              </w:rPr>
              <w:t>綜合演練(二)</w:t>
            </w:r>
            <w:r>
              <w:rPr>
                <w:rFonts w:ascii="細明體" w:eastAsia="細明體" w:hAnsi="細明體" w:cs="新細明體" w:hint="eastAsia"/>
                <w:kern w:val="0"/>
                <w:sz w:val="28"/>
                <w:szCs w:val="28"/>
              </w:rPr>
              <w:t>成果發表(朗讀、作品展覽)</w:t>
            </w:r>
          </w:p>
        </w:tc>
      </w:tr>
    </w:tbl>
    <w:p w:rsidR="00CA2667" w:rsidRPr="00CA2667" w:rsidRDefault="00CA2667">
      <w:pPr>
        <w:rPr>
          <w:b/>
          <w:sz w:val="36"/>
          <w:szCs w:val="36"/>
        </w:rPr>
      </w:pPr>
    </w:p>
    <w:sectPr w:rsidR="00CA2667" w:rsidRPr="00CA2667" w:rsidSect="00F55004"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A5F" w:rsidRDefault="00396A5F" w:rsidP="00C22111">
      <w:r>
        <w:separator/>
      </w:r>
    </w:p>
  </w:endnote>
  <w:endnote w:type="continuationSeparator" w:id="0">
    <w:p w:rsidR="00396A5F" w:rsidRDefault="00396A5F" w:rsidP="00C22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A5F" w:rsidRDefault="00396A5F" w:rsidP="00C22111">
      <w:r>
        <w:separator/>
      </w:r>
    </w:p>
  </w:footnote>
  <w:footnote w:type="continuationSeparator" w:id="0">
    <w:p w:rsidR="00396A5F" w:rsidRDefault="00396A5F" w:rsidP="00C221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08F"/>
    <w:rsid w:val="001916C4"/>
    <w:rsid w:val="001C208F"/>
    <w:rsid w:val="001F3F51"/>
    <w:rsid w:val="002332C6"/>
    <w:rsid w:val="00237124"/>
    <w:rsid w:val="002A7037"/>
    <w:rsid w:val="002D0899"/>
    <w:rsid w:val="00396A5F"/>
    <w:rsid w:val="00437FDD"/>
    <w:rsid w:val="005A2752"/>
    <w:rsid w:val="005E6EEE"/>
    <w:rsid w:val="00765BE5"/>
    <w:rsid w:val="00903E4E"/>
    <w:rsid w:val="009047BC"/>
    <w:rsid w:val="00920987"/>
    <w:rsid w:val="00A01F9F"/>
    <w:rsid w:val="00B47AFE"/>
    <w:rsid w:val="00B53308"/>
    <w:rsid w:val="00C1453C"/>
    <w:rsid w:val="00C22111"/>
    <w:rsid w:val="00CA2667"/>
    <w:rsid w:val="00CB2C3D"/>
    <w:rsid w:val="00D801DE"/>
    <w:rsid w:val="00E72430"/>
    <w:rsid w:val="00F55004"/>
    <w:rsid w:val="00FE6D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2C3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5E6EE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3">
    <w:name w:val="header"/>
    <w:basedOn w:val="a"/>
    <w:link w:val="a4"/>
    <w:rsid w:val="00C221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C22111"/>
    <w:rPr>
      <w:kern w:val="2"/>
    </w:rPr>
  </w:style>
  <w:style w:type="paragraph" w:styleId="a5">
    <w:name w:val="footer"/>
    <w:basedOn w:val="a"/>
    <w:link w:val="a6"/>
    <w:rsid w:val="00C221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C22111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2C3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5E6EE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3">
    <w:name w:val="header"/>
    <w:basedOn w:val="a"/>
    <w:link w:val="a4"/>
    <w:rsid w:val="00C221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C22111"/>
    <w:rPr>
      <w:kern w:val="2"/>
    </w:rPr>
  </w:style>
  <w:style w:type="paragraph" w:styleId="a5">
    <w:name w:val="footer"/>
    <w:basedOn w:val="a"/>
    <w:link w:val="a6"/>
    <w:rsid w:val="00C2211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C22111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45C9F-52BD-45CE-9685-A51E174B6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197</Words>
  <Characters>1129</Characters>
  <Application>Microsoft Office Word</Application>
  <DocSecurity>0</DocSecurity>
  <Lines>9</Lines>
  <Paragraphs>2</Paragraphs>
  <ScaleCrop>false</ScaleCrop>
  <Company>CMT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單元</dc:title>
  <dc:creator>User</dc:creator>
  <cp:lastModifiedBy>user</cp:lastModifiedBy>
  <cp:revision>2</cp:revision>
  <cp:lastPrinted>2015-02-27T02:38:00Z</cp:lastPrinted>
  <dcterms:created xsi:type="dcterms:W3CDTF">2015-06-02T02:27:00Z</dcterms:created>
  <dcterms:modified xsi:type="dcterms:W3CDTF">2015-06-02T02:27:00Z</dcterms:modified>
</cp:coreProperties>
</file>