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5C" w:rsidRPr="005F05E1" w:rsidRDefault="00CB019F" w:rsidP="005F05E1">
      <w:pPr>
        <w:spacing w:line="600" w:lineRule="exact"/>
        <w:ind w:rightChars="-118" w:right="-283"/>
        <w:jc w:val="center"/>
        <w:rPr>
          <w:rFonts w:ascii="標楷體" w:eastAsia="標楷體" w:hAnsi="標楷體"/>
          <w:sz w:val="22"/>
          <w:szCs w:val="28"/>
        </w:rPr>
      </w:pPr>
      <w:bookmarkStart w:id="0" w:name="_GoBack"/>
      <w:r w:rsidRPr="00CC7AE6">
        <w:rPr>
          <w:rFonts w:ascii="標楷體" w:eastAsia="標楷體" w:hAnsi="標楷體" w:hint="eastAsia"/>
          <w:sz w:val="32"/>
          <w:szCs w:val="28"/>
        </w:rPr>
        <w:t>臺北市</w:t>
      </w:r>
      <w:r w:rsidR="00647297" w:rsidRPr="00E51DE8">
        <w:rPr>
          <w:rFonts w:ascii="標楷體" w:eastAsia="標楷體" w:hAnsi="標楷體" w:hint="eastAsia"/>
          <w:color w:val="000000" w:themeColor="text1"/>
          <w:sz w:val="32"/>
          <w:szCs w:val="28"/>
        </w:rPr>
        <w:t>10</w:t>
      </w:r>
      <w:r w:rsidR="001603C7" w:rsidRPr="00E51DE8">
        <w:rPr>
          <w:rFonts w:ascii="標楷體" w:eastAsia="標楷體" w:hAnsi="標楷體" w:hint="eastAsia"/>
          <w:color w:val="000000" w:themeColor="text1"/>
          <w:sz w:val="32"/>
          <w:szCs w:val="28"/>
        </w:rPr>
        <w:t>5</w:t>
      </w:r>
      <w:r w:rsidRPr="00CC7AE6">
        <w:rPr>
          <w:rFonts w:ascii="標楷體" w:eastAsia="標楷體" w:hAnsi="標楷體" w:hint="eastAsia"/>
          <w:sz w:val="32"/>
          <w:szCs w:val="28"/>
        </w:rPr>
        <w:t>學年度身心障礙學生入學國民小學鑑定及安置工作計畫</w:t>
      </w:r>
    </w:p>
    <w:bookmarkEnd w:id="0"/>
    <w:p w:rsidR="005D637E" w:rsidRPr="00502A5A" w:rsidRDefault="00E11D99" w:rsidP="00E11D99">
      <w:pPr>
        <w:spacing w:line="600" w:lineRule="exact"/>
        <w:jc w:val="right"/>
        <w:rPr>
          <w:rFonts w:ascii="標楷體" w:eastAsia="標楷體" w:hAnsi="標楷體"/>
          <w:color w:val="000000" w:themeColor="text1"/>
          <w:sz w:val="20"/>
        </w:rPr>
      </w:pPr>
      <w:r w:rsidRPr="00502A5A">
        <w:rPr>
          <w:rFonts w:ascii="標楷體" w:eastAsia="標楷體" w:hAnsi="標楷體" w:hint="eastAsia"/>
          <w:color w:val="000000" w:themeColor="text1"/>
          <w:sz w:val="20"/>
        </w:rPr>
        <w:t>10409</w:t>
      </w:r>
      <w:r w:rsidR="00E51DE8" w:rsidRPr="00502A5A">
        <w:rPr>
          <w:rFonts w:ascii="標楷體" w:eastAsia="標楷體" w:hAnsi="標楷體" w:hint="eastAsia"/>
          <w:color w:val="000000" w:themeColor="text1"/>
          <w:sz w:val="20"/>
        </w:rPr>
        <w:t>15</w:t>
      </w:r>
    </w:p>
    <w:p w:rsidR="00CB019F" w:rsidRPr="00A83C3C" w:rsidRDefault="00A70527" w:rsidP="007E40EB">
      <w:pPr>
        <w:spacing w:line="340" w:lineRule="exact"/>
        <w:rPr>
          <w:rFonts w:ascii="標楷體" w:eastAsia="標楷體" w:hAnsi="標楷體"/>
          <w:sz w:val="28"/>
          <w:szCs w:val="28"/>
        </w:rPr>
      </w:pPr>
      <w:r w:rsidRPr="00A83C3C">
        <w:rPr>
          <w:rFonts w:ascii="標楷體" w:eastAsia="標楷體" w:hAnsi="標楷體" w:hint="eastAsia"/>
          <w:sz w:val="28"/>
          <w:szCs w:val="28"/>
        </w:rPr>
        <w:t>一</w:t>
      </w:r>
      <w:r w:rsidR="007E40EB" w:rsidRPr="00A83C3C">
        <w:rPr>
          <w:rFonts w:ascii="標楷體" w:eastAsia="標楷體" w:hAnsi="標楷體" w:hint="eastAsia"/>
          <w:sz w:val="28"/>
          <w:szCs w:val="28"/>
        </w:rPr>
        <w:t>、</w:t>
      </w:r>
      <w:r w:rsidR="004D1C0B" w:rsidRPr="00A83C3C">
        <w:rPr>
          <w:rFonts w:ascii="標楷體" w:eastAsia="標楷體" w:hAnsi="標楷體" w:hint="eastAsia"/>
          <w:sz w:val="28"/>
          <w:szCs w:val="28"/>
        </w:rPr>
        <w:t>依據</w:t>
      </w:r>
    </w:p>
    <w:p w:rsidR="00CB019F" w:rsidRPr="00A83C3C" w:rsidRDefault="00CB019F" w:rsidP="00630457">
      <w:pPr>
        <w:pStyle w:val="aa"/>
        <w:numPr>
          <w:ilvl w:val="0"/>
          <w:numId w:val="31"/>
        </w:numPr>
        <w:spacing w:line="340" w:lineRule="exact"/>
        <w:ind w:leftChars="0" w:hanging="339"/>
        <w:rPr>
          <w:rFonts w:ascii="標楷體" w:eastAsia="標楷體" w:hAnsi="標楷體"/>
          <w:sz w:val="28"/>
          <w:szCs w:val="28"/>
        </w:rPr>
      </w:pPr>
      <w:r w:rsidRPr="00A83C3C">
        <w:rPr>
          <w:rFonts w:ascii="標楷體" w:eastAsia="標楷體" w:hAnsi="標楷體" w:hint="eastAsia"/>
          <w:sz w:val="28"/>
          <w:szCs w:val="28"/>
        </w:rPr>
        <w:t>特殊教育法暨其施行細則相關規定。</w:t>
      </w:r>
    </w:p>
    <w:p w:rsidR="00CB019F" w:rsidRPr="00A83C3C" w:rsidRDefault="00CB019F" w:rsidP="00630457">
      <w:pPr>
        <w:pStyle w:val="aa"/>
        <w:numPr>
          <w:ilvl w:val="0"/>
          <w:numId w:val="31"/>
        </w:numPr>
        <w:spacing w:line="340" w:lineRule="exact"/>
        <w:ind w:leftChars="0" w:hanging="339"/>
        <w:rPr>
          <w:rFonts w:ascii="標楷體" w:eastAsia="標楷體" w:hAnsi="標楷體"/>
          <w:sz w:val="28"/>
          <w:szCs w:val="28"/>
        </w:rPr>
      </w:pPr>
      <w:r w:rsidRPr="00A83C3C">
        <w:rPr>
          <w:rFonts w:ascii="標楷體" w:eastAsia="標楷體" w:hAnsi="標楷體" w:hint="eastAsia"/>
          <w:sz w:val="28"/>
          <w:szCs w:val="28"/>
        </w:rPr>
        <w:t>身心障礙及資賦優異學生</w:t>
      </w:r>
      <w:r w:rsidR="00D949E7" w:rsidRPr="00A83C3C">
        <w:rPr>
          <w:rFonts w:ascii="標楷體" w:eastAsia="標楷體" w:hAnsi="標楷體" w:hint="eastAsia"/>
          <w:sz w:val="28"/>
          <w:szCs w:val="28"/>
        </w:rPr>
        <w:t>鑑定</w:t>
      </w:r>
      <w:r w:rsidR="000A332A" w:rsidRPr="00A83C3C">
        <w:rPr>
          <w:rFonts w:ascii="標楷體" w:eastAsia="標楷體" w:hAnsi="標楷體" w:hint="eastAsia"/>
          <w:sz w:val="28"/>
          <w:szCs w:val="28"/>
        </w:rPr>
        <w:t>辦法</w:t>
      </w:r>
      <w:r w:rsidRPr="00A83C3C">
        <w:rPr>
          <w:rFonts w:ascii="標楷體" w:eastAsia="標楷體" w:hAnsi="標楷體" w:hint="eastAsia"/>
          <w:sz w:val="28"/>
          <w:szCs w:val="28"/>
        </w:rPr>
        <w:t>。</w:t>
      </w:r>
    </w:p>
    <w:p w:rsidR="00CB019F" w:rsidRPr="00A83C3C" w:rsidRDefault="00CB019F" w:rsidP="00630457">
      <w:pPr>
        <w:pStyle w:val="aa"/>
        <w:numPr>
          <w:ilvl w:val="0"/>
          <w:numId w:val="31"/>
        </w:numPr>
        <w:spacing w:line="340" w:lineRule="exact"/>
        <w:ind w:leftChars="0" w:hanging="339"/>
        <w:rPr>
          <w:rFonts w:ascii="標楷體" w:eastAsia="標楷體" w:hAnsi="標楷體"/>
          <w:sz w:val="28"/>
          <w:szCs w:val="28"/>
        </w:rPr>
      </w:pPr>
      <w:r w:rsidRPr="00A83C3C">
        <w:rPr>
          <w:rFonts w:ascii="標楷體" w:eastAsia="標楷體" w:hAnsi="標楷體" w:hint="eastAsia"/>
          <w:sz w:val="28"/>
          <w:szCs w:val="28"/>
        </w:rPr>
        <w:t>臺北市特殊教育學生鑑定及就學輔導會設置</w:t>
      </w:r>
      <w:r w:rsidR="00D4704B" w:rsidRPr="00A83C3C">
        <w:rPr>
          <w:rFonts w:ascii="標楷體" w:eastAsia="標楷體" w:hAnsi="標楷體" w:hint="eastAsia"/>
          <w:sz w:val="28"/>
          <w:szCs w:val="28"/>
        </w:rPr>
        <w:t>辦法</w:t>
      </w:r>
      <w:r w:rsidRPr="00A83C3C">
        <w:rPr>
          <w:rFonts w:ascii="標楷體" w:eastAsia="標楷體" w:hAnsi="標楷體" w:hint="eastAsia"/>
          <w:sz w:val="28"/>
          <w:szCs w:val="28"/>
        </w:rPr>
        <w:t>。</w:t>
      </w:r>
    </w:p>
    <w:p w:rsidR="00CB019F" w:rsidRPr="00A83C3C" w:rsidRDefault="00A70527" w:rsidP="007E40EB">
      <w:pPr>
        <w:spacing w:line="340" w:lineRule="exact"/>
        <w:rPr>
          <w:rFonts w:ascii="標楷體" w:eastAsia="標楷體" w:hAnsi="標楷體"/>
          <w:sz w:val="28"/>
          <w:szCs w:val="28"/>
        </w:rPr>
      </w:pPr>
      <w:r w:rsidRPr="00A83C3C">
        <w:rPr>
          <w:rFonts w:ascii="標楷體" w:eastAsia="標楷體" w:hAnsi="標楷體" w:hint="eastAsia"/>
          <w:sz w:val="28"/>
          <w:szCs w:val="28"/>
        </w:rPr>
        <w:t>二</w:t>
      </w:r>
      <w:r w:rsidR="007E40EB" w:rsidRPr="00A83C3C">
        <w:rPr>
          <w:rFonts w:ascii="標楷體" w:eastAsia="標楷體" w:hAnsi="標楷體" w:hint="eastAsia"/>
          <w:sz w:val="28"/>
          <w:szCs w:val="28"/>
        </w:rPr>
        <w:t>、辦</w:t>
      </w:r>
      <w:r w:rsidR="004D1C0B" w:rsidRPr="00A83C3C">
        <w:rPr>
          <w:rFonts w:ascii="標楷體" w:eastAsia="標楷體" w:hAnsi="標楷體" w:hint="eastAsia"/>
          <w:sz w:val="28"/>
          <w:szCs w:val="28"/>
        </w:rPr>
        <w:t>理單位</w:t>
      </w:r>
    </w:p>
    <w:p w:rsidR="004C2FA4" w:rsidRPr="00A83C3C"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A83C3C">
        <w:rPr>
          <w:rFonts w:ascii="標楷體" w:eastAsia="標楷體" w:hAnsi="標楷體" w:hint="eastAsia"/>
          <w:sz w:val="28"/>
          <w:szCs w:val="28"/>
        </w:rPr>
        <w:t>主辦單位：臺北市政府教育局</w:t>
      </w:r>
      <w:r w:rsidR="00C67E52" w:rsidRPr="00A83C3C">
        <w:rPr>
          <w:rFonts w:ascii="標楷體" w:eastAsia="標楷體" w:hAnsi="標楷體" w:hint="eastAsia"/>
          <w:sz w:val="28"/>
          <w:szCs w:val="28"/>
        </w:rPr>
        <w:t>(以下簡稱教育局)</w:t>
      </w:r>
    </w:p>
    <w:p w:rsidR="004C2FA4" w:rsidRPr="00A83C3C"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A83C3C">
        <w:rPr>
          <w:rFonts w:ascii="標楷體" w:eastAsia="標楷體" w:hAnsi="標楷體" w:hint="eastAsia"/>
          <w:sz w:val="28"/>
          <w:szCs w:val="28"/>
        </w:rPr>
        <w:t>輔導單位：臺北市立大學特殊教育中心</w:t>
      </w:r>
    </w:p>
    <w:p w:rsidR="00F41F7E" w:rsidRPr="00A83C3C" w:rsidRDefault="00F41F7E" w:rsidP="004D1C0B">
      <w:pPr>
        <w:pStyle w:val="aa"/>
        <w:numPr>
          <w:ilvl w:val="0"/>
          <w:numId w:val="28"/>
        </w:numPr>
        <w:spacing w:line="340" w:lineRule="exact"/>
        <w:ind w:leftChars="0" w:left="1560" w:rightChars="-295" w:right="-708" w:hanging="993"/>
        <w:rPr>
          <w:rFonts w:ascii="標楷體" w:eastAsia="標楷體" w:hAnsi="標楷體"/>
          <w:sz w:val="28"/>
          <w:szCs w:val="28"/>
        </w:rPr>
      </w:pPr>
      <w:r w:rsidRPr="00A83C3C">
        <w:rPr>
          <w:rFonts w:ascii="標楷體" w:eastAsia="標楷體" w:hAnsi="標楷體" w:hint="eastAsia"/>
          <w:sz w:val="28"/>
          <w:szCs w:val="28"/>
        </w:rPr>
        <w:t>承辦單位：臺北市</w:t>
      </w:r>
      <w:r w:rsidR="007C5360" w:rsidRPr="00A83C3C">
        <w:rPr>
          <w:rFonts w:ascii="標楷體" w:eastAsia="標楷體" w:hAnsi="標楷體" w:hint="eastAsia"/>
          <w:sz w:val="28"/>
          <w:szCs w:val="28"/>
        </w:rPr>
        <w:t>萬華區</w:t>
      </w:r>
      <w:r w:rsidRPr="00A83C3C">
        <w:rPr>
          <w:rFonts w:ascii="標楷體" w:eastAsia="標楷體" w:hAnsi="標楷體" w:hint="eastAsia"/>
          <w:sz w:val="28"/>
          <w:szCs w:val="28"/>
        </w:rPr>
        <w:t>雙園國民小學 西區特教資源中心(以下簡稱西區)</w:t>
      </w:r>
    </w:p>
    <w:p w:rsidR="00B814A1" w:rsidRPr="00A83C3C"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A83C3C">
        <w:rPr>
          <w:rFonts w:ascii="標楷體" w:eastAsia="標楷體" w:hAnsi="標楷體" w:hint="eastAsia"/>
          <w:sz w:val="28"/>
          <w:szCs w:val="28"/>
        </w:rPr>
        <w:t>臺北市立啟明學校</w:t>
      </w:r>
      <w:r w:rsidR="00667061" w:rsidRPr="00A83C3C">
        <w:rPr>
          <w:rFonts w:ascii="標楷體" w:eastAsia="標楷體" w:hAnsi="標楷體" w:hint="eastAsia"/>
          <w:sz w:val="28"/>
          <w:szCs w:val="28"/>
        </w:rPr>
        <w:t xml:space="preserve"> </w:t>
      </w:r>
      <w:r w:rsidRPr="00A83C3C">
        <w:rPr>
          <w:rFonts w:ascii="標楷體" w:eastAsia="標楷體" w:hAnsi="標楷體" w:hint="eastAsia"/>
          <w:sz w:val="28"/>
          <w:szCs w:val="28"/>
        </w:rPr>
        <w:t>視障教育資源中心</w:t>
      </w:r>
      <w:r w:rsidR="00043568" w:rsidRPr="00A83C3C">
        <w:rPr>
          <w:rFonts w:ascii="標楷體" w:eastAsia="標楷體" w:hAnsi="標楷體" w:hint="eastAsia"/>
          <w:sz w:val="28"/>
          <w:szCs w:val="28"/>
        </w:rPr>
        <w:t>(以下簡稱視資</w:t>
      </w:r>
      <w:r w:rsidR="004831C6" w:rsidRPr="00A83C3C">
        <w:rPr>
          <w:rFonts w:ascii="標楷體" w:eastAsia="標楷體" w:hAnsi="標楷體" w:hint="eastAsia"/>
          <w:sz w:val="28"/>
          <w:szCs w:val="28"/>
        </w:rPr>
        <w:t>中心</w:t>
      </w:r>
      <w:r w:rsidR="00043568" w:rsidRPr="00A83C3C">
        <w:rPr>
          <w:rFonts w:ascii="標楷體" w:eastAsia="標楷體" w:hAnsi="標楷體" w:hint="eastAsia"/>
          <w:sz w:val="28"/>
          <w:szCs w:val="28"/>
        </w:rPr>
        <w:t>)</w:t>
      </w:r>
    </w:p>
    <w:p w:rsidR="00B814A1" w:rsidRPr="00A83C3C"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A83C3C">
        <w:rPr>
          <w:rFonts w:ascii="標楷體" w:eastAsia="標楷體" w:hAnsi="標楷體" w:hint="eastAsia"/>
          <w:sz w:val="28"/>
          <w:szCs w:val="28"/>
        </w:rPr>
        <w:t>臺北市立啟聰學校</w:t>
      </w:r>
      <w:r w:rsidR="00667061" w:rsidRPr="00A83C3C">
        <w:rPr>
          <w:rFonts w:ascii="標楷體" w:eastAsia="標楷體" w:hAnsi="標楷體" w:hint="eastAsia"/>
          <w:sz w:val="28"/>
          <w:szCs w:val="28"/>
        </w:rPr>
        <w:t xml:space="preserve"> </w:t>
      </w:r>
      <w:r w:rsidRPr="00A83C3C">
        <w:rPr>
          <w:rFonts w:ascii="標楷體" w:eastAsia="標楷體" w:hAnsi="標楷體" w:hint="eastAsia"/>
          <w:sz w:val="28"/>
          <w:szCs w:val="28"/>
        </w:rPr>
        <w:t>聽障教育資源中心</w:t>
      </w:r>
      <w:r w:rsidR="00043568" w:rsidRPr="00A83C3C">
        <w:rPr>
          <w:rFonts w:ascii="標楷體" w:eastAsia="標楷體" w:hAnsi="標楷體" w:hint="eastAsia"/>
          <w:sz w:val="28"/>
          <w:szCs w:val="28"/>
        </w:rPr>
        <w:t>(以下簡稱聽資</w:t>
      </w:r>
      <w:r w:rsidR="004831C6" w:rsidRPr="00A83C3C">
        <w:rPr>
          <w:rFonts w:ascii="標楷體" w:eastAsia="標楷體" w:hAnsi="標楷體" w:hint="eastAsia"/>
          <w:sz w:val="28"/>
          <w:szCs w:val="28"/>
        </w:rPr>
        <w:t>中心</w:t>
      </w:r>
      <w:r w:rsidR="00043568" w:rsidRPr="00A83C3C">
        <w:rPr>
          <w:rFonts w:ascii="標楷體" w:eastAsia="標楷體" w:hAnsi="標楷體" w:hint="eastAsia"/>
          <w:sz w:val="28"/>
          <w:szCs w:val="28"/>
        </w:rPr>
        <w:t>)</w:t>
      </w:r>
    </w:p>
    <w:p w:rsidR="00C67E52" w:rsidRPr="00A83C3C" w:rsidRDefault="00CB019F" w:rsidP="007C5360">
      <w:pPr>
        <w:pStyle w:val="aa"/>
        <w:numPr>
          <w:ilvl w:val="0"/>
          <w:numId w:val="28"/>
        </w:numPr>
        <w:spacing w:line="340" w:lineRule="exact"/>
        <w:ind w:leftChars="236" w:left="2548" w:rightChars="-295" w:right="-708" w:hangingChars="708" w:hanging="1982"/>
        <w:rPr>
          <w:rFonts w:ascii="標楷體" w:eastAsia="標楷體" w:hAnsi="標楷體"/>
          <w:sz w:val="28"/>
          <w:szCs w:val="28"/>
        </w:rPr>
      </w:pPr>
      <w:r w:rsidRPr="00A83C3C">
        <w:rPr>
          <w:rFonts w:ascii="標楷體" w:eastAsia="標楷體" w:hAnsi="標楷體" w:hint="eastAsia"/>
          <w:sz w:val="28"/>
          <w:szCs w:val="28"/>
        </w:rPr>
        <w:t>協辦單位：</w:t>
      </w:r>
      <w:r w:rsidR="00C67E52" w:rsidRPr="00A83C3C">
        <w:rPr>
          <w:rFonts w:ascii="標楷體" w:eastAsia="標楷體" w:hAnsi="標楷體" w:hint="eastAsia"/>
          <w:sz w:val="28"/>
          <w:szCs w:val="28"/>
        </w:rPr>
        <w:t>臺北市立文山特殊教育學校南區特教資源中心(以下簡稱南區)</w:t>
      </w:r>
      <w:r w:rsidR="00C67E52" w:rsidRPr="00A83C3C">
        <w:rPr>
          <w:rFonts w:ascii="標楷體" w:eastAsia="標楷體" w:hAnsi="標楷體"/>
          <w:sz w:val="28"/>
          <w:szCs w:val="28"/>
        </w:rPr>
        <w:br/>
      </w:r>
      <w:r w:rsidR="00C67E52" w:rsidRPr="00A83C3C">
        <w:rPr>
          <w:rFonts w:ascii="標楷體" w:eastAsia="標楷體" w:hAnsi="標楷體" w:hint="eastAsia"/>
          <w:sz w:val="28"/>
          <w:szCs w:val="28"/>
        </w:rPr>
        <w:t>臺北市立啟智學校北區特教資源中心(以下簡稱北區)</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64"/>
        <w:gridCol w:w="1772"/>
        <w:gridCol w:w="2835"/>
      </w:tblGrid>
      <w:tr w:rsidR="00C67E52" w:rsidRPr="00A83C3C" w:rsidTr="002A07B9">
        <w:trPr>
          <w:trHeight w:val="448"/>
        </w:trPr>
        <w:tc>
          <w:tcPr>
            <w:tcW w:w="1701" w:type="dxa"/>
            <w:shd w:val="clear" w:color="auto" w:fill="D9D9D9" w:themeFill="background1" w:themeFillShade="D9"/>
            <w:vAlign w:val="center"/>
          </w:tcPr>
          <w:p w:rsidR="00C67E52" w:rsidRPr="00CC7AE6" w:rsidRDefault="00C67E52" w:rsidP="009C08B8">
            <w:pPr>
              <w:spacing w:line="280" w:lineRule="exact"/>
              <w:jc w:val="center"/>
              <w:rPr>
                <w:rFonts w:ascii="標楷體" w:eastAsia="標楷體"/>
                <w:szCs w:val="28"/>
              </w:rPr>
            </w:pPr>
            <w:r w:rsidRPr="00CC7AE6">
              <w:rPr>
                <w:rFonts w:ascii="標楷體" w:eastAsia="標楷體" w:hint="eastAsia"/>
                <w:szCs w:val="28"/>
              </w:rPr>
              <w:t>行政區</w:t>
            </w:r>
          </w:p>
        </w:tc>
        <w:tc>
          <w:tcPr>
            <w:tcW w:w="2764" w:type="dxa"/>
            <w:tcBorders>
              <w:right w:val="double" w:sz="4" w:space="0" w:color="auto"/>
            </w:tcBorders>
            <w:shd w:val="clear" w:color="auto" w:fill="D9D9D9" w:themeFill="background1" w:themeFillShade="D9"/>
            <w:vAlign w:val="center"/>
          </w:tcPr>
          <w:p w:rsidR="00C67E52" w:rsidRPr="00CC7AE6" w:rsidRDefault="00C67E52" w:rsidP="009C08B8">
            <w:pPr>
              <w:spacing w:line="280" w:lineRule="exact"/>
              <w:jc w:val="center"/>
              <w:rPr>
                <w:rFonts w:ascii="標楷體" w:eastAsia="標楷體"/>
                <w:szCs w:val="28"/>
              </w:rPr>
            </w:pPr>
            <w:r w:rsidRPr="00CC7AE6">
              <w:rPr>
                <w:rFonts w:ascii="標楷體" w:eastAsia="標楷體" w:hint="eastAsia"/>
                <w:szCs w:val="28"/>
              </w:rPr>
              <w:t>協辦學校</w:t>
            </w:r>
          </w:p>
        </w:tc>
        <w:tc>
          <w:tcPr>
            <w:tcW w:w="1772" w:type="dxa"/>
            <w:tcBorders>
              <w:left w:val="double" w:sz="4" w:space="0" w:color="auto"/>
            </w:tcBorders>
            <w:shd w:val="clear" w:color="auto" w:fill="D9D9D9" w:themeFill="background1" w:themeFillShade="D9"/>
            <w:vAlign w:val="center"/>
          </w:tcPr>
          <w:p w:rsidR="00C67E52" w:rsidRPr="00CC7AE6" w:rsidRDefault="00C67E52" w:rsidP="009C08B8">
            <w:pPr>
              <w:spacing w:line="280" w:lineRule="exact"/>
              <w:jc w:val="center"/>
              <w:rPr>
                <w:rFonts w:ascii="標楷體" w:eastAsia="標楷體"/>
                <w:szCs w:val="28"/>
              </w:rPr>
            </w:pPr>
            <w:r w:rsidRPr="00CC7AE6">
              <w:rPr>
                <w:rFonts w:ascii="標楷體" w:eastAsia="標楷體" w:hint="eastAsia"/>
                <w:szCs w:val="28"/>
              </w:rPr>
              <w:t>行政區</w:t>
            </w:r>
          </w:p>
        </w:tc>
        <w:tc>
          <w:tcPr>
            <w:tcW w:w="2835" w:type="dxa"/>
            <w:shd w:val="clear" w:color="auto" w:fill="D9D9D9" w:themeFill="background1" w:themeFillShade="D9"/>
            <w:vAlign w:val="center"/>
          </w:tcPr>
          <w:p w:rsidR="00C67E52" w:rsidRPr="00CC7AE6" w:rsidRDefault="00C67E52" w:rsidP="009C08B8">
            <w:pPr>
              <w:spacing w:line="280" w:lineRule="exact"/>
              <w:jc w:val="center"/>
              <w:rPr>
                <w:rFonts w:ascii="標楷體" w:eastAsia="標楷體"/>
                <w:szCs w:val="28"/>
              </w:rPr>
            </w:pPr>
            <w:r w:rsidRPr="00CC7AE6">
              <w:rPr>
                <w:rFonts w:ascii="標楷體" w:eastAsia="標楷體" w:hint="eastAsia"/>
                <w:szCs w:val="28"/>
              </w:rPr>
              <w:t>協辦學校</w:t>
            </w:r>
          </w:p>
        </w:tc>
      </w:tr>
      <w:tr w:rsidR="00A83C3C" w:rsidRPr="00A83C3C" w:rsidTr="002A07B9">
        <w:trPr>
          <w:trHeight w:val="378"/>
        </w:trPr>
        <w:tc>
          <w:tcPr>
            <w:tcW w:w="1701" w:type="dxa"/>
            <w:vAlign w:val="center"/>
          </w:tcPr>
          <w:p w:rsidR="00A83C3C" w:rsidRPr="00CC7AE6" w:rsidRDefault="00A83C3C" w:rsidP="009C08B8">
            <w:pPr>
              <w:spacing w:line="280" w:lineRule="exact"/>
              <w:jc w:val="center"/>
              <w:rPr>
                <w:rFonts w:ascii="標楷體" w:eastAsia="標楷體"/>
                <w:szCs w:val="28"/>
              </w:rPr>
            </w:pPr>
            <w:r w:rsidRPr="00CC7AE6">
              <w:rPr>
                <w:rFonts w:ascii="標楷體" w:eastAsia="標楷體" w:hAnsi="標楷體" w:hint="eastAsia"/>
                <w:szCs w:val="28"/>
              </w:rPr>
              <w:t>松山區</w:t>
            </w:r>
          </w:p>
        </w:tc>
        <w:tc>
          <w:tcPr>
            <w:tcW w:w="2764" w:type="dxa"/>
            <w:tcBorders>
              <w:right w:val="double" w:sz="4" w:space="0" w:color="auto"/>
            </w:tcBorders>
            <w:vAlign w:val="center"/>
          </w:tcPr>
          <w:p w:rsidR="00A83C3C" w:rsidRPr="00CC7AE6" w:rsidRDefault="00A83C3C" w:rsidP="009C08B8">
            <w:pPr>
              <w:spacing w:line="280" w:lineRule="exact"/>
              <w:jc w:val="center"/>
              <w:rPr>
                <w:rFonts w:ascii="標楷體" w:eastAsia="標楷體"/>
                <w:szCs w:val="28"/>
              </w:rPr>
            </w:pPr>
            <w:r w:rsidRPr="00CC7AE6">
              <w:rPr>
                <w:rFonts w:ascii="標楷體" w:eastAsia="標楷體" w:hAnsi="標楷體" w:hint="eastAsia"/>
                <w:szCs w:val="28"/>
              </w:rPr>
              <w:t>三民國民小學</w:t>
            </w:r>
          </w:p>
        </w:tc>
        <w:tc>
          <w:tcPr>
            <w:tcW w:w="1772" w:type="dxa"/>
            <w:tcBorders>
              <w:left w:val="double" w:sz="4" w:space="0" w:color="auto"/>
            </w:tcBorders>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萬華區</w:t>
            </w:r>
          </w:p>
        </w:tc>
        <w:tc>
          <w:tcPr>
            <w:tcW w:w="2835" w:type="dxa"/>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雙園國民小學</w:t>
            </w:r>
          </w:p>
        </w:tc>
      </w:tr>
      <w:tr w:rsidR="00A83C3C" w:rsidRPr="00A83C3C" w:rsidTr="002A07B9">
        <w:trPr>
          <w:trHeight w:val="378"/>
        </w:trPr>
        <w:tc>
          <w:tcPr>
            <w:tcW w:w="1701" w:type="dxa"/>
            <w:vAlign w:val="center"/>
          </w:tcPr>
          <w:p w:rsidR="00A83C3C" w:rsidRPr="00CC7AE6" w:rsidRDefault="00A83C3C" w:rsidP="009C08B8">
            <w:pPr>
              <w:spacing w:line="280" w:lineRule="exact"/>
              <w:jc w:val="center"/>
              <w:rPr>
                <w:rFonts w:ascii="標楷體" w:eastAsia="標楷體"/>
                <w:szCs w:val="28"/>
              </w:rPr>
            </w:pPr>
            <w:r w:rsidRPr="00CC7AE6">
              <w:rPr>
                <w:rFonts w:ascii="標楷體" w:eastAsia="標楷體" w:hAnsi="標楷體" w:hint="eastAsia"/>
                <w:szCs w:val="28"/>
              </w:rPr>
              <w:t>信義區</w:t>
            </w:r>
          </w:p>
        </w:tc>
        <w:tc>
          <w:tcPr>
            <w:tcW w:w="2764" w:type="dxa"/>
            <w:tcBorders>
              <w:right w:val="double" w:sz="4" w:space="0" w:color="auto"/>
            </w:tcBorders>
            <w:vAlign w:val="center"/>
          </w:tcPr>
          <w:p w:rsidR="00A83C3C" w:rsidRPr="00CC7AE6" w:rsidRDefault="00A83C3C" w:rsidP="009C08B8">
            <w:pPr>
              <w:spacing w:line="280" w:lineRule="exact"/>
              <w:jc w:val="center"/>
              <w:rPr>
                <w:rFonts w:ascii="標楷體" w:eastAsia="標楷體"/>
                <w:szCs w:val="28"/>
              </w:rPr>
            </w:pPr>
            <w:r w:rsidRPr="00CC7AE6">
              <w:rPr>
                <w:rFonts w:ascii="標楷體" w:eastAsia="標楷體" w:hAnsi="標楷體" w:hint="eastAsia"/>
                <w:szCs w:val="28"/>
              </w:rPr>
              <w:t>吳興國民小學</w:t>
            </w:r>
          </w:p>
        </w:tc>
        <w:tc>
          <w:tcPr>
            <w:tcW w:w="1772" w:type="dxa"/>
            <w:tcBorders>
              <w:left w:val="double" w:sz="4" w:space="0" w:color="auto"/>
            </w:tcBorders>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文山區</w:t>
            </w:r>
          </w:p>
        </w:tc>
        <w:tc>
          <w:tcPr>
            <w:tcW w:w="2835" w:type="dxa"/>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景美國民小學</w:t>
            </w:r>
          </w:p>
        </w:tc>
      </w:tr>
      <w:tr w:rsidR="00A83C3C" w:rsidRPr="00A83C3C" w:rsidTr="002A07B9">
        <w:trPr>
          <w:trHeight w:val="378"/>
        </w:trPr>
        <w:tc>
          <w:tcPr>
            <w:tcW w:w="1701" w:type="dxa"/>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大安區</w:t>
            </w:r>
          </w:p>
        </w:tc>
        <w:tc>
          <w:tcPr>
            <w:tcW w:w="2764" w:type="dxa"/>
            <w:tcBorders>
              <w:right w:val="double" w:sz="4" w:space="0" w:color="auto"/>
            </w:tcBorders>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建安國民小學</w:t>
            </w:r>
          </w:p>
        </w:tc>
        <w:tc>
          <w:tcPr>
            <w:tcW w:w="1772" w:type="dxa"/>
            <w:tcBorders>
              <w:left w:val="double" w:sz="4" w:space="0" w:color="auto"/>
            </w:tcBorders>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南港區</w:t>
            </w:r>
          </w:p>
        </w:tc>
        <w:tc>
          <w:tcPr>
            <w:tcW w:w="2835" w:type="dxa"/>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南港國民小學</w:t>
            </w:r>
          </w:p>
        </w:tc>
      </w:tr>
      <w:tr w:rsidR="00A83C3C" w:rsidRPr="00A83C3C" w:rsidTr="002A07B9">
        <w:trPr>
          <w:trHeight w:val="378"/>
        </w:trPr>
        <w:tc>
          <w:tcPr>
            <w:tcW w:w="1701" w:type="dxa"/>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中山區</w:t>
            </w:r>
          </w:p>
        </w:tc>
        <w:tc>
          <w:tcPr>
            <w:tcW w:w="2764" w:type="dxa"/>
            <w:tcBorders>
              <w:right w:val="double" w:sz="4" w:space="0" w:color="auto"/>
            </w:tcBorders>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中山國民小學</w:t>
            </w:r>
          </w:p>
        </w:tc>
        <w:tc>
          <w:tcPr>
            <w:tcW w:w="1772" w:type="dxa"/>
            <w:tcBorders>
              <w:left w:val="double" w:sz="4" w:space="0" w:color="auto"/>
            </w:tcBorders>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內湖區</w:t>
            </w:r>
          </w:p>
        </w:tc>
        <w:tc>
          <w:tcPr>
            <w:tcW w:w="2835" w:type="dxa"/>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內湖國民小學</w:t>
            </w:r>
          </w:p>
        </w:tc>
      </w:tr>
      <w:tr w:rsidR="00A83C3C" w:rsidRPr="00A83C3C" w:rsidTr="002A07B9">
        <w:trPr>
          <w:trHeight w:val="378"/>
        </w:trPr>
        <w:tc>
          <w:tcPr>
            <w:tcW w:w="1701" w:type="dxa"/>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int="eastAsia"/>
                <w:szCs w:val="28"/>
              </w:rPr>
              <w:t>中正區</w:t>
            </w:r>
          </w:p>
        </w:tc>
        <w:tc>
          <w:tcPr>
            <w:tcW w:w="2764" w:type="dxa"/>
            <w:tcBorders>
              <w:right w:val="double" w:sz="4" w:space="0" w:color="auto"/>
            </w:tcBorders>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臺北市立大學附設實驗小學</w:t>
            </w:r>
          </w:p>
        </w:tc>
        <w:tc>
          <w:tcPr>
            <w:tcW w:w="1772" w:type="dxa"/>
            <w:tcBorders>
              <w:left w:val="double" w:sz="4" w:space="0" w:color="auto"/>
            </w:tcBorders>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士林區</w:t>
            </w:r>
          </w:p>
        </w:tc>
        <w:tc>
          <w:tcPr>
            <w:tcW w:w="2835" w:type="dxa"/>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士林國民小學</w:t>
            </w:r>
          </w:p>
        </w:tc>
      </w:tr>
      <w:tr w:rsidR="00A83C3C" w:rsidRPr="00A83C3C" w:rsidTr="002A07B9">
        <w:trPr>
          <w:trHeight w:val="378"/>
        </w:trPr>
        <w:tc>
          <w:tcPr>
            <w:tcW w:w="1701" w:type="dxa"/>
            <w:vAlign w:val="center"/>
          </w:tcPr>
          <w:p w:rsidR="00A83C3C" w:rsidRPr="00CC7AE6" w:rsidRDefault="00A83C3C" w:rsidP="009C08B8">
            <w:pPr>
              <w:spacing w:line="280" w:lineRule="exact"/>
              <w:jc w:val="center"/>
              <w:rPr>
                <w:rFonts w:ascii="標楷體" w:eastAsia="標楷體"/>
                <w:szCs w:val="28"/>
              </w:rPr>
            </w:pPr>
            <w:r w:rsidRPr="00CC7AE6">
              <w:rPr>
                <w:rFonts w:ascii="標楷體" w:eastAsia="標楷體" w:hAnsi="標楷體" w:hint="eastAsia"/>
                <w:szCs w:val="28"/>
              </w:rPr>
              <w:t>大同區</w:t>
            </w:r>
          </w:p>
        </w:tc>
        <w:tc>
          <w:tcPr>
            <w:tcW w:w="2764" w:type="dxa"/>
            <w:tcBorders>
              <w:right w:val="double" w:sz="4" w:space="0" w:color="auto"/>
            </w:tcBorders>
            <w:vAlign w:val="center"/>
          </w:tcPr>
          <w:p w:rsidR="00A83C3C" w:rsidRPr="00CC7AE6" w:rsidRDefault="00A83C3C" w:rsidP="009C08B8">
            <w:pPr>
              <w:spacing w:line="280" w:lineRule="exact"/>
              <w:jc w:val="center"/>
              <w:rPr>
                <w:rFonts w:ascii="標楷體" w:eastAsia="標楷體"/>
                <w:szCs w:val="28"/>
              </w:rPr>
            </w:pPr>
            <w:r w:rsidRPr="00CC7AE6">
              <w:rPr>
                <w:rFonts w:ascii="標楷體" w:eastAsia="標楷體" w:hAnsi="標楷體" w:hint="eastAsia"/>
                <w:szCs w:val="28"/>
              </w:rPr>
              <w:t>蓬萊國民小學</w:t>
            </w:r>
          </w:p>
        </w:tc>
        <w:tc>
          <w:tcPr>
            <w:tcW w:w="1772" w:type="dxa"/>
            <w:tcBorders>
              <w:left w:val="double" w:sz="4" w:space="0" w:color="auto"/>
            </w:tcBorders>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北投區</w:t>
            </w:r>
          </w:p>
        </w:tc>
        <w:tc>
          <w:tcPr>
            <w:tcW w:w="2835" w:type="dxa"/>
            <w:vAlign w:val="center"/>
          </w:tcPr>
          <w:p w:rsidR="00A83C3C" w:rsidRPr="00CC7AE6" w:rsidRDefault="00A83C3C" w:rsidP="000656FD">
            <w:pPr>
              <w:spacing w:line="280" w:lineRule="exact"/>
              <w:jc w:val="center"/>
              <w:rPr>
                <w:rFonts w:ascii="標楷體" w:eastAsia="標楷體"/>
                <w:szCs w:val="28"/>
              </w:rPr>
            </w:pPr>
            <w:r w:rsidRPr="00CC7AE6">
              <w:rPr>
                <w:rFonts w:ascii="標楷體" w:eastAsia="標楷體" w:hAnsi="標楷體" w:hint="eastAsia"/>
                <w:szCs w:val="28"/>
              </w:rPr>
              <w:t>北投國民小學</w:t>
            </w:r>
          </w:p>
        </w:tc>
      </w:tr>
    </w:tbl>
    <w:p w:rsidR="00CB019F" w:rsidRPr="00DB3565" w:rsidRDefault="00A70527" w:rsidP="007E40EB">
      <w:pPr>
        <w:spacing w:line="340" w:lineRule="exact"/>
        <w:rPr>
          <w:rFonts w:ascii="標楷體" w:eastAsia="標楷體" w:hAnsi="標楷體"/>
          <w:color w:val="000000"/>
          <w:sz w:val="28"/>
        </w:rPr>
      </w:pPr>
      <w:r w:rsidRPr="00DB3565">
        <w:rPr>
          <w:rFonts w:ascii="標楷體" w:eastAsia="標楷體" w:hAnsi="標楷體" w:hint="eastAsia"/>
          <w:color w:val="000000"/>
          <w:sz w:val="28"/>
        </w:rPr>
        <w:t>三</w:t>
      </w:r>
      <w:r w:rsidR="007E40EB" w:rsidRPr="00DB3565">
        <w:rPr>
          <w:rFonts w:ascii="標楷體" w:eastAsia="標楷體" w:hAnsi="標楷體" w:hint="eastAsia"/>
          <w:color w:val="000000"/>
          <w:sz w:val="28"/>
        </w:rPr>
        <w:t>、報</w:t>
      </w:r>
      <w:r w:rsidR="00630457">
        <w:rPr>
          <w:rFonts w:ascii="標楷體" w:eastAsia="標楷體" w:hAnsi="標楷體" w:hint="eastAsia"/>
          <w:color w:val="000000"/>
          <w:sz w:val="28"/>
        </w:rPr>
        <w:t>名</w:t>
      </w:r>
    </w:p>
    <w:p w:rsidR="00B814A1" w:rsidRPr="00C70DAD" w:rsidRDefault="00A70527" w:rsidP="00C70DAD">
      <w:pPr>
        <w:spacing w:line="340" w:lineRule="exact"/>
        <w:ind w:firstLineChars="200" w:firstLine="560"/>
        <w:rPr>
          <w:rFonts w:ascii="標楷體" w:eastAsia="標楷體" w:hAnsi="標楷體"/>
          <w:color w:val="000000"/>
          <w:sz w:val="28"/>
          <w:szCs w:val="28"/>
        </w:rPr>
      </w:pPr>
      <w:r w:rsidRPr="00C70DAD">
        <w:rPr>
          <w:rFonts w:ascii="標楷體" w:eastAsia="標楷體" w:hAnsi="標楷體" w:hint="eastAsia"/>
          <w:color w:val="000000"/>
          <w:sz w:val="28"/>
          <w:szCs w:val="28"/>
        </w:rPr>
        <w:t>（</w:t>
      </w:r>
      <w:r w:rsidR="00CB019F" w:rsidRPr="00C70DAD">
        <w:rPr>
          <w:rFonts w:ascii="標楷體" w:eastAsia="標楷體" w:hAnsi="標楷體" w:hint="eastAsia"/>
          <w:color w:val="000000"/>
          <w:sz w:val="28"/>
          <w:szCs w:val="28"/>
        </w:rPr>
        <w:t>一</w:t>
      </w:r>
      <w:r w:rsidRPr="00C70DAD">
        <w:rPr>
          <w:rFonts w:ascii="標楷體" w:eastAsia="標楷體" w:hAnsi="標楷體" w:hint="eastAsia"/>
          <w:color w:val="000000"/>
          <w:sz w:val="28"/>
          <w:szCs w:val="28"/>
        </w:rPr>
        <w:t>）</w:t>
      </w:r>
      <w:r w:rsidR="00CB019F" w:rsidRPr="00C70DAD">
        <w:rPr>
          <w:rFonts w:ascii="標楷體" w:eastAsia="標楷體" w:hAnsi="標楷體" w:hint="eastAsia"/>
          <w:color w:val="000000"/>
          <w:sz w:val="28"/>
          <w:szCs w:val="28"/>
        </w:rPr>
        <w:t>報名資格：</w:t>
      </w:r>
    </w:p>
    <w:p w:rsidR="00CB019F" w:rsidRPr="00C70DAD" w:rsidRDefault="00CB019F" w:rsidP="00C70DAD">
      <w:pPr>
        <w:spacing w:line="340" w:lineRule="exact"/>
        <w:ind w:leftChars="590" w:left="1416"/>
        <w:rPr>
          <w:rFonts w:ascii="標楷體" w:eastAsia="標楷體" w:hAnsi="標楷體"/>
          <w:color w:val="000000"/>
          <w:sz w:val="28"/>
          <w:szCs w:val="28"/>
        </w:rPr>
      </w:pPr>
      <w:r w:rsidRPr="00C70DAD">
        <w:rPr>
          <w:rFonts w:ascii="標楷體" w:eastAsia="標楷體" w:hAnsi="標楷體" w:hint="eastAsia"/>
          <w:color w:val="000000"/>
          <w:sz w:val="28"/>
          <w:szCs w:val="28"/>
        </w:rPr>
        <w:t>設籍臺北市</w:t>
      </w:r>
      <w:r w:rsidRPr="00C70DAD">
        <w:rPr>
          <w:rFonts w:ascii="標楷體" w:eastAsia="標楷體" w:hAnsi="標楷體" w:hint="eastAsia"/>
          <w:b/>
          <w:color w:val="000000"/>
          <w:sz w:val="28"/>
          <w:szCs w:val="28"/>
        </w:rPr>
        <w:t>（非寄居身分並有居住事實）</w:t>
      </w:r>
      <w:r w:rsidRPr="00C70DAD">
        <w:rPr>
          <w:rFonts w:ascii="標楷體" w:eastAsia="標楷體" w:hAnsi="標楷體" w:hint="eastAsia"/>
          <w:color w:val="000000"/>
          <w:sz w:val="28"/>
          <w:szCs w:val="28"/>
        </w:rPr>
        <w:t>，年滿六足歲之身心障礙學齡兒</w:t>
      </w:r>
      <w:r w:rsidR="00630457" w:rsidRPr="00C70DAD">
        <w:rPr>
          <w:rFonts w:ascii="標楷體" w:eastAsia="標楷體" w:hAnsi="標楷體" w:hint="eastAsia"/>
          <w:color w:val="000000"/>
          <w:sz w:val="28"/>
          <w:szCs w:val="28"/>
        </w:rPr>
        <w:t>童</w:t>
      </w:r>
      <w:r w:rsidR="00520FA7" w:rsidRPr="00C70DAD">
        <w:rPr>
          <w:rFonts w:ascii="標楷體" w:eastAsia="標楷體" w:hAnsi="標楷體" w:hint="eastAsia"/>
          <w:color w:val="000000"/>
          <w:sz w:val="28"/>
          <w:szCs w:val="28"/>
        </w:rPr>
        <w:t>（</w:t>
      </w:r>
      <w:r w:rsidR="00520FA7" w:rsidRPr="00E51DE8">
        <w:rPr>
          <w:rFonts w:ascii="標楷體" w:eastAsia="標楷體" w:hAnsi="標楷體" w:hint="eastAsia"/>
          <w:color w:val="000000"/>
          <w:sz w:val="28"/>
          <w:szCs w:val="28"/>
        </w:rPr>
        <w:t>民</w:t>
      </w:r>
      <w:r w:rsidR="00520FA7" w:rsidRPr="00E51DE8">
        <w:rPr>
          <w:rFonts w:ascii="標楷體" w:eastAsia="標楷體" w:hAnsi="標楷體" w:hint="eastAsia"/>
          <w:sz w:val="28"/>
          <w:szCs w:val="28"/>
        </w:rPr>
        <w:t>國</w:t>
      </w:r>
      <w:r w:rsidR="001603C7" w:rsidRPr="00E51DE8">
        <w:rPr>
          <w:rFonts w:ascii="標楷體" w:eastAsia="標楷體" w:hAnsi="標楷體" w:hint="eastAsia"/>
          <w:sz w:val="28"/>
          <w:szCs w:val="28"/>
        </w:rPr>
        <w:t>99</w:t>
      </w:r>
      <w:r w:rsidR="00520FA7" w:rsidRPr="00E51DE8">
        <w:rPr>
          <w:rFonts w:ascii="標楷體" w:eastAsia="標楷體" w:hAnsi="標楷體" w:hint="eastAsia"/>
          <w:sz w:val="28"/>
          <w:szCs w:val="28"/>
        </w:rPr>
        <w:t>年9</w:t>
      </w:r>
      <w:r w:rsidR="00520FA7" w:rsidRPr="00E51DE8">
        <w:rPr>
          <w:rFonts w:ascii="標楷體" w:eastAsia="標楷體" w:hAnsi="標楷體" w:hint="eastAsia"/>
          <w:color w:val="000000"/>
          <w:sz w:val="28"/>
          <w:szCs w:val="28"/>
        </w:rPr>
        <w:t>月1日前出生</w:t>
      </w:r>
      <w:r w:rsidR="00520FA7" w:rsidRPr="00C70DAD">
        <w:rPr>
          <w:rFonts w:ascii="標楷體" w:eastAsia="標楷體" w:hAnsi="標楷體" w:hint="eastAsia"/>
          <w:color w:val="000000"/>
          <w:sz w:val="28"/>
          <w:szCs w:val="28"/>
        </w:rPr>
        <w:t>）</w:t>
      </w:r>
      <w:r w:rsidRPr="00C70DAD">
        <w:rPr>
          <w:rFonts w:ascii="標楷體" w:eastAsia="標楷體" w:hAnsi="標楷體" w:hint="eastAsia"/>
          <w:color w:val="000000"/>
          <w:sz w:val="28"/>
          <w:szCs w:val="28"/>
        </w:rPr>
        <w:t>。</w:t>
      </w:r>
    </w:p>
    <w:p w:rsidR="00CB019F" w:rsidRPr="00C70DAD" w:rsidRDefault="00A70527" w:rsidP="00C70DAD">
      <w:pPr>
        <w:spacing w:line="340" w:lineRule="exact"/>
        <w:ind w:leftChars="236" w:left="1414" w:hangingChars="303" w:hanging="848"/>
        <w:rPr>
          <w:rFonts w:ascii="標楷體" w:eastAsia="標楷體" w:hAnsi="標楷體"/>
          <w:color w:val="000000"/>
          <w:sz w:val="28"/>
          <w:szCs w:val="28"/>
        </w:rPr>
      </w:pPr>
      <w:r w:rsidRPr="00C70DAD">
        <w:rPr>
          <w:rFonts w:ascii="標楷體" w:eastAsia="標楷體" w:hAnsi="標楷體" w:hint="eastAsia"/>
          <w:color w:val="000000"/>
          <w:sz w:val="28"/>
          <w:szCs w:val="28"/>
        </w:rPr>
        <w:t>（</w:t>
      </w:r>
      <w:r w:rsidR="00CB019F" w:rsidRPr="00C70DAD">
        <w:rPr>
          <w:rFonts w:ascii="標楷體" w:eastAsia="標楷體" w:hAnsi="標楷體" w:hint="eastAsia"/>
          <w:color w:val="000000"/>
          <w:sz w:val="28"/>
          <w:szCs w:val="28"/>
        </w:rPr>
        <w:t>二</w:t>
      </w:r>
      <w:r w:rsidRPr="00C70DAD">
        <w:rPr>
          <w:rFonts w:ascii="標楷體" w:eastAsia="標楷體" w:hAnsi="標楷體" w:hint="eastAsia"/>
          <w:color w:val="000000"/>
          <w:sz w:val="28"/>
          <w:szCs w:val="28"/>
        </w:rPr>
        <w:t>）</w:t>
      </w:r>
      <w:r w:rsidR="00CB019F" w:rsidRPr="00C70DAD">
        <w:rPr>
          <w:rFonts w:ascii="標楷體" w:eastAsia="標楷體" w:hAnsi="標楷體" w:hint="eastAsia"/>
          <w:color w:val="000000"/>
          <w:sz w:val="28"/>
          <w:szCs w:val="28"/>
        </w:rPr>
        <w:t>報名方式：家長(或監護人)親自</w:t>
      </w:r>
      <w:r w:rsidR="0077487A" w:rsidRPr="00C70DAD">
        <w:rPr>
          <w:rFonts w:ascii="標楷體" w:eastAsia="標楷體" w:hAnsi="標楷體" w:hint="eastAsia"/>
          <w:color w:val="000000"/>
          <w:sz w:val="28"/>
          <w:szCs w:val="28"/>
        </w:rPr>
        <w:t>或持監護人委託書</w:t>
      </w:r>
      <w:r w:rsidR="00CB019F" w:rsidRPr="00C70DAD">
        <w:rPr>
          <w:rFonts w:ascii="標楷體" w:eastAsia="標楷體" w:hAnsi="標楷體" w:hint="eastAsia"/>
          <w:color w:val="000000"/>
          <w:sz w:val="28"/>
          <w:szCs w:val="28"/>
        </w:rPr>
        <w:t>報名。</w:t>
      </w:r>
      <w:r w:rsidR="00647297" w:rsidRPr="00C70DAD">
        <w:rPr>
          <w:rFonts w:ascii="標楷體" w:eastAsia="標楷體" w:hAnsi="標楷體" w:hint="eastAsia"/>
          <w:color w:val="000000"/>
          <w:sz w:val="28"/>
          <w:szCs w:val="28"/>
        </w:rPr>
        <w:t>（委託書</w:t>
      </w:r>
      <w:r w:rsidR="00230D53" w:rsidRPr="00C70DAD">
        <w:rPr>
          <w:rFonts w:ascii="標楷體" w:eastAsia="標楷體" w:hAnsi="標楷體" w:hint="eastAsia"/>
          <w:color w:val="000000"/>
          <w:sz w:val="28"/>
          <w:szCs w:val="28"/>
        </w:rPr>
        <w:t>如附</w:t>
      </w:r>
      <w:r w:rsidR="00647297" w:rsidRPr="00C70DAD">
        <w:rPr>
          <w:rFonts w:ascii="標楷體" w:eastAsia="標楷體" w:hAnsi="標楷體" w:hint="eastAsia"/>
          <w:color w:val="000000"/>
          <w:sz w:val="28"/>
          <w:szCs w:val="28"/>
        </w:rPr>
        <w:t>件</w:t>
      </w:r>
      <w:r w:rsidR="0077487A" w:rsidRPr="00C70DAD">
        <w:rPr>
          <w:rFonts w:ascii="標楷體" w:eastAsia="標楷體" w:hAnsi="標楷體" w:hint="eastAsia"/>
          <w:color w:val="000000"/>
          <w:sz w:val="28"/>
          <w:szCs w:val="28"/>
        </w:rPr>
        <w:t>）</w:t>
      </w:r>
    </w:p>
    <w:p w:rsidR="005A0B4F" w:rsidRPr="00DB3565" w:rsidRDefault="00A70527" w:rsidP="009C08B8">
      <w:pPr>
        <w:spacing w:line="340" w:lineRule="exact"/>
        <w:ind w:firstLineChars="200" w:firstLine="560"/>
        <w:rPr>
          <w:rFonts w:ascii="標楷體" w:eastAsia="標楷體" w:hAnsi="標楷體"/>
          <w:color w:val="000000"/>
          <w:sz w:val="26"/>
        </w:rPr>
      </w:pPr>
      <w:r w:rsidRPr="00C70DAD">
        <w:rPr>
          <w:rFonts w:ascii="標楷體" w:eastAsia="標楷體" w:hAnsi="標楷體" w:hint="eastAsia"/>
          <w:color w:val="000000"/>
          <w:sz w:val="28"/>
          <w:szCs w:val="28"/>
        </w:rPr>
        <w:t>（</w:t>
      </w:r>
      <w:r w:rsidR="00CB019F" w:rsidRPr="00C70DAD">
        <w:rPr>
          <w:rFonts w:ascii="標楷體" w:eastAsia="標楷體" w:hAnsi="標楷體" w:hint="eastAsia"/>
          <w:color w:val="000000"/>
          <w:sz w:val="28"/>
          <w:szCs w:val="28"/>
        </w:rPr>
        <w:t>三</w:t>
      </w:r>
      <w:r w:rsidRPr="00C70DAD">
        <w:rPr>
          <w:rFonts w:ascii="標楷體" w:eastAsia="標楷體" w:hAnsi="標楷體" w:hint="eastAsia"/>
          <w:color w:val="000000"/>
          <w:sz w:val="28"/>
          <w:szCs w:val="28"/>
        </w:rPr>
        <w:t>）</w:t>
      </w:r>
      <w:r w:rsidR="00BC3F0F" w:rsidRPr="00C70DAD">
        <w:rPr>
          <w:rFonts w:ascii="標楷體" w:eastAsia="標楷體" w:hAnsi="標楷體" w:hint="eastAsia"/>
          <w:color w:val="000000"/>
          <w:sz w:val="28"/>
          <w:szCs w:val="28"/>
        </w:rPr>
        <w:t>報名時間及地點</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0"/>
        <w:gridCol w:w="840"/>
        <w:gridCol w:w="1680"/>
        <w:gridCol w:w="840"/>
        <w:gridCol w:w="1560"/>
        <w:gridCol w:w="1572"/>
      </w:tblGrid>
      <w:tr w:rsidR="00CB019F" w:rsidRPr="00F41F7E" w:rsidTr="008F502B">
        <w:trPr>
          <w:cantSplit/>
          <w:trHeight w:val="168"/>
        </w:trPr>
        <w:tc>
          <w:tcPr>
            <w:tcW w:w="3000" w:type="dxa"/>
            <w:vMerge w:val="restart"/>
            <w:shd w:val="clear" w:color="auto" w:fill="D9D9D9" w:themeFill="background1" w:themeFillShade="D9"/>
            <w:vAlign w:val="center"/>
          </w:tcPr>
          <w:p w:rsidR="00CB019F" w:rsidRPr="00F41F7E" w:rsidRDefault="00CB019F">
            <w:pPr>
              <w:spacing w:line="340" w:lineRule="exact"/>
              <w:jc w:val="distribute"/>
              <w:rPr>
                <w:rFonts w:ascii="標楷體" w:eastAsia="標楷體" w:hAnsi="標楷體"/>
                <w:szCs w:val="24"/>
              </w:rPr>
            </w:pPr>
            <w:r w:rsidRPr="00F41F7E">
              <w:rPr>
                <w:rFonts w:ascii="標楷體" w:eastAsia="標楷體" w:hAnsi="標楷體" w:hint="eastAsia"/>
                <w:szCs w:val="24"/>
              </w:rPr>
              <w:t>報　名　時　間</w:t>
            </w:r>
          </w:p>
        </w:tc>
        <w:tc>
          <w:tcPr>
            <w:tcW w:w="4920" w:type="dxa"/>
            <w:gridSpan w:val="4"/>
            <w:shd w:val="clear" w:color="auto" w:fill="D9D9D9" w:themeFill="background1" w:themeFillShade="D9"/>
          </w:tcPr>
          <w:p w:rsidR="00CB019F" w:rsidRPr="00F41F7E" w:rsidRDefault="00CB019F">
            <w:pPr>
              <w:spacing w:line="340" w:lineRule="exact"/>
              <w:jc w:val="distribute"/>
              <w:rPr>
                <w:rFonts w:ascii="標楷體" w:eastAsia="標楷體" w:hAnsi="標楷體"/>
                <w:szCs w:val="24"/>
              </w:rPr>
            </w:pPr>
            <w:r w:rsidRPr="00F41F7E">
              <w:rPr>
                <w:rFonts w:ascii="標楷體" w:eastAsia="標楷體" w:hAnsi="標楷體" w:hint="eastAsia"/>
                <w:szCs w:val="24"/>
              </w:rPr>
              <w:t>報　　名　　地　　點</w:t>
            </w:r>
          </w:p>
        </w:tc>
        <w:tc>
          <w:tcPr>
            <w:tcW w:w="1572" w:type="dxa"/>
            <w:vMerge w:val="restart"/>
            <w:shd w:val="clear" w:color="auto" w:fill="D9D9D9" w:themeFill="background1" w:themeFillShade="D9"/>
            <w:vAlign w:val="center"/>
          </w:tcPr>
          <w:p w:rsidR="00CB019F" w:rsidRPr="00F41F7E" w:rsidRDefault="00CB019F">
            <w:pPr>
              <w:spacing w:line="340" w:lineRule="exact"/>
              <w:jc w:val="distribute"/>
              <w:rPr>
                <w:rFonts w:ascii="標楷體" w:eastAsia="標楷體" w:hAnsi="標楷體"/>
                <w:szCs w:val="24"/>
              </w:rPr>
            </w:pPr>
            <w:r w:rsidRPr="00F41F7E">
              <w:rPr>
                <w:rFonts w:ascii="標楷體" w:eastAsia="標楷體" w:hAnsi="標楷體" w:hint="eastAsia"/>
                <w:szCs w:val="24"/>
              </w:rPr>
              <w:t>備  註</w:t>
            </w:r>
          </w:p>
        </w:tc>
      </w:tr>
      <w:tr w:rsidR="00CB019F" w:rsidRPr="00F41F7E" w:rsidTr="008F502B">
        <w:trPr>
          <w:cantSplit/>
          <w:trHeight w:val="168"/>
        </w:trPr>
        <w:tc>
          <w:tcPr>
            <w:tcW w:w="3000" w:type="dxa"/>
            <w:vMerge/>
            <w:shd w:val="clear" w:color="auto" w:fill="D9D9D9" w:themeFill="background1" w:themeFillShade="D9"/>
          </w:tcPr>
          <w:p w:rsidR="00CB019F" w:rsidRPr="00F41F7E" w:rsidRDefault="00CB019F">
            <w:pPr>
              <w:spacing w:line="340" w:lineRule="exact"/>
              <w:jc w:val="center"/>
              <w:rPr>
                <w:rFonts w:ascii="標楷體" w:eastAsia="標楷體" w:hAnsi="標楷體"/>
                <w:szCs w:val="24"/>
              </w:rPr>
            </w:pPr>
          </w:p>
        </w:tc>
        <w:tc>
          <w:tcPr>
            <w:tcW w:w="840" w:type="dxa"/>
            <w:shd w:val="clear" w:color="auto" w:fill="D9D9D9" w:themeFill="background1" w:themeFillShade="D9"/>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行政區</w:t>
            </w:r>
          </w:p>
        </w:tc>
        <w:tc>
          <w:tcPr>
            <w:tcW w:w="1680" w:type="dxa"/>
            <w:shd w:val="clear" w:color="auto" w:fill="D9D9D9" w:themeFill="background1" w:themeFillShade="D9"/>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受理報名學校</w:t>
            </w:r>
          </w:p>
        </w:tc>
        <w:tc>
          <w:tcPr>
            <w:tcW w:w="840" w:type="dxa"/>
            <w:shd w:val="clear" w:color="auto" w:fill="D9D9D9" w:themeFill="background1" w:themeFillShade="D9"/>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行政區</w:t>
            </w:r>
          </w:p>
        </w:tc>
        <w:tc>
          <w:tcPr>
            <w:tcW w:w="1560" w:type="dxa"/>
            <w:shd w:val="clear" w:color="auto" w:fill="D9D9D9" w:themeFill="background1" w:themeFillShade="D9"/>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受理報名學校</w:t>
            </w:r>
          </w:p>
        </w:tc>
        <w:tc>
          <w:tcPr>
            <w:tcW w:w="1572" w:type="dxa"/>
            <w:vMerge/>
            <w:shd w:val="clear" w:color="auto" w:fill="D9D9D9" w:themeFill="background1" w:themeFillShade="D9"/>
          </w:tcPr>
          <w:p w:rsidR="00CB019F" w:rsidRPr="00F41F7E" w:rsidRDefault="00CB019F">
            <w:pPr>
              <w:spacing w:line="340" w:lineRule="exact"/>
              <w:rPr>
                <w:rFonts w:ascii="標楷體" w:eastAsia="標楷體" w:hAnsi="標楷體"/>
                <w:szCs w:val="24"/>
              </w:rPr>
            </w:pPr>
          </w:p>
        </w:tc>
      </w:tr>
      <w:tr w:rsidR="00CB019F" w:rsidRPr="00F41F7E" w:rsidTr="00527DED">
        <w:trPr>
          <w:cantSplit/>
          <w:trHeight w:val="379"/>
        </w:trPr>
        <w:tc>
          <w:tcPr>
            <w:tcW w:w="3000" w:type="dxa"/>
            <w:vMerge w:val="restart"/>
            <w:vAlign w:val="center"/>
          </w:tcPr>
          <w:p w:rsidR="00520FA7" w:rsidRPr="00E51DE8" w:rsidRDefault="00647297" w:rsidP="00995545">
            <w:pPr>
              <w:spacing w:line="340" w:lineRule="exact"/>
              <w:jc w:val="center"/>
              <w:rPr>
                <w:rFonts w:ascii="標楷體" w:eastAsia="標楷體" w:hAnsi="標楷體"/>
                <w:szCs w:val="24"/>
              </w:rPr>
            </w:pPr>
            <w:r w:rsidRPr="00E51DE8">
              <w:rPr>
                <w:rFonts w:ascii="標楷體" w:eastAsia="標楷體" w:hAnsi="標楷體" w:hint="eastAsia"/>
                <w:szCs w:val="24"/>
              </w:rPr>
              <w:t>10</w:t>
            </w:r>
            <w:r w:rsidR="00661352" w:rsidRPr="00E51DE8">
              <w:rPr>
                <w:rFonts w:ascii="標楷體" w:eastAsia="標楷體" w:hAnsi="標楷體" w:hint="eastAsia"/>
                <w:szCs w:val="24"/>
              </w:rPr>
              <w:t>4</w:t>
            </w:r>
            <w:r w:rsidR="00520FA7" w:rsidRPr="00E51DE8">
              <w:rPr>
                <w:rFonts w:ascii="標楷體" w:eastAsia="標楷體" w:hAnsi="標楷體" w:hint="eastAsia"/>
                <w:szCs w:val="24"/>
              </w:rPr>
              <w:t>年</w:t>
            </w:r>
            <w:r w:rsidR="00261E64" w:rsidRPr="00E51DE8">
              <w:rPr>
                <w:rFonts w:ascii="標楷體" w:eastAsia="標楷體" w:hAnsi="標楷體" w:hint="eastAsia"/>
                <w:szCs w:val="24"/>
              </w:rPr>
              <w:t>12</w:t>
            </w:r>
            <w:r w:rsidR="00520FA7" w:rsidRPr="00E51DE8">
              <w:rPr>
                <w:rFonts w:ascii="標楷體" w:eastAsia="標楷體" w:hAnsi="標楷體" w:hint="eastAsia"/>
                <w:szCs w:val="24"/>
              </w:rPr>
              <w:t>月</w:t>
            </w:r>
            <w:r w:rsidR="00661352" w:rsidRPr="00E51DE8">
              <w:rPr>
                <w:rFonts w:ascii="標楷體" w:eastAsia="標楷體" w:hAnsi="標楷體" w:hint="eastAsia"/>
                <w:szCs w:val="24"/>
              </w:rPr>
              <w:t>01</w:t>
            </w:r>
            <w:r w:rsidR="00520FA7" w:rsidRPr="00E51DE8">
              <w:rPr>
                <w:rFonts w:ascii="標楷體" w:eastAsia="標楷體" w:hAnsi="標楷體" w:hint="eastAsia"/>
                <w:szCs w:val="24"/>
              </w:rPr>
              <w:t>日</w:t>
            </w:r>
          </w:p>
          <w:p w:rsidR="00520FA7" w:rsidRPr="00E51DE8" w:rsidRDefault="00520FA7" w:rsidP="00995545">
            <w:pPr>
              <w:spacing w:line="340" w:lineRule="exact"/>
              <w:jc w:val="center"/>
              <w:rPr>
                <w:rFonts w:ascii="標楷體" w:eastAsia="標楷體" w:hAnsi="標楷體"/>
                <w:szCs w:val="24"/>
                <w:bdr w:val="single" w:sz="4" w:space="0" w:color="auto"/>
              </w:rPr>
            </w:pPr>
            <w:r w:rsidRPr="00E51DE8">
              <w:rPr>
                <w:rFonts w:ascii="標楷體" w:eastAsia="標楷體" w:hAnsi="標楷體" w:hint="eastAsia"/>
                <w:szCs w:val="24"/>
              </w:rPr>
              <w:t>至</w:t>
            </w:r>
            <w:r w:rsidR="007C5360" w:rsidRPr="00E51DE8">
              <w:rPr>
                <w:rFonts w:ascii="標楷體" w:eastAsia="標楷體" w:hAnsi="標楷體" w:hint="eastAsia"/>
                <w:szCs w:val="24"/>
              </w:rPr>
              <w:t>104年</w:t>
            </w:r>
            <w:r w:rsidR="00661352" w:rsidRPr="00E51DE8">
              <w:rPr>
                <w:rFonts w:ascii="標楷體" w:eastAsia="標楷體" w:hAnsi="標楷體" w:hint="eastAsia"/>
                <w:szCs w:val="24"/>
              </w:rPr>
              <w:t>12</w:t>
            </w:r>
            <w:r w:rsidRPr="00E51DE8">
              <w:rPr>
                <w:rFonts w:ascii="標楷體" w:eastAsia="標楷體" w:hAnsi="標楷體" w:hint="eastAsia"/>
                <w:szCs w:val="24"/>
              </w:rPr>
              <w:t>月</w:t>
            </w:r>
            <w:r w:rsidR="00A776AF" w:rsidRPr="00E51DE8">
              <w:rPr>
                <w:rFonts w:ascii="標楷體" w:eastAsia="標楷體" w:hAnsi="標楷體" w:hint="eastAsia"/>
                <w:szCs w:val="24"/>
              </w:rPr>
              <w:t>18</w:t>
            </w:r>
            <w:r w:rsidRPr="00E51DE8">
              <w:rPr>
                <w:rFonts w:ascii="標楷體" w:eastAsia="標楷體" w:hAnsi="標楷體" w:hint="eastAsia"/>
                <w:szCs w:val="24"/>
              </w:rPr>
              <w:t>日</w:t>
            </w:r>
          </w:p>
          <w:p w:rsidR="00CB019F" w:rsidRPr="00E51DE8" w:rsidRDefault="00520FA7" w:rsidP="00995545">
            <w:pPr>
              <w:spacing w:line="340" w:lineRule="exact"/>
              <w:ind w:left="120" w:hangingChars="50" w:hanging="120"/>
              <w:jc w:val="center"/>
              <w:rPr>
                <w:rFonts w:ascii="標楷體" w:eastAsia="標楷體" w:hAnsi="標楷體"/>
                <w:szCs w:val="24"/>
              </w:rPr>
            </w:pPr>
            <w:r w:rsidRPr="00E51DE8">
              <w:rPr>
                <w:rFonts w:ascii="標楷體" w:eastAsia="標楷體" w:hAnsi="標楷體" w:hint="eastAsia"/>
                <w:szCs w:val="24"/>
              </w:rPr>
              <w:t>(週一至週五9:00－16:00，假日不受理報名)</w:t>
            </w: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松山區</w:t>
            </w:r>
          </w:p>
        </w:tc>
        <w:tc>
          <w:tcPr>
            <w:tcW w:w="168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三民國小</w:t>
            </w: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萬華區</w:t>
            </w:r>
          </w:p>
        </w:tc>
        <w:tc>
          <w:tcPr>
            <w:tcW w:w="156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雙園國小</w:t>
            </w:r>
          </w:p>
        </w:tc>
        <w:tc>
          <w:tcPr>
            <w:tcW w:w="1572" w:type="dxa"/>
            <w:vMerge w:val="restart"/>
            <w:vAlign w:val="center"/>
          </w:tcPr>
          <w:p w:rsidR="00CB019F" w:rsidRPr="00F41F7E" w:rsidRDefault="00CB019F" w:rsidP="00995545">
            <w:pPr>
              <w:spacing w:line="340" w:lineRule="exact"/>
              <w:jc w:val="center"/>
              <w:rPr>
                <w:rFonts w:ascii="標楷體" w:eastAsia="標楷體" w:hAnsi="標楷體"/>
                <w:szCs w:val="24"/>
              </w:rPr>
            </w:pPr>
            <w:r w:rsidRPr="00F41F7E">
              <w:rPr>
                <w:rFonts w:ascii="標楷體" w:eastAsia="標楷體" w:hAnsi="標楷體" w:hint="eastAsia"/>
                <w:szCs w:val="24"/>
              </w:rPr>
              <w:t>第一階段</w:t>
            </w:r>
          </w:p>
          <w:p w:rsidR="00CB019F" w:rsidRPr="00F41F7E" w:rsidRDefault="00CB019F" w:rsidP="00995545">
            <w:pPr>
              <w:spacing w:line="340" w:lineRule="exact"/>
              <w:jc w:val="center"/>
              <w:rPr>
                <w:rFonts w:ascii="標楷體" w:eastAsia="標楷體" w:hAnsi="標楷體"/>
                <w:szCs w:val="24"/>
              </w:rPr>
            </w:pPr>
            <w:r w:rsidRPr="00F41F7E">
              <w:rPr>
                <w:rFonts w:ascii="標楷體" w:eastAsia="標楷體" w:hAnsi="標楷體" w:hint="eastAsia"/>
                <w:szCs w:val="24"/>
              </w:rPr>
              <w:t>分區就近報名</w:t>
            </w:r>
          </w:p>
        </w:tc>
      </w:tr>
      <w:tr w:rsidR="00CB019F" w:rsidRPr="00F41F7E" w:rsidTr="00527DED">
        <w:trPr>
          <w:cantSplit/>
          <w:trHeight w:val="379"/>
        </w:trPr>
        <w:tc>
          <w:tcPr>
            <w:tcW w:w="3000" w:type="dxa"/>
            <w:vMerge/>
          </w:tcPr>
          <w:p w:rsidR="00CB019F" w:rsidRPr="00E51DE8" w:rsidRDefault="00CB019F">
            <w:pPr>
              <w:spacing w:line="340" w:lineRule="exact"/>
              <w:rPr>
                <w:rFonts w:ascii="標楷體" w:eastAsia="標楷體" w:hAnsi="標楷體"/>
                <w:szCs w:val="24"/>
              </w:rPr>
            </w:pP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信義區</w:t>
            </w:r>
          </w:p>
        </w:tc>
        <w:tc>
          <w:tcPr>
            <w:tcW w:w="168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吳興國小</w:t>
            </w: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文山區</w:t>
            </w:r>
          </w:p>
        </w:tc>
        <w:tc>
          <w:tcPr>
            <w:tcW w:w="156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景美國小</w:t>
            </w:r>
          </w:p>
        </w:tc>
        <w:tc>
          <w:tcPr>
            <w:tcW w:w="1572" w:type="dxa"/>
            <w:vMerge/>
          </w:tcPr>
          <w:p w:rsidR="00CB019F" w:rsidRPr="00F41F7E" w:rsidRDefault="00CB019F" w:rsidP="00995545">
            <w:pPr>
              <w:spacing w:line="340" w:lineRule="exact"/>
              <w:jc w:val="center"/>
              <w:rPr>
                <w:rFonts w:ascii="標楷體" w:eastAsia="標楷體" w:hAnsi="標楷體"/>
                <w:szCs w:val="24"/>
              </w:rPr>
            </w:pPr>
          </w:p>
        </w:tc>
      </w:tr>
      <w:tr w:rsidR="00CB019F" w:rsidRPr="00F41F7E" w:rsidTr="00527DED">
        <w:trPr>
          <w:cantSplit/>
          <w:trHeight w:val="379"/>
        </w:trPr>
        <w:tc>
          <w:tcPr>
            <w:tcW w:w="3000" w:type="dxa"/>
            <w:vMerge/>
          </w:tcPr>
          <w:p w:rsidR="00CB019F" w:rsidRPr="00E51DE8" w:rsidRDefault="00CB019F">
            <w:pPr>
              <w:spacing w:line="340" w:lineRule="exact"/>
              <w:rPr>
                <w:rFonts w:ascii="標楷體" w:eastAsia="標楷體" w:hAnsi="標楷體"/>
                <w:szCs w:val="24"/>
              </w:rPr>
            </w:pP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大安區</w:t>
            </w:r>
          </w:p>
        </w:tc>
        <w:tc>
          <w:tcPr>
            <w:tcW w:w="168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建安國小</w:t>
            </w: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南港區</w:t>
            </w:r>
          </w:p>
        </w:tc>
        <w:tc>
          <w:tcPr>
            <w:tcW w:w="156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南港國小</w:t>
            </w:r>
          </w:p>
        </w:tc>
        <w:tc>
          <w:tcPr>
            <w:tcW w:w="1572" w:type="dxa"/>
            <w:vMerge/>
          </w:tcPr>
          <w:p w:rsidR="00CB019F" w:rsidRPr="00F41F7E" w:rsidRDefault="00CB019F" w:rsidP="00995545">
            <w:pPr>
              <w:spacing w:line="340" w:lineRule="exact"/>
              <w:jc w:val="center"/>
              <w:rPr>
                <w:rFonts w:ascii="標楷體" w:eastAsia="標楷體" w:hAnsi="標楷體"/>
                <w:szCs w:val="24"/>
              </w:rPr>
            </w:pPr>
          </w:p>
        </w:tc>
      </w:tr>
      <w:tr w:rsidR="00CB019F" w:rsidRPr="00F41F7E" w:rsidTr="00527DED">
        <w:trPr>
          <w:cantSplit/>
          <w:trHeight w:val="379"/>
        </w:trPr>
        <w:tc>
          <w:tcPr>
            <w:tcW w:w="3000" w:type="dxa"/>
            <w:vMerge/>
          </w:tcPr>
          <w:p w:rsidR="00CB019F" w:rsidRPr="00E51DE8" w:rsidRDefault="00CB019F">
            <w:pPr>
              <w:spacing w:line="340" w:lineRule="exact"/>
              <w:rPr>
                <w:rFonts w:ascii="標楷體" w:eastAsia="標楷體" w:hAnsi="標楷體"/>
                <w:szCs w:val="24"/>
              </w:rPr>
            </w:pP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中山區</w:t>
            </w:r>
          </w:p>
        </w:tc>
        <w:tc>
          <w:tcPr>
            <w:tcW w:w="168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中山國小</w:t>
            </w: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內湖區</w:t>
            </w:r>
          </w:p>
        </w:tc>
        <w:tc>
          <w:tcPr>
            <w:tcW w:w="156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內湖國小</w:t>
            </w:r>
          </w:p>
        </w:tc>
        <w:tc>
          <w:tcPr>
            <w:tcW w:w="1572" w:type="dxa"/>
            <w:vMerge/>
          </w:tcPr>
          <w:p w:rsidR="00CB019F" w:rsidRPr="00F41F7E" w:rsidRDefault="00CB019F" w:rsidP="00995545">
            <w:pPr>
              <w:spacing w:line="340" w:lineRule="exact"/>
              <w:jc w:val="center"/>
              <w:rPr>
                <w:rFonts w:ascii="標楷體" w:eastAsia="標楷體" w:hAnsi="標楷體"/>
                <w:szCs w:val="24"/>
              </w:rPr>
            </w:pPr>
          </w:p>
        </w:tc>
      </w:tr>
      <w:tr w:rsidR="00CB019F" w:rsidRPr="00F41F7E" w:rsidTr="00527DED">
        <w:trPr>
          <w:cantSplit/>
          <w:trHeight w:val="379"/>
        </w:trPr>
        <w:tc>
          <w:tcPr>
            <w:tcW w:w="3000" w:type="dxa"/>
            <w:vMerge/>
          </w:tcPr>
          <w:p w:rsidR="00CB019F" w:rsidRPr="00E51DE8" w:rsidRDefault="00CB019F">
            <w:pPr>
              <w:spacing w:line="340" w:lineRule="exact"/>
              <w:rPr>
                <w:rFonts w:ascii="標楷體" w:eastAsia="標楷體" w:hAnsi="標楷體"/>
                <w:szCs w:val="24"/>
              </w:rPr>
            </w:pP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中正區</w:t>
            </w:r>
          </w:p>
        </w:tc>
        <w:tc>
          <w:tcPr>
            <w:tcW w:w="1680" w:type="dxa"/>
          </w:tcPr>
          <w:p w:rsidR="00CB019F" w:rsidRPr="00F41F7E" w:rsidRDefault="00CA3C4E">
            <w:pPr>
              <w:spacing w:line="340" w:lineRule="exact"/>
              <w:jc w:val="center"/>
              <w:rPr>
                <w:rFonts w:ascii="標楷體" w:eastAsia="標楷體" w:hAnsi="標楷體"/>
                <w:szCs w:val="24"/>
              </w:rPr>
            </w:pPr>
            <w:r w:rsidRPr="00F41F7E">
              <w:rPr>
                <w:rFonts w:ascii="標楷體" w:eastAsia="標楷體" w:hAnsi="標楷體" w:hint="eastAsia"/>
                <w:szCs w:val="24"/>
              </w:rPr>
              <w:t>北市</w:t>
            </w:r>
            <w:r w:rsidR="00AC5C47" w:rsidRPr="00F41F7E">
              <w:rPr>
                <w:rFonts w:ascii="標楷體" w:eastAsia="標楷體" w:hAnsi="標楷體" w:hint="eastAsia"/>
                <w:szCs w:val="24"/>
              </w:rPr>
              <w:t>大附</w:t>
            </w:r>
            <w:r w:rsidR="00556E4A" w:rsidRPr="00F41F7E">
              <w:rPr>
                <w:rFonts w:ascii="標楷體" w:eastAsia="標楷體" w:hAnsi="標楷體" w:hint="eastAsia"/>
                <w:szCs w:val="24"/>
              </w:rPr>
              <w:t>小</w:t>
            </w: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士林區</w:t>
            </w:r>
          </w:p>
        </w:tc>
        <w:tc>
          <w:tcPr>
            <w:tcW w:w="156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士林國小</w:t>
            </w:r>
          </w:p>
        </w:tc>
        <w:tc>
          <w:tcPr>
            <w:tcW w:w="1572" w:type="dxa"/>
            <w:vMerge/>
          </w:tcPr>
          <w:p w:rsidR="00CB019F" w:rsidRPr="00F41F7E" w:rsidRDefault="00CB019F" w:rsidP="00995545">
            <w:pPr>
              <w:spacing w:line="340" w:lineRule="exact"/>
              <w:jc w:val="center"/>
              <w:rPr>
                <w:rFonts w:ascii="標楷體" w:eastAsia="標楷體" w:hAnsi="標楷體"/>
                <w:szCs w:val="24"/>
              </w:rPr>
            </w:pPr>
          </w:p>
        </w:tc>
      </w:tr>
      <w:tr w:rsidR="00CB019F" w:rsidRPr="00F41F7E" w:rsidTr="00527DED">
        <w:trPr>
          <w:cantSplit/>
          <w:trHeight w:val="379"/>
        </w:trPr>
        <w:tc>
          <w:tcPr>
            <w:tcW w:w="3000" w:type="dxa"/>
            <w:vMerge/>
          </w:tcPr>
          <w:p w:rsidR="00CB019F" w:rsidRPr="00E51DE8" w:rsidRDefault="00CB019F">
            <w:pPr>
              <w:spacing w:line="340" w:lineRule="exact"/>
              <w:rPr>
                <w:rFonts w:ascii="標楷體" w:eastAsia="標楷體" w:hAnsi="標楷體"/>
                <w:szCs w:val="24"/>
              </w:rPr>
            </w:pP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大同區</w:t>
            </w:r>
          </w:p>
        </w:tc>
        <w:tc>
          <w:tcPr>
            <w:tcW w:w="168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蓬萊國小</w:t>
            </w:r>
          </w:p>
        </w:tc>
        <w:tc>
          <w:tcPr>
            <w:tcW w:w="840" w:type="dxa"/>
          </w:tcPr>
          <w:p w:rsidR="00CB019F" w:rsidRPr="00F41F7E" w:rsidRDefault="00CB019F">
            <w:pPr>
              <w:spacing w:line="340" w:lineRule="exact"/>
              <w:rPr>
                <w:rFonts w:ascii="標楷體" w:eastAsia="標楷體" w:hAnsi="標楷體"/>
                <w:szCs w:val="24"/>
              </w:rPr>
            </w:pPr>
            <w:r w:rsidRPr="00F41F7E">
              <w:rPr>
                <w:rFonts w:ascii="標楷體" w:eastAsia="標楷體" w:hAnsi="標楷體" w:hint="eastAsia"/>
                <w:szCs w:val="24"/>
              </w:rPr>
              <w:t>北投區</w:t>
            </w:r>
          </w:p>
        </w:tc>
        <w:tc>
          <w:tcPr>
            <w:tcW w:w="1560" w:type="dxa"/>
          </w:tcPr>
          <w:p w:rsidR="00CB019F" w:rsidRPr="00F41F7E" w:rsidRDefault="00CB019F">
            <w:pPr>
              <w:spacing w:line="340" w:lineRule="exact"/>
              <w:jc w:val="center"/>
              <w:rPr>
                <w:rFonts w:ascii="標楷體" w:eastAsia="標楷體" w:hAnsi="標楷體"/>
                <w:szCs w:val="24"/>
              </w:rPr>
            </w:pPr>
            <w:r w:rsidRPr="00F41F7E">
              <w:rPr>
                <w:rFonts w:ascii="標楷體" w:eastAsia="標楷體" w:hAnsi="標楷體" w:hint="eastAsia"/>
                <w:szCs w:val="24"/>
              </w:rPr>
              <w:t>北投國小</w:t>
            </w:r>
          </w:p>
        </w:tc>
        <w:tc>
          <w:tcPr>
            <w:tcW w:w="1572" w:type="dxa"/>
            <w:vMerge/>
          </w:tcPr>
          <w:p w:rsidR="00CB019F" w:rsidRPr="00F41F7E" w:rsidRDefault="00CB019F" w:rsidP="00995545">
            <w:pPr>
              <w:spacing w:line="340" w:lineRule="exact"/>
              <w:jc w:val="center"/>
              <w:rPr>
                <w:rFonts w:ascii="標楷體" w:eastAsia="標楷體" w:hAnsi="標楷體"/>
                <w:szCs w:val="24"/>
              </w:rPr>
            </w:pPr>
          </w:p>
        </w:tc>
      </w:tr>
      <w:tr w:rsidR="00CB019F" w:rsidRPr="00F41F7E" w:rsidTr="009C08B8">
        <w:trPr>
          <w:trHeight w:val="134"/>
        </w:trPr>
        <w:tc>
          <w:tcPr>
            <w:tcW w:w="3000" w:type="dxa"/>
            <w:vAlign w:val="center"/>
          </w:tcPr>
          <w:p w:rsidR="00520FA7" w:rsidRPr="00E51DE8" w:rsidRDefault="00A66982" w:rsidP="00995545">
            <w:pPr>
              <w:spacing w:line="340" w:lineRule="exact"/>
              <w:jc w:val="center"/>
              <w:rPr>
                <w:rFonts w:ascii="標楷體" w:eastAsia="標楷體" w:hAnsi="標楷體"/>
                <w:szCs w:val="24"/>
              </w:rPr>
            </w:pPr>
            <w:r w:rsidRPr="00E51DE8">
              <w:rPr>
                <w:rFonts w:ascii="標楷體" w:eastAsia="標楷體" w:hAnsi="標楷體" w:hint="eastAsia"/>
                <w:szCs w:val="24"/>
              </w:rPr>
              <w:t>10</w:t>
            </w:r>
            <w:r w:rsidR="0059770F" w:rsidRPr="00E51DE8">
              <w:rPr>
                <w:rFonts w:ascii="標楷體" w:eastAsia="標楷體" w:hAnsi="標楷體" w:hint="eastAsia"/>
                <w:szCs w:val="24"/>
              </w:rPr>
              <w:t>4</w:t>
            </w:r>
            <w:r w:rsidR="00520FA7" w:rsidRPr="00E51DE8">
              <w:rPr>
                <w:rFonts w:ascii="標楷體" w:eastAsia="標楷體" w:hAnsi="標楷體" w:hint="eastAsia"/>
                <w:szCs w:val="24"/>
              </w:rPr>
              <w:t>年</w:t>
            </w:r>
            <w:r w:rsidR="00661352" w:rsidRPr="00E51DE8">
              <w:rPr>
                <w:rFonts w:ascii="標楷體" w:eastAsia="標楷體" w:hAnsi="標楷體" w:hint="eastAsia"/>
                <w:szCs w:val="24"/>
              </w:rPr>
              <w:t>12</w:t>
            </w:r>
            <w:r w:rsidR="00520FA7" w:rsidRPr="00E51DE8">
              <w:rPr>
                <w:rFonts w:ascii="標楷體" w:eastAsia="標楷體" w:hAnsi="標楷體" w:hint="eastAsia"/>
                <w:szCs w:val="24"/>
              </w:rPr>
              <w:t>月</w:t>
            </w:r>
            <w:r w:rsidR="00A776AF" w:rsidRPr="00E51DE8">
              <w:rPr>
                <w:rFonts w:ascii="標楷體" w:eastAsia="標楷體" w:hAnsi="標楷體" w:hint="eastAsia"/>
                <w:szCs w:val="24"/>
              </w:rPr>
              <w:t>21</w:t>
            </w:r>
            <w:r w:rsidR="00520FA7" w:rsidRPr="00E51DE8">
              <w:rPr>
                <w:rFonts w:ascii="標楷體" w:eastAsia="標楷體" w:hAnsi="標楷體" w:hint="eastAsia"/>
                <w:szCs w:val="24"/>
              </w:rPr>
              <w:t>日</w:t>
            </w:r>
          </w:p>
          <w:p w:rsidR="00520FA7" w:rsidRPr="00E51DE8" w:rsidRDefault="00520FA7" w:rsidP="00995545">
            <w:pPr>
              <w:spacing w:line="340" w:lineRule="exact"/>
              <w:jc w:val="center"/>
              <w:rPr>
                <w:rFonts w:ascii="標楷體" w:eastAsia="標楷體" w:hAnsi="標楷體"/>
                <w:szCs w:val="24"/>
              </w:rPr>
            </w:pPr>
            <w:r w:rsidRPr="00E51DE8">
              <w:rPr>
                <w:rFonts w:ascii="標楷體" w:eastAsia="標楷體" w:hAnsi="標楷體" w:hint="eastAsia"/>
                <w:szCs w:val="24"/>
              </w:rPr>
              <w:t>至</w:t>
            </w:r>
            <w:r w:rsidR="00661352" w:rsidRPr="00E51DE8">
              <w:rPr>
                <w:rFonts w:ascii="標楷體" w:eastAsia="標楷體" w:hAnsi="標楷體" w:hint="eastAsia"/>
                <w:szCs w:val="24"/>
              </w:rPr>
              <w:t>104年12</w:t>
            </w:r>
            <w:r w:rsidRPr="00E51DE8">
              <w:rPr>
                <w:rFonts w:ascii="標楷體" w:eastAsia="標楷體" w:hAnsi="標楷體" w:hint="eastAsia"/>
                <w:szCs w:val="24"/>
              </w:rPr>
              <w:t>月</w:t>
            </w:r>
            <w:r w:rsidR="00661352" w:rsidRPr="00E51DE8">
              <w:rPr>
                <w:rFonts w:ascii="標楷體" w:eastAsia="標楷體" w:hAnsi="標楷體" w:hint="eastAsia"/>
                <w:szCs w:val="24"/>
              </w:rPr>
              <w:t>31</w:t>
            </w:r>
            <w:r w:rsidRPr="00E51DE8">
              <w:rPr>
                <w:rFonts w:ascii="標楷體" w:eastAsia="標楷體" w:hAnsi="標楷體" w:hint="eastAsia"/>
                <w:szCs w:val="24"/>
              </w:rPr>
              <w:t>日</w:t>
            </w:r>
          </w:p>
          <w:p w:rsidR="00CB019F" w:rsidRPr="00E51DE8" w:rsidRDefault="00520FA7" w:rsidP="00950205">
            <w:pPr>
              <w:spacing w:line="340" w:lineRule="exact"/>
              <w:jc w:val="center"/>
              <w:rPr>
                <w:rFonts w:ascii="標楷體" w:eastAsia="標楷體" w:hAnsi="標楷體"/>
                <w:szCs w:val="24"/>
              </w:rPr>
            </w:pPr>
            <w:r w:rsidRPr="00E51DE8">
              <w:rPr>
                <w:rFonts w:ascii="標楷體" w:eastAsia="標楷體" w:hAnsi="標楷體" w:hint="eastAsia"/>
                <w:szCs w:val="24"/>
              </w:rPr>
              <w:t>(週一至週五9:00－16:00，假日不受理報名)</w:t>
            </w:r>
          </w:p>
        </w:tc>
        <w:tc>
          <w:tcPr>
            <w:tcW w:w="4920" w:type="dxa"/>
            <w:gridSpan w:val="4"/>
            <w:vAlign w:val="center"/>
          </w:tcPr>
          <w:p w:rsidR="00CB019F" w:rsidRPr="00F41F7E" w:rsidRDefault="00CB019F" w:rsidP="00995545">
            <w:pPr>
              <w:spacing w:line="340" w:lineRule="exact"/>
              <w:jc w:val="center"/>
              <w:rPr>
                <w:rFonts w:ascii="標楷體" w:eastAsia="標楷體" w:hAnsi="標楷體"/>
                <w:szCs w:val="24"/>
              </w:rPr>
            </w:pPr>
            <w:r w:rsidRPr="00F41F7E">
              <w:rPr>
                <w:rFonts w:ascii="標楷體" w:eastAsia="標楷體" w:hAnsi="標楷體" w:hint="eastAsia"/>
                <w:szCs w:val="24"/>
              </w:rPr>
              <w:t>臺北市萬華區雙園國</w:t>
            </w:r>
            <w:r w:rsidR="008976F8" w:rsidRPr="00F41F7E">
              <w:rPr>
                <w:rFonts w:ascii="標楷體" w:eastAsia="標楷體" w:hAnsi="標楷體" w:hint="eastAsia"/>
                <w:szCs w:val="24"/>
              </w:rPr>
              <w:t>民小學</w:t>
            </w:r>
            <w:r w:rsidRPr="00F41F7E">
              <w:rPr>
                <w:rFonts w:ascii="標楷體" w:eastAsia="標楷體" w:hAnsi="標楷體" w:hint="eastAsia"/>
                <w:szCs w:val="24"/>
              </w:rPr>
              <w:t>西區特教資源中心</w:t>
            </w:r>
          </w:p>
          <w:p w:rsidR="00CB019F" w:rsidRPr="00F41F7E" w:rsidRDefault="008E6298" w:rsidP="00995545">
            <w:pPr>
              <w:spacing w:line="340" w:lineRule="exact"/>
              <w:jc w:val="center"/>
              <w:rPr>
                <w:rFonts w:ascii="標楷體" w:eastAsia="標楷體" w:hAnsi="標楷體"/>
                <w:szCs w:val="24"/>
              </w:rPr>
            </w:pPr>
            <w:r w:rsidRPr="00F41F7E">
              <w:rPr>
                <w:rFonts w:ascii="標楷體" w:eastAsia="標楷體" w:hAnsi="標楷體" w:hint="eastAsia"/>
                <w:szCs w:val="24"/>
              </w:rPr>
              <w:t>3樓辦公室</w:t>
            </w:r>
            <w:r w:rsidR="00CB019F" w:rsidRPr="00F41F7E">
              <w:rPr>
                <w:rFonts w:ascii="標楷體" w:eastAsia="標楷體" w:hAnsi="標楷體" w:hint="eastAsia"/>
                <w:szCs w:val="24"/>
              </w:rPr>
              <w:t>(臺北市</w:t>
            </w:r>
            <w:r w:rsidR="00477E8F" w:rsidRPr="00F41F7E">
              <w:rPr>
                <w:rFonts w:ascii="標楷體" w:eastAsia="標楷體" w:hAnsi="標楷體" w:hint="eastAsia"/>
                <w:szCs w:val="24"/>
              </w:rPr>
              <w:t>萬華區莒光路315號</w:t>
            </w:r>
            <w:r w:rsidR="00CB019F" w:rsidRPr="00F41F7E">
              <w:rPr>
                <w:rFonts w:ascii="標楷體" w:eastAsia="標楷體" w:hAnsi="標楷體" w:hint="eastAsia"/>
                <w:szCs w:val="24"/>
              </w:rPr>
              <w:t>)</w:t>
            </w:r>
          </w:p>
        </w:tc>
        <w:tc>
          <w:tcPr>
            <w:tcW w:w="1572" w:type="dxa"/>
            <w:vAlign w:val="center"/>
          </w:tcPr>
          <w:p w:rsidR="00CB019F" w:rsidRPr="00F41F7E" w:rsidRDefault="00CB019F" w:rsidP="00995545">
            <w:pPr>
              <w:spacing w:line="340" w:lineRule="exact"/>
              <w:jc w:val="center"/>
              <w:rPr>
                <w:rFonts w:ascii="標楷體" w:eastAsia="標楷體" w:hAnsi="標楷體"/>
                <w:szCs w:val="24"/>
              </w:rPr>
            </w:pPr>
            <w:r w:rsidRPr="00F41F7E">
              <w:rPr>
                <w:rFonts w:ascii="標楷體" w:eastAsia="標楷體" w:hAnsi="標楷體" w:hint="eastAsia"/>
                <w:szCs w:val="24"/>
              </w:rPr>
              <w:t>第二階段</w:t>
            </w:r>
          </w:p>
          <w:p w:rsidR="00CB019F" w:rsidRPr="00F41F7E" w:rsidRDefault="00CB019F" w:rsidP="00995545">
            <w:pPr>
              <w:spacing w:line="340" w:lineRule="exact"/>
              <w:jc w:val="center"/>
              <w:rPr>
                <w:rFonts w:ascii="標楷體" w:eastAsia="標楷體" w:hAnsi="標楷體"/>
                <w:szCs w:val="24"/>
              </w:rPr>
            </w:pPr>
            <w:r w:rsidRPr="00F41F7E">
              <w:rPr>
                <w:rFonts w:ascii="標楷體" w:eastAsia="標楷體" w:hAnsi="標楷體" w:hint="eastAsia"/>
                <w:szCs w:val="24"/>
              </w:rPr>
              <w:t>統一窗口報名</w:t>
            </w:r>
          </w:p>
        </w:tc>
      </w:tr>
    </w:tbl>
    <w:p w:rsidR="00500DB4" w:rsidRPr="00F41F7E" w:rsidRDefault="00E140E6" w:rsidP="00DC70B6">
      <w:pPr>
        <w:widowControl/>
        <w:snapToGrid w:val="0"/>
        <w:spacing w:line="400" w:lineRule="atLeast"/>
        <w:rPr>
          <w:rFonts w:ascii="標楷體" w:eastAsia="標楷體" w:hAnsi="標楷體"/>
          <w:color w:val="000000"/>
          <w:sz w:val="28"/>
          <w:szCs w:val="28"/>
        </w:rPr>
      </w:pPr>
      <w:r>
        <w:rPr>
          <w:rFonts w:ascii="標楷體" w:eastAsia="標楷體" w:hAnsi="標楷體"/>
          <w:color w:val="000000"/>
          <w:sz w:val="28"/>
          <w:szCs w:val="28"/>
        </w:rPr>
        <w:br w:type="page"/>
      </w:r>
      <w:r w:rsidR="00630457" w:rsidRPr="00F41F7E">
        <w:rPr>
          <w:rFonts w:ascii="標楷體" w:eastAsia="標楷體" w:hAnsi="標楷體" w:hint="eastAsia"/>
          <w:color w:val="000000"/>
          <w:sz w:val="28"/>
          <w:szCs w:val="28"/>
        </w:rPr>
        <w:lastRenderedPageBreak/>
        <w:t>四、報名資料</w:t>
      </w:r>
    </w:p>
    <w:p w:rsidR="00A66982" w:rsidRPr="00F41F7E" w:rsidRDefault="00CB019F" w:rsidP="00DC70B6">
      <w:pPr>
        <w:snapToGrid w:val="0"/>
        <w:spacing w:line="400" w:lineRule="atLeast"/>
        <w:ind w:firstLineChars="200" w:firstLine="560"/>
        <w:rPr>
          <w:rFonts w:ascii="標楷體" w:eastAsia="標楷體" w:hAnsi="標楷體"/>
          <w:color w:val="000000"/>
          <w:sz w:val="28"/>
          <w:szCs w:val="28"/>
        </w:rPr>
      </w:pPr>
      <w:r w:rsidRPr="00F41F7E">
        <w:rPr>
          <w:rFonts w:ascii="標楷體" w:eastAsia="標楷體" w:hAnsi="標楷體" w:hint="eastAsia"/>
          <w:color w:val="000000"/>
          <w:sz w:val="28"/>
          <w:szCs w:val="28"/>
        </w:rPr>
        <w:t>(一)</w:t>
      </w:r>
      <w:r w:rsidR="00A66982" w:rsidRPr="00F41F7E">
        <w:rPr>
          <w:rFonts w:ascii="標楷體" w:eastAsia="標楷體" w:hAnsi="標楷體" w:hint="eastAsia"/>
          <w:color w:val="000000"/>
          <w:sz w:val="28"/>
          <w:szCs w:val="28"/>
        </w:rPr>
        <w:t>必備資料</w:t>
      </w:r>
    </w:p>
    <w:p w:rsidR="00E140E6" w:rsidRPr="00F41F7E" w:rsidRDefault="00CB019F" w:rsidP="00DC70B6">
      <w:pPr>
        <w:pStyle w:val="aa"/>
        <w:numPr>
          <w:ilvl w:val="0"/>
          <w:numId w:val="18"/>
        </w:numPr>
        <w:snapToGrid w:val="0"/>
        <w:spacing w:line="400" w:lineRule="atLeast"/>
        <w:ind w:leftChars="0" w:left="851" w:hanging="284"/>
        <w:rPr>
          <w:rFonts w:ascii="標楷體" w:eastAsia="標楷體" w:hAnsi="標楷體"/>
          <w:color w:val="000000"/>
          <w:sz w:val="28"/>
          <w:szCs w:val="28"/>
        </w:rPr>
      </w:pPr>
      <w:r w:rsidRPr="00F41F7E">
        <w:rPr>
          <w:rFonts w:ascii="標楷體" w:eastAsia="標楷體" w:hAnsi="標楷體" w:hint="eastAsia"/>
          <w:color w:val="000000"/>
          <w:sz w:val="28"/>
          <w:szCs w:val="28"/>
        </w:rPr>
        <w:t>報名表</w:t>
      </w:r>
    </w:p>
    <w:p w:rsidR="00E140E6" w:rsidRPr="00F41F7E" w:rsidRDefault="00CB019F" w:rsidP="00DC70B6">
      <w:pPr>
        <w:pStyle w:val="aa"/>
        <w:numPr>
          <w:ilvl w:val="0"/>
          <w:numId w:val="18"/>
        </w:numPr>
        <w:snapToGrid w:val="0"/>
        <w:spacing w:line="400" w:lineRule="atLeast"/>
        <w:ind w:leftChars="0" w:left="851" w:hanging="284"/>
        <w:rPr>
          <w:rFonts w:ascii="標楷體" w:eastAsia="標楷體" w:hAnsi="標楷體"/>
          <w:color w:val="000000"/>
          <w:sz w:val="28"/>
          <w:szCs w:val="28"/>
        </w:rPr>
      </w:pPr>
      <w:r w:rsidRPr="00F41F7E">
        <w:rPr>
          <w:rFonts w:ascii="標楷體" w:eastAsia="標楷體" w:hAnsi="標楷體" w:hint="eastAsia"/>
          <w:color w:val="000000"/>
          <w:sz w:val="28"/>
          <w:szCs w:val="28"/>
        </w:rPr>
        <w:t>全戶戶口名簿正本（驗畢發還）及影本乙份</w:t>
      </w:r>
      <w:r w:rsidR="00592B7E" w:rsidRPr="00F41F7E">
        <w:rPr>
          <w:rFonts w:ascii="標楷體" w:eastAsia="標楷體" w:hAnsi="標楷體" w:hint="eastAsia"/>
          <w:color w:val="000000"/>
          <w:sz w:val="28"/>
          <w:szCs w:val="28"/>
        </w:rPr>
        <w:t>、申請參加臺北市身心障礙學生鑑定及安置實際居住說明書</w:t>
      </w:r>
      <w:r w:rsidRPr="00F41F7E">
        <w:rPr>
          <w:rFonts w:ascii="標楷體" w:eastAsia="標楷體" w:hAnsi="標楷體" w:hint="eastAsia"/>
          <w:color w:val="000000"/>
          <w:sz w:val="28"/>
          <w:szCs w:val="28"/>
        </w:rPr>
        <w:t>。</w:t>
      </w:r>
    </w:p>
    <w:p w:rsidR="00E140E6" w:rsidRPr="00F41F7E" w:rsidRDefault="00CB019F" w:rsidP="00DC70B6">
      <w:pPr>
        <w:pStyle w:val="aa"/>
        <w:numPr>
          <w:ilvl w:val="0"/>
          <w:numId w:val="18"/>
        </w:numPr>
        <w:snapToGrid w:val="0"/>
        <w:spacing w:line="400" w:lineRule="atLeast"/>
        <w:ind w:leftChars="0" w:left="851" w:hanging="284"/>
        <w:rPr>
          <w:rFonts w:ascii="標楷體" w:eastAsia="標楷體" w:hAnsi="標楷體"/>
          <w:color w:val="000000"/>
          <w:sz w:val="28"/>
          <w:szCs w:val="28"/>
        </w:rPr>
      </w:pPr>
      <w:r w:rsidRPr="00F41F7E">
        <w:rPr>
          <w:rFonts w:ascii="標楷體" w:eastAsia="標楷體" w:hAnsi="標楷體" w:hint="eastAsia"/>
          <w:color w:val="000000"/>
          <w:sz w:val="28"/>
          <w:szCs w:val="28"/>
        </w:rPr>
        <w:t>身心障礙</w:t>
      </w:r>
      <w:r w:rsidR="00C15573" w:rsidRPr="00F41F7E">
        <w:rPr>
          <w:rFonts w:ascii="標楷體" w:eastAsia="標楷體" w:hAnsi="標楷體" w:hint="eastAsia"/>
          <w:color w:val="000000"/>
          <w:sz w:val="28"/>
          <w:szCs w:val="28"/>
        </w:rPr>
        <w:t xml:space="preserve">證明 </w:t>
      </w:r>
      <w:r w:rsidR="00DA0646" w:rsidRPr="00F41F7E">
        <w:rPr>
          <w:rFonts w:ascii="標楷體" w:eastAsia="標楷體" w:hAnsi="標楷體" w:hint="eastAsia"/>
          <w:color w:val="000000"/>
          <w:sz w:val="28"/>
          <w:szCs w:val="28"/>
        </w:rPr>
        <w:t>(</w:t>
      </w:r>
      <w:r w:rsidR="00C15573" w:rsidRPr="00F41F7E">
        <w:rPr>
          <w:rFonts w:ascii="標楷體" w:eastAsia="標楷體" w:hAnsi="標楷體" w:hint="eastAsia"/>
          <w:color w:val="000000"/>
          <w:sz w:val="28"/>
          <w:szCs w:val="28"/>
        </w:rPr>
        <w:t>手冊</w:t>
      </w:r>
      <w:r w:rsidR="00DA0646" w:rsidRPr="00F41F7E">
        <w:rPr>
          <w:rFonts w:ascii="標楷體" w:eastAsia="標楷體" w:hAnsi="標楷體" w:hint="eastAsia"/>
          <w:color w:val="000000"/>
          <w:sz w:val="28"/>
          <w:szCs w:val="28"/>
        </w:rPr>
        <w:t>)</w:t>
      </w:r>
      <w:r w:rsidRPr="00F41F7E">
        <w:rPr>
          <w:rFonts w:ascii="標楷體" w:eastAsia="標楷體" w:hAnsi="標楷體" w:hint="eastAsia"/>
          <w:color w:val="000000"/>
          <w:sz w:val="28"/>
          <w:szCs w:val="28"/>
        </w:rPr>
        <w:t>正本（驗畢發還）及影本乙份（未領有身心障礙</w:t>
      </w:r>
      <w:r w:rsidR="00DA0646" w:rsidRPr="00F41F7E">
        <w:rPr>
          <w:rFonts w:ascii="標楷體" w:eastAsia="標楷體" w:hAnsi="標楷體" w:hint="eastAsia"/>
          <w:color w:val="000000"/>
          <w:sz w:val="28"/>
          <w:szCs w:val="28"/>
        </w:rPr>
        <w:t>證明或</w:t>
      </w:r>
      <w:r w:rsidRPr="00F41F7E">
        <w:rPr>
          <w:rFonts w:ascii="標楷體" w:eastAsia="標楷體" w:hAnsi="標楷體" w:hint="eastAsia"/>
          <w:color w:val="000000"/>
          <w:sz w:val="28"/>
          <w:szCs w:val="28"/>
        </w:rPr>
        <w:t>手冊者免提供）。</w:t>
      </w:r>
    </w:p>
    <w:p w:rsidR="00630457" w:rsidRPr="00F41F7E" w:rsidRDefault="00630457" w:rsidP="00DC70B6">
      <w:pPr>
        <w:pStyle w:val="aa"/>
        <w:numPr>
          <w:ilvl w:val="0"/>
          <w:numId w:val="18"/>
        </w:numPr>
        <w:snapToGrid w:val="0"/>
        <w:spacing w:line="400" w:lineRule="atLeast"/>
        <w:ind w:leftChars="0" w:left="851" w:hanging="284"/>
        <w:rPr>
          <w:rFonts w:ascii="標楷體" w:eastAsia="標楷體" w:hAnsi="標楷體"/>
          <w:color w:val="000000"/>
          <w:sz w:val="28"/>
          <w:szCs w:val="28"/>
        </w:rPr>
      </w:pPr>
      <w:r w:rsidRPr="00F41F7E">
        <w:rPr>
          <w:rFonts w:ascii="標楷體" w:eastAsia="標楷體" w:hAnsi="標楷體" w:hint="eastAsia"/>
          <w:color w:val="000000"/>
          <w:sz w:val="28"/>
          <w:szCs w:val="28"/>
        </w:rPr>
        <w:t>一年</w:t>
      </w:r>
      <w:r w:rsidRPr="00F41F7E">
        <w:rPr>
          <w:rFonts w:ascii="標楷體" w:eastAsia="標楷體" w:hAnsi="標楷體" w:hint="eastAsia"/>
          <w:sz w:val="28"/>
          <w:szCs w:val="28"/>
        </w:rPr>
        <w:t>內醫院早療評估報告書或六個月內區域級以上醫院診斷證明。</w:t>
      </w:r>
    </w:p>
    <w:p w:rsidR="00A66982" w:rsidRPr="00A83C3C" w:rsidRDefault="00A66982" w:rsidP="00DC70B6">
      <w:pPr>
        <w:snapToGrid w:val="0"/>
        <w:spacing w:line="400" w:lineRule="atLeast"/>
        <w:ind w:firstLineChars="200" w:firstLine="560"/>
        <w:rPr>
          <w:rFonts w:ascii="標楷體" w:eastAsia="標楷體" w:hAnsi="標楷體"/>
          <w:sz w:val="28"/>
          <w:szCs w:val="28"/>
        </w:rPr>
      </w:pPr>
      <w:r w:rsidRPr="00F41F7E">
        <w:rPr>
          <w:rFonts w:ascii="標楷體" w:eastAsia="標楷體" w:hAnsi="標楷體" w:hint="eastAsia"/>
          <w:color w:val="000000"/>
          <w:sz w:val="28"/>
          <w:szCs w:val="28"/>
        </w:rPr>
        <w:t>(二)</w:t>
      </w:r>
      <w:r w:rsidR="00F812AE" w:rsidRPr="00A83C3C">
        <w:rPr>
          <w:rFonts w:ascii="標楷體" w:eastAsia="標楷體" w:hAnsi="標楷體" w:hint="eastAsia"/>
          <w:sz w:val="28"/>
          <w:szCs w:val="28"/>
        </w:rPr>
        <w:t>佐證</w:t>
      </w:r>
      <w:r w:rsidRPr="00A83C3C">
        <w:rPr>
          <w:rFonts w:ascii="標楷體" w:eastAsia="標楷體" w:hAnsi="標楷體" w:hint="eastAsia"/>
          <w:sz w:val="28"/>
          <w:szCs w:val="28"/>
        </w:rPr>
        <w:t>資料</w:t>
      </w:r>
    </w:p>
    <w:p w:rsidR="00990738" w:rsidRPr="00A83C3C" w:rsidRDefault="00990738" w:rsidP="00DC70B6">
      <w:pPr>
        <w:snapToGrid w:val="0"/>
        <w:spacing w:line="400" w:lineRule="atLeast"/>
        <w:ind w:leftChars="353" w:left="847" w:rightChars="-295" w:right="-708" w:firstLine="1"/>
        <w:rPr>
          <w:rFonts w:ascii="標楷體" w:eastAsia="標楷體" w:hAnsi="標楷體"/>
          <w:sz w:val="28"/>
          <w:szCs w:val="28"/>
        </w:rPr>
      </w:pPr>
      <w:r w:rsidRPr="00A83C3C">
        <w:rPr>
          <w:rFonts w:ascii="標楷體" w:eastAsia="標楷體" w:hAnsi="標楷體" w:hint="eastAsia"/>
          <w:sz w:val="28"/>
          <w:szCs w:val="28"/>
        </w:rPr>
        <w:t>學前階段接受特殊教育或早期療育之學生，請檢附下列佐證資料</w:t>
      </w:r>
      <w:r w:rsidR="009C08B8" w:rsidRPr="00A83C3C">
        <w:rPr>
          <w:rFonts w:ascii="標楷體" w:eastAsia="標楷體" w:hAnsi="標楷體" w:hint="eastAsia"/>
          <w:sz w:val="28"/>
          <w:szCs w:val="28"/>
        </w:rPr>
        <w:t>(無則免附)</w:t>
      </w:r>
      <w:r w:rsidRPr="00A83C3C">
        <w:rPr>
          <w:rFonts w:ascii="標楷體" w:eastAsia="標楷體" w:hAnsi="標楷體" w:hint="eastAsia"/>
          <w:sz w:val="28"/>
          <w:szCs w:val="28"/>
        </w:rPr>
        <w:t>：</w:t>
      </w:r>
    </w:p>
    <w:p w:rsidR="00480DEB" w:rsidRPr="00A83C3C" w:rsidRDefault="00DA0646" w:rsidP="00DC70B6">
      <w:pPr>
        <w:numPr>
          <w:ilvl w:val="0"/>
          <w:numId w:val="15"/>
        </w:numPr>
        <w:snapToGrid w:val="0"/>
        <w:spacing w:line="400" w:lineRule="atLeast"/>
        <w:ind w:left="851" w:hanging="284"/>
        <w:rPr>
          <w:rFonts w:ascii="標楷體" w:eastAsia="標楷體" w:hAnsi="標楷體"/>
          <w:sz w:val="28"/>
          <w:szCs w:val="28"/>
        </w:rPr>
      </w:pPr>
      <w:r w:rsidRPr="00A83C3C">
        <w:rPr>
          <w:rFonts w:ascii="標楷體" w:eastAsia="標楷體" w:hAnsi="標楷體" w:hint="eastAsia"/>
          <w:sz w:val="28"/>
          <w:szCs w:val="28"/>
        </w:rPr>
        <w:t>學前階段身心障礙學生個案</w:t>
      </w:r>
      <w:r w:rsidR="00CB019F" w:rsidRPr="00A83C3C">
        <w:rPr>
          <w:rFonts w:ascii="標楷體" w:eastAsia="標楷體" w:hAnsi="標楷體" w:hint="eastAsia"/>
          <w:sz w:val="28"/>
          <w:szCs w:val="28"/>
        </w:rPr>
        <w:t>轉銜</w:t>
      </w:r>
      <w:r w:rsidRPr="00A83C3C">
        <w:rPr>
          <w:rFonts w:ascii="標楷體" w:eastAsia="標楷體" w:hAnsi="標楷體" w:hint="eastAsia"/>
          <w:sz w:val="28"/>
          <w:szCs w:val="28"/>
        </w:rPr>
        <w:t>服務</w:t>
      </w:r>
      <w:r w:rsidR="00CB019F" w:rsidRPr="00A83C3C">
        <w:rPr>
          <w:rFonts w:ascii="標楷體" w:eastAsia="標楷體" w:hAnsi="標楷體" w:hint="eastAsia"/>
          <w:sz w:val="28"/>
          <w:szCs w:val="28"/>
        </w:rPr>
        <w:t>資料表。</w:t>
      </w:r>
    </w:p>
    <w:p w:rsidR="004C2FA4" w:rsidRPr="00A83C3C" w:rsidRDefault="00512EEE" w:rsidP="00DC70B6">
      <w:pPr>
        <w:numPr>
          <w:ilvl w:val="0"/>
          <w:numId w:val="15"/>
        </w:numPr>
        <w:snapToGrid w:val="0"/>
        <w:spacing w:line="400" w:lineRule="atLeast"/>
        <w:ind w:left="851" w:hanging="284"/>
        <w:rPr>
          <w:rFonts w:ascii="標楷體" w:eastAsia="標楷體" w:hAnsi="標楷體"/>
          <w:sz w:val="28"/>
          <w:szCs w:val="28"/>
        </w:rPr>
      </w:pPr>
      <w:r w:rsidRPr="00A83C3C">
        <w:rPr>
          <w:rFonts w:ascii="標楷體" w:eastAsia="標楷體" w:hAnsi="標楷體" w:hint="eastAsia"/>
          <w:sz w:val="28"/>
          <w:szCs w:val="28"/>
        </w:rPr>
        <w:t>六個月內</w:t>
      </w:r>
      <w:r w:rsidR="007E78B3" w:rsidRPr="00A83C3C">
        <w:rPr>
          <w:rFonts w:ascii="標楷體" w:eastAsia="標楷體" w:hAnsi="標楷體" w:hint="eastAsia"/>
          <w:sz w:val="28"/>
          <w:szCs w:val="28"/>
        </w:rPr>
        <w:t>社會適應表現檢核表或文蘭適應量表。</w:t>
      </w:r>
      <w:r w:rsidR="00B2331E" w:rsidRPr="00A83C3C">
        <w:rPr>
          <w:rFonts w:ascii="標楷體" w:eastAsia="標楷體" w:hAnsi="標楷體" w:hint="eastAsia"/>
          <w:sz w:val="28"/>
          <w:szCs w:val="28"/>
        </w:rPr>
        <w:t>(請學前教師完成後，交予家長)</w:t>
      </w:r>
    </w:p>
    <w:p w:rsidR="004C2FA4" w:rsidRPr="00A83C3C" w:rsidRDefault="00AC5C47" w:rsidP="00DC70B6">
      <w:pPr>
        <w:numPr>
          <w:ilvl w:val="0"/>
          <w:numId w:val="15"/>
        </w:numPr>
        <w:snapToGrid w:val="0"/>
        <w:spacing w:line="400" w:lineRule="atLeast"/>
        <w:ind w:left="851" w:hanging="284"/>
        <w:rPr>
          <w:rFonts w:ascii="標楷體" w:eastAsia="標楷體" w:hAnsi="標楷體"/>
          <w:sz w:val="28"/>
          <w:szCs w:val="28"/>
        </w:rPr>
      </w:pPr>
      <w:r w:rsidRPr="00A83C3C">
        <w:rPr>
          <w:rFonts w:ascii="標楷體" w:eastAsia="標楷體" w:hAnsi="標楷體" w:hint="eastAsia"/>
          <w:sz w:val="28"/>
          <w:szCs w:val="28"/>
        </w:rPr>
        <w:t>學前階段身心障礙學</w:t>
      </w:r>
      <w:r w:rsidRPr="00E51DE8">
        <w:rPr>
          <w:rFonts w:ascii="標楷體" w:eastAsia="標楷體" w:hAnsi="標楷體" w:hint="eastAsia"/>
          <w:sz w:val="28"/>
          <w:szCs w:val="28"/>
        </w:rPr>
        <w:t>生10</w:t>
      </w:r>
      <w:r w:rsidR="001603C7" w:rsidRPr="00E51DE8">
        <w:rPr>
          <w:rFonts w:ascii="標楷體" w:eastAsia="標楷體" w:hAnsi="標楷體" w:hint="eastAsia"/>
          <w:sz w:val="28"/>
          <w:szCs w:val="28"/>
        </w:rPr>
        <w:t>4</w:t>
      </w:r>
      <w:r w:rsidRPr="00E51DE8">
        <w:rPr>
          <w:rFonts w:ascii="標楷體" w:eastAsia="標楷體" w:hAnsi="標楷體" w:hint="eastAsia"/>
          <w:sz w:val="28"/>
          <w:szCs w:val="28"/>
        </w:rPr>
        <w:t>學年</w:t>
      </w:r>
      <w:r w:rsidRPr="00A83C3C">
        <w:rPr>
          <w:rFonts w:ascii="標楷體" w:eastAsia="標楷體" w:hAnsi="標楷體" w:hint="eastAsia"/>
          <w:sz w:val="28"/>
          <w:szCs w:val="28"/>
        </w:rPr>
        <w:t>度個別化教育計畫</w:t>
      </w:r>
      <w:r w:rsidR="00263346" w:rsidRPr="00A83C3C">
        <w:rPr>
          <w:rFonts w:ascii="標楷體" w:eastAsia="標楷體" w:hAnsi="標楷體" w:hint="eastAsia"/>
          <w:sz w:val="28"/>
          <w:szCs w:val="28"/>
        </w:rPr>
        <w:t>。</w:t>
      </w:r>
    </w:p>
    <w:p w:rsidR="004C2FA4" w:rsidRPr="00A83C3C" w:rsidRDefault="00475618" w:rsidP="00DC70B6">
      <w:pPr>
        <w:numPr>
          <w:ilvl w:val="0"/>
          <w:numId w:val="15"/>
        </w:numPr>
        <w:snapToGrid w:val="0"/>
        <w:spacing w:line="400" w:lineRule="atLeast"/>
        <w:ind w:left="851" w:hanging="284"/>
        <w:rPr>
          <w:rFonts w:ascii="標楷體" w:eastAsia="標楷體" w:hAnsi="標楷體"/>
          <w:sz w:val="28"/>
          <w:szCs w:val="28"/>
        </w:rPr>
      </w:pPr>
      <w:r w:rsidRPr="00A83C3C">
        <w:rPr>
          <w:rFonts w:ascii="標楷體" w:eastAsia="標楷體" w:hAnsi="標楷體" w:hint="eastAsia"/>
          <w:sz w:val="28"/>
          <w:szCs w:val="28"/>
        </w:rPr>
        <w:t>六個月</w:t>
      </w:r>
      <w:r w:rsidR="00AC0A2D" w:rsidRPr="00A83C3C">
        <w:rPr>
          <w:rFonts w:ascii="標楷體" w:eastAsia="標楷體" w:hAnsi="標楷體" w:hint="eastAsia"/>
          <w:sz w:val="28"/>
          <w:szCs w:val="28"/>
        </w:rPr>
        <w:t>內</w:t>
      </w:r>
      <w:r w:rsidR="00CB019F" w:rsidRPr="00A83C3C">
        <w:rPr>
          <w:rFonts w:ascii="標楷體" w:eastAsia="標楷體" w:hAnsi="標楷體" w:hint="eastAsia"/>
          <w:sz w:val="28"/>
          <w:szCs w:val="28"/>
        </w:rPr>
        <w:t>教學(巡迴)輔導</w:t>
      </w:r>
      <w:r w:rsidR="003F527E" w:rsidRPr="00A83C3C">
        <w:rPr>
          <w:rFonts w:ascii="標楷體" w:eastAsia="標楷體" w:hAnsi="標楷體" w:hint="eastAsia"/>
          <w:sz w:val="28"/>
          <w:szCs w:val="28"/>
        </w:rPr>
        <w:t>及評估</w:t>
      </w:r>
      <w:r w:rsidR="00966B94" w:rsidRPr="00A83C3C">
        <w:rPr>
          <w:rFonts w:ascii="標楷體" w:eastAsia="標楷體" w:hAnsi="標楷體" w:hint="eastAsia"/>
          <w:sz w:val="28"/>
          <w:szCs w:val="28"/>
        </w:rPr>
        <w:t>摘要</w:t>
      </w:r>
      <w:r w:rsidR="00CB019F" w:rsidRPr="00A83C3C">
        <w:rPr>
          <w:rFonts w:ascii="標楷體" w:eastAsia="標楷體" w:hAnsi="標楷體" w:hint="eastAsia"/>
          <w:sz w:val="28"/>
          <w:szCs w:val="28"/>
        </w:rPr>
        <w:t>資料。</w:t>
      </w:r>
    </w:p>
    <w:p w:rsidR="004C2FA4" w:rsidRPr="00A83C3C" w:rsidRDefault="00CB019F" w:rsidP="00DC70B6">
      <w:pPr>
        <w:numPr>
          <w:ilvl w:val="0"/>
          <w:numId w:val="15"/>
        </w:numPr>
        <w:snapToGrid w:val="0"/>
        <w:spacing w:line="400" w:lineRule="atLeast"/>
        <w:ind w:left="851" w:hanging="284"/>
        <w:rPr>
          <w:rFonts w:ascii="標楷體" w:eastAsia="標楷體" w:hAnsi="標楷體"/>
          <w:sz w:val="28"/>
          <w:szCs w:val="28"/>
        </w:rPr>
      </w:pPr>
      <w:r w:rsidRPr="00A83C3C">
        <w:rPr>
          <w:rFonts w:ascii="標楷體" w:eastAsia="標楷體" w:hAnsi="標楷體" w:hint="eastAsia"/>
          <w:sz w:val="28"/>
          <w:szCs w:val="28"/>
        </w:rPr>
        <w:t>輔具需求評估資料。</w:t>
      </w:r>
    </w:p>
    <w:p w:rsidR="00AC5C47" w:rsidRPr="00A83C3C" w:rsidRDefault="00CB019F" w:rsidP="00DC70B6">
      <w:pPr>
        <w:numPr>
          <w:ilvl w:val="0"/>
          <w:numId w:val="15"/>
        </w:numPr>
        <w:snapToGrid w:val="0"/>
        <w:spacing w:line="400" w:lineRule="atLeast"/>
        <w:ind w:left="851" w:hanging="284"/>
        <w:rPr>
          <w:rFonts w:ascii="標楷體" w:eastAsia="標楷體" w:hAnsi="標楷體"/>
          <w:sz w:val="28"/>
          <w:szCs w:val="28"/>
        </w:rPr>
      </w:pPr>
      <w:r w:rsidRPr="00A83C3C">
        <w:rPr>
          <w:rFonts w:ascii="標楷體" w:eastAsia="標楷體" w:hAnsi="標楷體" w:hint="eastAsia"/>
          <w:sz w:val="28"/>
          <w:szCs w:val="28"/>
        </w:rPr>
        <w:t>早期療育服務資料。</w:t>
      </w:r>
      <w:r w:rsidR="00DA0646" w:rsidRPr="00A83C3C">
        <w:rPr>
          <w:rFonts w:ascii="標楷體" w:eastAsia="標楷體" w:hAnsi="標楷體" w:hint="eastAsia"/>
          <w:sz w:val="28"/>
          <w:szCs w:val="28"/>
        </w:rPr>
        <w:t xml:space="preserve"> </w:t>
      </w:r>
    </w:p>
    <w:p w:rsidR="00DA0646" w:rsidRPr="00F41F7E" w:rsidRDefault="00CB019F" w:rsidP="00DC70B6">
      <w:pPr>
        <w:snapToGrid w:val="0"/>
        <w:spacing w:line="400" w:lineRule="atLeast"/>
        <w:ind w:firstLineChars="200" w:firstLine="560"/>
        <w:rPr>
          <w:rFonts w:ascii="標楷體" w:eastAsia="標楷體" w:hAnsi="標楷體"/>
          <w:color w:val="000000"/>
          <w:sz w:val="28"/>
          <w:szCs w:val="28"/>
        </w:rPr>
      </w:pPr>
      <w:r w:rsidRPr="00F41F7E">
        <w:rPr>
          <w:rFonts w:ascii="標楷體" w:eastAsia="標楷體" w:hAnsi="標楷體" w:hint="eastAsia"/>
          <w:color w:val="000000"/>
          <w:sz w:val="28"/>
          <w:szCs w:val="28"/>
        </w:rPr>
        <w:t>(</w:t>
      </w:r>
      <w:r w:rsidR="00F812AE" w:rsidRPr="00F41F7E">
        <w:rPr>
          <w:rFonts w:ascii="標楷體" w:eastAsia="標楷體" w:hAnsi="標楷體" w:hint="eastAsia"/>
          <w:color w:val="000000"/>
          <w:sz w:val="28"/>
          <w:szCs w:val="28"/>
        </w:rPr>
        <w:t>三</w:t>
      </w:r>
      <w:r w:rsidRPr="00F41F7E">
        <w:rPr>
          <w:rFonts w:ascii="標楷體" w:eastAsia="標楷體" w:hAnsi="標楷體" w:hint="eastAsia"/>
          <w:color w:val="000000"/>
          <w:sz w:val="28"/>
          <w:szCs w:val="28"/>
        </w:rPr>
        <w:t>)其他</w:t>
      </w:r>
    </w:p>
    <w:p w:rsidR="004831C6" w:rsidRPr="00A83C3C" w:rsidRDefault="00DA0646" w:rsidP="00DC70B6">
      <w:pPr>
        <w:snapToGrid w:val="0"/>
        <w:spacing w:line="400" w:lineRule="atLeast"/>
        <w:ind w:leftChars="236" w:left="849" w:rightChars="-177" w:right="-425" w:hangingChars="101" w:hanging="283"/>
        <w:rPr>
          <w:rFonts w:ascii="標楷體" w:eastAsia="標楷體" w:hAnsi="標楷體"/>
          <w:sz w:val="28"/>
          <w:szCs w:val="28"/>
        </w:rPr>
      </w:pPr>
      <w:r w:rsidRPr="00F41F7E">
        <w:rPr>
          <w:rFonts w:ascii="標楷體" w:eastAsia="標楷體" w:hAnsi="標楷體" w:hint="eastAsia"/>
          <w:color w:val="000000"/>
          <w:sz w:val="28"/>
          <w:szCs w:val="28"/>
        </w:rPr>
        <w:t>1.</w:t>
      </w:r>
      <w:r w:rsidR="00CB019F" w:rsidRPr="00A83C3C">
        <w:rPr>
          <w:rFonts w:ascii="標楷體" w:eastAsia="標楷體" w:hAnsi="標楷體" w:hint="eastAsia"/>
          <w:sz w:val="28"/>
          <w:szCs w:val="28"/>
        </w:rPr>
        <w:t>聽障</w:t>
      </w:r>
      <w:r w:rsidR="00990738" w:rsidRPr="00A83C3C">
        <w:rPr>
          <w:rFonts w:ascii="標楷體" w:eastAsia="標楷體" w:hAnsi="標楷體" w:hint="eastAsia"/>
          <w:sz w:val="28"/>
          <w:szCs w:val="28"/>
        </w:rPr>
        <w:t>學</w:t>
      </w:r>
      <w:r w:rsidR="00CB019F" w:rsidRPr="00A83C3C">
        <w:rPr>
          <w:rFonts w:ascii="標楷體" w:eastAsia="標楷體" w:hAnsi="標楷體" w:hint="eastAsia"/>
          <w:sz w:val="28"/>
          <w:szCs w:val="28"/>
        </w:rPr>
        <w:t>生請</w:t>
      </w:r>
      <w:r w:rsidR="00990738" w:rsidRPr="00A83C3C">
        <w:rPr>
          <w:rFonts w:ascii="標楷體" w:eastAsia="標楷體" w:hAnsi="標楷體" w:hint="eastAsia"/>
          <w:sz w:val="28"/>
          <w:szCs w:val="28"/>
        </w:rPr>
        <w:t>另</w:t>
      </w:r>
      <w:r w:rsidR="009C08B8" w:rsidRPr="00A83C3C">
        <w:rPr>
          <w:rFonts w:ascii="標楷體" w:eastAsia="標楷體" w:hAnsi="標楷體" w:hint="eastAsia"/>
          <w:sz w:val="28"/>
          <w:szCs w:val="28"/>
        </w:rPr>
        <w:t>須檢</w:t>
      </w:r>
      <w:r w:rsidR="00CB019F" w:rsidRPr="00A83C3C">
        <w:rPr>
          <w:rFonts w:ascii="標楷體" w:eastAsia="標楷體" w:hAnsi="標楷體" w:hint="eastAsia"/>
          <w:sz w:val="28"/>
          <w:szCs w:val="28"/>
        </w:rPr>
        <w:t>附六個月內醫院評估聽力圖</w:t>
      </w:r>
      <w:r w:rsidR="004831C6" w:rsidRPr="00A83C3C">
        <w:rPr>
          <w:rFonts w:ascii="標楷體" w:eastAsia="標楷體" w:hAnsi="標楷體" w:cs="標楷體" w:hint="eastAsia"/>
          <w:sz w:val="28"/>
          <w:szCs w:val="28"/>
        </w:rPr>
        <w:t>或聽資中心聽能評估報告。</w:t>
      </w:r>
    </w:p>
    <w:p w:rsidR="004831C6" w:rsidRPr="00A83C3C" w:rsidRDefault="004831C6" w:rsidP="00DC70B6">
      <w:pPr>
        <w:snapToGrid w:val="0"/>
        <w:spacing w:line="400" w:lineRule="atLeast"/>
        <w:ind w:leftChars="236" w:left="849" w:rightChars="-118" w:right="-283" w:hangingChars="101" w:hanging="283"/>
        <w:rPr>
          <w:rFonts w:ascii="標楷體" w:eastAsia="標楷體" w:hAnsi="標楷體"/>
          <w:sz w:val="28"/>
          <w:szCs w:val="28"/>
        </w:rPr>
      </w:pPr>
      <w:r w:rsidRPr="00A83C3C">
        <w:rPr>
          <w:rFonts w:ascii="標楷體" w:eastAsia="標楷體" w:hAnsi="標楷體" w:hint="eastAsia"/>
          <w:sz w:val="28"/>
          <w:szCs w:val="28"/>
        </w:rPr>
        <w:t>2.</w:t>
      </w:r>
      <w:r w:rsidR="00CB019F" w:rsidRPr="00A83C3C">
        <w:rPr>
          <w:rFonts w:ascii="標楷體" w:eastAsia="標楷體" w:hAnsi="標楷體" w:hint="eastAsia"/>
          <w:sz w:val="28"/>
          <w:szCs w:val="28"/>
        </w:rPr>
        <w:t>視障</w:t>
      </w:r>
      <w:r w:rsidR="00990738" w:rsidRPr="00A83C3C">
        <w:rPr>
          <w:rFonts w:ascii="標楷體" w:eastAsia="標楷體" w:hAnsi="標楷體" w:hint="eastAsia"/>
          <w:sz w:val="28"/>
          <w:szCs w:val="28"/>
        </w:rPr>
        <w:t>學</w:t>
      </w:r>
      <w:r w:rsidR="00CB019F" w:rsidRPr="00A83C3C">
        <w:rPr>
          <w:rFonts w:ascii="標楷體" w:eastAsia="標楷體" w:hAnsi="標楷體" w:hint="eastAsia"/>
          <w:sz w:val="28"/>
          <w:szCs w:val="28"/>
        </w:rPr>
        <w:t>生請</w:t>
      </w:r>
      <w:r w:rsidR="009C08B8" w:rsidRPr="00A83C3C">
        <w:rPr>
          <w:rFonts w:ascii="標楷體" w:eastAsia="標楷體" w:hAnsi="標楷體" w:hint="eastAsia"/>
          <w:sz w:val="28"/>
          <w:szCs w:val="28"/>
        </w:rPr>
        <w:t>另須檢</w:t>
      </w:r>
      <w:r w:rsidR="00CB019F" w:rsidRPr="00A83C3C">
        <w:rPr>
          <w:rFonts w:ascii="標楷體" w:eastAsia="標楷體" w:hAnsi="標楷體" w:hint="eastAsia"/>
          <w:sz w:val="28"/>
          <w:szCs w:val="28"/>
        </w:rPr>
        <w:t>六個月內醫院視力診斷</w:t>
      </w:r>
      <w:r w:rsidR="007E78B3" w:rsidRPr="00A83C3C">
        <w:rPr>
          <w:rFonts w:ascii="標楷體" w:eastAsia="標楷體" w:hAnsi="標楷體" w:hint="eastAsia"/>
          <w:sz w:val="28"/>
          <w:szCs w:val="28"/>
        </w:rPr>
        <w:t>證明</w:t>
      </w:r>
      <w:r w:rsidRPr="00A83C3C">
        <w:rPr>
          <w:rFonts w:ascii="標楷體" w:eastAsia="標楷體" w:hAnsi="標楷體" w:cs="標楷體" w:hint="eastAsia"/>
          <w:sz w:val="28"/>
          <w:szCs w:val="28"/>
        </w:rPr>
        <w:t>或視資中心視功能評估</w:t>
      </w:r>
      <w:r w:rsidR="00990738" w:rsidRPr="00A83C3C">
        <w:rPr>
          <w:rFonts w:ascii="標楷體" w:eastAsia="標楷體" w:hAnsi="標楷體" w:cs="標楷體" w:hint="eastAsia"/>
          <w:sz w:val="28"/>
          <w:szCs w:val="28"/>
        </w:rPr>
        <w:t>報告</w:t>
      </w:r>
      <w:r w:rsidRPr="00A83C3C">
        <w:rPr>
          <w:rFonts w:ascii="標楷體" w:eastAsia="標楷體" w:hAnsi="標楷體" w:hint="eastAsia"/>
          <w:sz w:val="28"/>
          <w:szCs w:val="28"/>
        </w:rPr>
        <w:t>。</w:t>
      </w:r>
    </w:p>
    <w:p w:rsidR="00990738" w:rsidRPr="00A83C3C"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A83C3C">
        <w:rPr>
          <w:rFonts w:ascii="標楷體" w:eastAsia="標楷體" w:hAnsi="標楷體" w:hint="eastAsia"/>
          <w:sz w:val="28"/>
          <w:szCs w:val="28"/>
        </w:rPr>
        <w:t>3.</w:t>
      </w:r>
      <w:r w:rsidRPr="00A83C3C">
        <w:rPr>
          <w:rFonts w:ascii="標楷體" w:eastAsia="標楷體" w:hAnsi="標楷體" w:cs="標楷體" w:hint="eastAsia"/>
          <w:sz w:val="28"/>
          <w:szCs w:val="28"/>
        </w:rPr>
        <w:t>身體病弱學生另須檢附可佐證其身體病弱，需長期療養且影響學習活動之診斷證明。</w:t>
      </w:r>
    </w:p>
    <w:p w:rsidR="00CB019F" w:rsidRPr="00A83C3C" w:rsidRDefault="00990738" w:rsidP="00DC70B6">
      <w:pPr>
        <w:snapToGrid w:val="0"/>
        <w:spacing w:line="400" w:lineRule="atLeast"/>
        <w:ind w:leftChars="236" w:left="849" w:rightChars="-118" w:right="-283" w:hangingChars="101" w:hanging="283"/>
        <w:rPr>
          <w:rFonts w:ascii="標楷體" w:eastAsia="標楷體" w:hAnsi="標楷體"/>
          <w:sz w:val="28"/>
          <w:szCs w:val="28"/>
        </w:rPr>
      </w:pPr>
      <w:r w:rsidRPr="00A83C3C">
        <w:rPr>
          <w:rFonts w:ascii="標楷體" w:eastAsia="標楷體" w:hAnsi="標楷體" w:hint="eastAsia"/>
          <w:sz w:val="28"/>
          <w:szCs w:val="28"/>
        </w:rPr>
        <w:t>4</w:t>
      </w:r>
      <w:r w:rsidR="004831C6" w:rsidRPr="00A83C3C">
        <w:rPr>
          <w:rFonts w:ascii="標楷體" w:eastAsia="標楷體" w:hAnsi="標楷體" w:hint="eastAsia"/>
          <w:sz w:val="28"/>
          <w:szCs w:val="28"/>
        </w:rPr>
        <w:t>.</w:t>
      </w:r>
      <w:r w:rsidRPr="00A83C3C">
        <w:rPr>
          <w:rFonts w:ascii="標楷體" w:eastAsia="標楷體" w:hAnsi="標楷體" w:cs="標楷體" w:hint="eastAsia"/>
          <w:sz w:val="28"/>
          <w:szCs w:val="28"/>
        </w:rPr>
        <w:t>出具自</w:t>
      </w:r>
      <w:r w:rsidRPr="00A83C3C">
        <w:rPr>
          <w:rFonts w:ascii="標楷體" w:eastAsia="標楷體" w:hAnsi="標楷體" w:hint="eastAsia"/>
          <w:sz w:val="28"/>
          <w:szCs w:val="28"/>
        </w:rPr>
        <w:t>閉症相關診斷證明之學生另須檢附自閉症兒童行為檢核表或高功能自閉症/亞斯柏格症兒童行為檢核表</w:t>
      </w:r>
      <w:r w:rsidR="009C08B8" w:rsidRPr="00A83C3C">
        <w:rPr>
          <w:rFonts w:ascii="標楷體" w:eastAsia="標楷體" w:hAnsi="標楷體" w:hint="eastAsia"/>
          <w:sz w:val="28"/>
          <w:szCs w:val="28"/>
        </w:rPr>
        <w:t>(學前兒童用)</w:t>
      </w:r>
      <w:r w:rsidRPr="00A83C3C">
        <w:rPr>
          <w:rFonts w:ascii="標楷體" w:eastAsia="標楷體" w:hAnsi="標楷體" w:hint="eastAsia"/>
          <w:sz w:val="28"/>
          <w:szCs w:val="28"/>
        </w:rPr>
        <w:t>。</w:t>
      </w:r>
    </w:p>
    <w:p w:rsidR="00DA0646" w:rsidRPr="00A83C3C" w:rsidRDefault="00990738" w:rsidP="00DC70B6">
      <w:pPr>
        <w:snapToGrid w:val="0"/>
        <w:spacing w:line="400" w:lineRule="atLeast"/>
        <w:ind w:leftChars="236" w:left="849" w:hangingChars="101" w:hanging="283"/>
        <w:rPr>
          <w:rFonts w:ascii="標楷體" w:eastAsia="標楷體" w:hAnsi="標楷體"/>
          <w:sz w:val="28"/>
          <w:szCs w:val="28"/>
        </w:rPr>
      </w:pPr>
      <w:r w:rsidRPr="00A83C3C">
        <w:rPr>
          <w:rFonts w:ascii="標楷體" w:eastAsia="標楷體" w:hAnsi="標楷體" w:hint="eastAsia"/>
          <w:sz w:val="28"/>
          <w:szCs w:val="28"/>
        </w:rPr>
        <w:t>5</w:t>
      </w:r>
      <w:r w:rsidR="00DA0646" w:rsidRPr="00A83C3C">
        <w:rPr>
          <w:rFonts w:ascii="標楷體" w:eastAsia="標楷體" w:hAnsi="標楷體" w:hint="eastAsia"/>
          <w:sz w:val="28"/>
          <w:szCs w:val="28"/>
        </w:rPr>
        <w:t>.身心障礙學生入學鑑定欲就讀共同學區、大學區</w:t>
      </w:r>
      <w:r w:rsidR="00CA4A51" w:rsidRPr="00A83C3C">
        <w:rPr>
          <w:rFonts w:ascii="標楷體" w:eastAsia="標楷體" w:hAnsi="標楷體" w:hint="eastAsia"/>
          <w:sz w:val="28"/>
          <w:szCs w:val="28"/>
        </w:rPr>
        <w:t>學校</w:t>
      </w:r>
      <w:r w:rsidRPr="00A83C3C">
        <w:rPr>
          <w:rFonts w:ascii="標楷體" w:eastAsia="標楷體" w:hAnsi="標楷體" w:hint="eastAsia"/>
          <w:sz w:val="28"/>
          <w:szCs w:val="28"/>
        </w:rPr>
        <w:t>者</w:t>
      </w:r>
      <w:r w:rsidR="00B3727F" w:rsidRPr="00A83C3C">
        <w:rPr>
          <w:rFonts w:ascii="標楷體" w:eastAsia="標楷體" w:hAnsi="標楷體" w:hint="eastAsia"/>
          <w:sz w:val="28"/>
          <w:szCs w:val="28"/>
        </w:rPr>
        <w:t>另須檢附</w:t>
      </w:r>
      <w:r w:rsidRPr="00A83C3C">
        <w:rPr>
          <w:rFonts w:ascii="標楷體" w:eastAsia="標楷體" w:hAnsi="標楷體" w:hint="eastAsia"/>
          <w:sz w:val="28"/>
          <w:szCs w:val="28"/>
        </w:rPr>
        <w:t>「身心障礙學生入學鑑定欲就讀共同學區、大學區學校說明書」</w:t>
      </w:r>
      <w:r w:rsidR="00DA0646" w:rsidRPr="00A83C3C">
        <w:rPr>
          <w:rFonts w:ascii="標楷體" w:eastAsia="標楷體" w:hAnsi="標楷體" w:hint="eastAsia"/>
          <w:sz w:val="28"/>
          <w:szCs w:val="28"/>
        </w:rPr>
        <w:t>。</w:t>
      </w:r>
    </w:p>
    <w:p w:rsidR="005A0B4F" w:rsidRPr="00F41F7E" w:rsidRDefault="005A0B4F" w:rsidP="00DC70B6">
      <w:pPr>
        <w:snapToGrid w:val="0"/>
        <w:spacing w:line="400" w:lineRule="atLeast"/>
        <w:ind w:leftChars="473" w:left="1440" w:hangingChars="109" w:hanging="305"/>
        <w:rPr>
          <w:rFonts w:ascii="標楷體" w:eastAsia="標楷體" w:hAnsi="標楷體"/>
          <w:color w:val="000000"/>
          <w:sz w:val="28"/>
          <w:szCs w:val="28"/>
        </w:rPr>
      </w:pPr>
    </w:p>
    <w:p w:rsidR="00CB019F" w:rsidRPr="00F41F7E" w:rsidRDefault="00A70527" w:rsidP="003818FF">
      <w:pPr>
        <w:spacing w:afterLines="50" w:after="163" w:line="280" w:lineRule="exact"/>
        <w:rPr>
          <w:rFonts w:ascii="標楷體" w:eastAsia="標楷體" w:hAnsi="標楷體"/>
          <w:sz w:val="28"/>
          <w:szCs w:val="28"/>
        </w:rPr>
      </w:pPr>
      <w:r w:rsidRPr="00F41F7E">
        <w:rPr>
          <w:rFonts w:ascii="標楷體" w:eastAsia="標楷體" w:hAnsi="標楷體" w:hint="eastAsia"/>
          <w:color w:val="000000"/>
          <w:sz w:val="28"/>
          <w:szCs w:val="28"/>
        </w:rPr>
        <w:t>五</w:t>
      </w:r>
      <w:r w:rsidR="007E40EB" w:rsidRPr="00F41F7E">
        <w:rPr>
          <w:rFonts w:ascii="標楷體" w:eastAsia="標楷體" w:hAnsi="標楷體" w:hint="eastAsia"/>
          <w:color w:val="000000"/>
          <w:sz w:val="28"/>
          <w:szCs w:val="28"/>
        </w:rPr>
        <w:t>、鑑</w:t>
      </w:r>
      <w:r w:rsidR="00CB019F" w:rsidRPr="00F41F7E">
        <w:rPr>
          <w:rFonts w:ascii="標楷體" w:eastAsia="標楷體" w:hAnsi="標楷體" w:hint="eastAsia"/>
          <w:color w:val="000000"/>
          <w:sz w:val="28"/>
          <w:szCs w:val="28"/>
        </w:rPr>
        <w:t>定</w:t>
      </w:r>
      <w:r w:rsidR="007E13A4" w:rsidRPr="00F41F7E">
        <w:rPr>
          <w:rFonts w:ascii="標楷體" w:eastAsia="標楷體" w:hAnsi="標楷體" w:hint="eastAsia"/>
          <w:color w:val="000000"/>
          <w:sz w:val="28"/>
          <w:szCs w:val="28"/>
        </w:rPr>
        <w:t>及</w:t>
      </w:r>
      <w:r w:rsidR="00F3155C" w:rsidRPr="00F41F7E">
        <w:rPr>
          <w:rFonts w:ascii="標楷體" w:eastAsia="標楷體" w:hAnsi="標楷體" w:hint="eastAsia"/>
          <w:color w:val="000000"/>
          <w:sz w:val="28"/>
          <w:szCs w:val="28"/>
        </w:rPr>
        <w:t>安置</w:t>
      </w:r>
      <w:r w:rsidR="00C07A58" w:rsidRPr="00F41F7E">
        <w:rPr>
          <w:rFonts w:ascii="標楷體" w:eastAsia="標楷體" w:hAnsi="標楷體" w:hint="eastAsia"/>
          <w:color w:val="000000"/>
          <w:sz w:val="28"/>
          <w:szCs w:val="28"/>
        </w:rPr>
        <w:t>工作</w:t>
      </w:r>
      <w:r w:rsidR="00C07A58" w:rsidRPr="00F41F7E">
        <w:rPr>
          <w:rFonts w:ascii="標楷體" w:eastAsia="標楷體" w:hAnsi="標楷體" w:hint="eastAsia"/>
          <w:sz w:val="28"/>
          <w:szCs w:val="28"/>
        </w:rPr>
        <w:t>流程</w:t>
      </w: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134"/>
        <w:gridCol w:w="3544"/>
        <w:gridCol w:w="1559"/>
        <w:gridCol w:w="2268"/>
      </w:tblGrid>
      <w:tr w:rsidR="00502A5A" w:rsidRPr="00502A5A" w:rsidTr="00DC70B6">
        <w:trPr>
          <w:cantSplit/>
          <w:trHeight w:val="552"/>
          <w:tblHeader/>
        </w:trPr>
        <w:tc>
          <w:tcPr>
            <w:tcW w:w="992" w:type="dxa"/>
            <w:shd w:val="clear" w:color="auto" w:fill="D9D9D9"/>
            <w:vAlign w:val="center"/>
          </w:tcPr>
          <w:p w:rsidR="00520FA7" w:rsidRPr="00502A5A" w:rsidRDefault="00C84551" w:rsidP="00CC7AE6">
            <w:pPr>
              <w:spacing w:line="280" w:lineRule="exact"/>
              <w:jc w:val="distribute"/>
              <w:rPr>
                <w:rFonts w:ascii="標楷體" w:eastAsia="標楷體" w:hAnsi="標楷體"/>
                <w:color w:val="000000" w:themeColor="text1"/>
                <w:szCs w:val="24"/>
              </w:rPr>
            </w:pPr>
            <w:r w:rsidRPr="00502A5A">
              <w:rPr>
                <w:rFonts w:ascii="標楷體" w:eastAsia="標楷體" w:hAnsi="標楷體" w:hint="eastAsia"/>
                <w:color w:val="000000" w:themeColor="text1"/>
                <w:szCs w:val="24"/>
              </w:rPr>
              <w:t>階段</w:t>
            </w:r>
          </w:p>
        </w:tc>
        <w:tc>
          <w:tcPr>
            <w:tcW w:w="1134" w:type="dxa"/>
            <w:shd w:val="clear" w:color="auto" w:fill="D9D9D9"/>
            <w:vAlign w:val="center"/>
          </w:tcPr>
          <w:p w:rsidR="00520FA7" w:rsidRPr="00502A5A" w:rsidRDefault="00C84551" w:rsidP="00CC7AE6">
            <w:pPr>
              <w:spacing w:line="280" w:lineRule="exact"/>
              <w:jc w:val="distribute"/>
              <w:rPr>
                <w:rFonts w:ascii="標楷體" w:eastAsia="標楷體" w:hAnsi="標楷體"/>
                <w:color w:val="000000" w:themeColor="text1"/>
                <w:szCs w:val="24"/>
              </w:rPr>
            </w:pPr>
            <w:r w:rsidRPr="00502A5A">
              <w:rPr>
                <w:rFonts w:ascii="標楷體" w:eastAsia="標楷體" w:hAnsi="標楷體" w:hint="eastAsia"/>
                <w:color w:val="000000" w:themeColor="text1"/>
                <w:szCs w:val="24"/>
              </w:rPr>
              <w:t>時間</w:t>
            </w:r>
          </w:p>
        </w:tc>
        <w:tc>
          <w:tcPr>
            <w:tcW w:w="3544" w:type="dxa"/>
            <w:shd w:val="clear" w:color="auto" w:fill="D9D9D9"/>
            <w:vAlign w:val="center"/>
          </w:tcPr>
          <w:p w:rsidR="00520FA7" w:rsidRPr="00502A5A" w:rsidRDefault="00520FA7" w:rsidP="00CC7AE6">
            <w:pPr>
              <w:spacing w:line="280" w:lineRule="exact"/>
              <w:jc w:val="distribute"/>
              <w:rPr>
                <w:rFonts w:ascii="標楷體" w:eastAsia="標楷體" w:hAnsi="標楷體"/>
                <w:color w:val="000000" w:themeColor="text1"/>
                <w:szCs w:val="24"/>
              </w:rPr>
            </w:pPr>
            <w:r w:rsidRPr="00502A5A">
              <w:rPr>
                <w:rFonts w:ascii="標楷體" w:eastAsia="標楷體" w:hAnsi="標楷體" w:hint="eastAsia"/>
                <w:color w:val="000000" w:themeColor="text1"/>
                <w:szCs w:val="24"/>
              </w:rPr>
              <w:t>工  作  重  點</w:t>
            </w:r>
          </w:p>
        </w:tc>
        <w:tc>
          <w:tcPr>
            <w:tcW w:w="1559" w:type="dxa"/>
            <w:shd w:val="clear" w:color="auto" w:fill="D9D9D9"/>
            <w:vAlign w:val="center"/>
          </w:tcPr>
          <w:p w:rsidR="00520FA7" w:rsidRPr="00502A5A" w:rsidRDefault="00520FA7" w:rsidP="00CC7AE6">
            <w:pPr>
              <w:spacing w:line="280" w:lineRule="exact"/>
              <w:jc w:val="distribute"/>
              <w:rPr>
                <w:rFonts w:ascii="標楷體" w:eastAsia="標楷體" w:hAnsi="標楷體"/>
                <w:color w:val="000000" w:themeColor="text1"/>
                <w:szCs w:val="24"/>
              </w:rPr>
            </w:pPr>
            <w:r w:rsidRPr="00502A5A">
              <w:rPr>
                <w:rFonts w:ascii="標楷體" w:eastAsia="標楷體" w:hAnsi="標楷體" w:hint="eastAsia"/>
                <w:color w:val="000000" w:themeColor="text1"/>
                <w:szCs w:val="24"/>
              </w:rPr>
              <w:t>辦理單位</w:t>
            </w:r>
          </w:p>
        </w:tc>
        <w:tc>
          <w:tcPr>
            <w:tcW w:w="2268" w:type="dxa"/>
            <w:shd w:val="clear" w:color="auto" w:fill="D9D9D9"/>
            <w:vAlign w:val="center"/>
          </w:tcPr>
          <w:p w:rsidR="00520FA7" w:rsidRPr="00502A5A" w:rsidRDefault="005D00FE" w:rsidP="00CC7AE6">
            <w:pPr>
              <w:spacing w:line="280" w:lineRule="exact"/>
              <w:jc w:val="distribute"/>
              <w:rPr>
                <w:rFonts w:ascii="標楷體" w:eastAsia="標楷體" w:hAnsi="標楷體"/>
                <w:color w:val="000000" w:themeColor="text1"/>
                <w:szCs w:val="24"/>
              </w:rPr>
            </w:pPr>
            <w:r w:rsidRPr="00502A5A">
              <w:rPr>
                <w:rFonts w:ascii="標楷體" w:eastAsia="標楷體" w:hAnsi="標楷體" w:hint="eastAsia"/>
                <w:color w:val="000000" w:themeColor="text1"/>
                <w:szCs w:val="24"/>
              </w:rPr>
              <w:t>說明</w:t>
            </w:r>
          </w:p>
        </w:tc>
      </w:tr>
      <w:tr w:rsidR="00502A5A" w:rsidRPr="00502A5A" w:rsidTr="00DC70B6">
        <w:trPr>
          <w:cantSplit/>
          <w:trHeight w:val="2457"/>
        </w:trPr>
        <w:tc>
          <w:tcPr>
            <w:tcW w:w="992" w:type="dxa"/>
            <w:vAlign w:val="center"/>
          </w:tcPr>
          <w:p w:rsidR="00F41F7E" w:rsidRPr="00502A5A" w:rsidRDefault="00520FA7" w:rsidP="00F41F7E">
            <w:pPr>
              <w:spacing w:line="280" w:lineRule="exact"/>
              <w:ind w:leftChars="-11"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(一)</w:t>
            </w:r>
          </w:p>
          <w:p w:rsidR="00520FA7" w:rsidRPr="00502A5A" w:rsidRDefault="002E7559" w:rsidP="00F41F7E">
            <w:pPr>
              <w:spacing w:line="280" w:lineRule="exact"/>
              <w:ind w:leftChars="-11"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訂定</w:t>
            </w:r>
            <w:r w:rsidR="00520FA7" w:rsidRPr="00502A5A">
              <w:rPr>
                <w:rFonts w:ascii="標楷體" w:eastAsia="標楷體" w:hAnsi="標楷體" w:hint="eastAsia"/>
                <w:color w:val="000000" w:themeColor="text1"/>
                <w:szCs w:val="24"/>
              </w:rPr>
              <w:t>年度工作計畫</w:t>
            </w:r>
          </w:p>
        </w:tc>
        <w:tc>
          <w:tcPr>
            <w:tcW w:w="1134" w:type="dxa"/>
            <w:vAlign w:val="center"/>
          </w:tcPr>
          <w:p w:rsidR="005A0B4F" w:rsidRPr="00502A5A" w:rsidRDefault="00D949E7" w:rsidP="005A0B4F">
            <w:pPr>
              <w:spacing w:line="280" w:lineRule="exact"/>
              <w:ind w:firstLineChars="50" w:firstLine="120"/>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99625F" w:rsidRPr="00502A5A">
              <w:rPr>
                <w:rFonts w:ascii="標楷體" w:eastAsia="標楷體" w:hAnsi="標楷體" w:hint="eastAsia"/>
                <w:color w:val="000000" w:themeColor="text1"/>
                <w:szCs w:val="24"/>
              </w:rPr>
              <w:t>4</w:t>
            </w:r>
            <w:r w:rsidR="00520FA7" w:rsidRPr="00502A5A">
              <w:rPr>
                <w:rFonts w:ascii="標楷體" w:eastAsia="標楷體" w:hAnsi="標楷體" w:hint="eastAsia"/>
                <w:color w:val="000000" w:themeColor="text1"/>
                <w:szCs w:val="24"/>
              </w:rPr>
              <w:t>.0</w:t>
            </w:r>
            <w:r w:rsidR="008976F8" w:rsidRPr="00502A5A">
              <w:rPr>
                <w:rFonts w:ascii="標楷體" w:eastAsia="標楷體" w:hAnsi="標楷體" w:hint="eastAsia"/>
                <w:color w:val="000000" w:themeColor="text1"/>
                <w:szCs w:val="24"/>
              </w:rPr>
              <w:t>8</w:t>
            </w:r>
          </w:p>
          <w:p w:rsidR="00520FA7" w:rsidRPr="00502A5A" w:rsidRDefault="008976F8" w:rsidP="005A0B4F">
            <w:pPr>
              <w:spacing w:line="280" w:lineRule="exact"/>
              <w:ind w:firstLineChars="50" w:firstLine="120"/>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w:t>
            </w:r>
          </w:p>
          <w:p w:rsidR="00520FA7" w:rsidRPr="00502A5A" w:rsidRDefault="00D949E7" w:rsidP="0099625F">
            <w:pPr>
              <w:spacing w:line="280" w:lineRule="exact"/>
              <w:ind w:firstLineChars="50" w:firstLine="120"/>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99625F" w:rsidRPr="00502A5A">
              <w:rPr>
                <w:rFonts w:ascii="標楷體" w:eastAsia="標楷體" w:hAnsi="標楷體" w:hint="eastAsia"/>
                <w:color w:val="000000" w:themeColor="text1"/>
                <w:szCs w:val="24"/>
              </w:rPr>
              <w:t>4</w:t>
            </w:r>
            <w:r w:rsidR="002E7559" w:rsidRPr="00502A5A">
              <w:rPr>
                <w:rFonts w:ascii="標楷體" w:eastAsia="標楷體" w:hAnsi="標楷體" w:hint="eastAsia"/>
                <w:color w:val="000000" w:themeColor="text1"/>
                <w:szCs w:val="24"/>
              </w:rPr>
              <w:t>.</w:t>
            </w:r>
            <w:r w:rsidR="0099625F" w:rsidRPr="00502A5A">
              <w:rPr>
                <w:rFonts w:ascii="標楷體" w:eastAsia="標楷體" w:hAnsi="標楷體" w:hint="eastAsia"/>
                <w:color w:val="000000" w:themeColor="text1"/>
                <w:szCs w:val="24"/>
              </w:rPr>
              <w:t>09</w:t>
            </w:r>
          </w:p>
        </w:tc>
        <w:tc>
          <w:tcPr>
            <w:tcW w:w="3544" w:type="dxa"/>
            <w:vAlign w:val="center"/>
          </w:tcPr>
          <w:p w:rsidR="00520FA7" w:rsidRPr="00502A5A" w:rsidRDefault="00520FA7" w:rsidP="00D95430">
            <w:pPr>
              <w:numPr>
                <w:ilvl w:val="0"/>
                <w:numId w:val="3"/>
              </w:numPr>
              <w:rPr>
                <w:rFonts w:ascii="標楷體" w:eastAsia="標楷體" w:hAnsi="標楷體"/>
                <w:color w:val="000000" w:themeColor="text1"/>
                <w:szCs w:val="24"/>
              </w:rPr>
            </w:pPr>
            <w:r w:rsidRPr="00502A5A">
              <w:rPr>
                <w:rFonts w:ascii="標楷體" w:eastAsia="標楷體" w:hAnsi="標楷體" w:hint="eastAsia"/>
                <w:color w:val="000000" w:themeColor="text1"/>
                <w:szCs w:val="24"/>
              </w:rPr>
              <w:t>研</w:t>
            </w:r>
            <w:r w:rsidR="00BA1988" w:rsidRPr="00502A5A">
              <w:rPr>
                <w:rFonts w:ascii="標楷體" w:eastAsia="標楷體" w:hAnsi="標楷體" w:hint="eastAsia"/>
                <w:color w:val="000000" w:themeColor="text1"/>
                <w:szCs w:val="24"/>
              </w:rPr>
              <w:t>修</w:t>
            </w:r>
            <w:r w:rsidRPr="00502A5A">
              <w:rPr>
                <w:rFonts w:ascii="標楷體" w:eastAsia="標楷體" w:hAnsi="標楷體" w:hint="eastAsia"/>
                <w:color w:val="000000" w:themeColor="text1"/>
                <w:szCs w:val="24"/>
              </w:rPr>
              <w:t>鑑定</w:t>
            </w:r>
            <w:r w:rsidR="00D24F71" w:rsidRPr="00502A5A">
              <w:rPr>
                <w:rFonts w:ascii="標楷體" w:eastAsia="標楷體" w:hAnsi="標楷體" w:hint="eastAsia"/>
                <w:color w:val="000000" w:themeColor="text1"/>
                <w:szCs w:val="24"/>
              </w:rPr>
              <w:t>及</w:t>
            </w:r>
            <w:r w:rsidRPr="00502A5A">
              <w:rPr>
                <w:rFonts w:ascii="標楷體" w:eastAsia="標楷體" w:hAnsi="標楷體" w:hint="eastAsia"/>
                <w:color w:val="000000" w:themeColor="text1"/>
                <w:szCs w:val="24"/>
              </w:rPr>
              <w:t>安置工作計畫</w:t>
            </w:r>
            <w:r w:rsidR="005753EB" w:rsidRPr="00502A5A">
              <w:rPr>
                <w:rFonts w:ascii="標楷體" w:eastAsia="標楷體" w:hAnsi="標楷體" w:hint="eastAsia"/>
                <w:color w:val="000000" w:themeColor="text1"/>
                <w:szCs w:val="24"/>
              </w:rPr>
              <w:t>。</w:t>
            </w:r>
          </w:p>
          <w:p w:rsidR="00520FA7" w:rsidRPr="00502A5A" w:rsidRDefault="003652EA" w:rsidP="00E0651A">
            <w:pPr>
              <w:numPr>
                <w:ilvl w:val="0"/>
                <w:numId w:val="3"/>
              </w:numPr>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修訂</w:t>
            </w:r>
            <w:r w:rsidR="002C4DC1" w:rsidRPr="00502A5A">
              <w:rPr>
                <w:rFonts w:ascii="標楷體" w:eastAsia="標楷體" w:hAnsi="標楷體" w:hint="eastAsia"/>
                <w:color w:val="000000" w:themeColor="text1"/>
                <w:szCs w:val="24"/>
              </w:rPr>
              <w:t>鑑定</w:t>
            </w:r>
            <w:r w:rsidR="00D24F71" w:rsidRPr="00502A5A">
              <w:rPr>
                <w:rFonts w:ascii="標楷體" w:eastAsia="標楷體" w:hAnsi="標楷體" w:hint="eastAsia"/>
                <w:color w:val="000000" w:themeColor="text1"/>
                <w:szCs w:val="24"/>
              </w:rPr>
              <w:t>及</w:t>
            </w:r>
            <w:r w:rsidR="002C4DC1" w:rsidRPr="00502A5A">
              <w:rPr>
                <w:rFonts w:ascii="標楷體" w:eastAsia="標楷體" w:hAnsi="標楷體" w:hint="eastAsia"/>
                <w:color w:val="000000" w:themeColor="text1"/>
                <w:szCs w:val="24"/>
              </w:rPr>
              <w:t>安置相關</w:t>
            </w:r>
            <w:r w:rsidR="00E0651A" w:rsidRPr="00502A5A">
              <w:rPr>
                <w:rFonts w:ascii="標楷體" w:eastAsia="標楷體" w:hAnsi="標楷體" w:hint="eastAsia"/>
                <w:color w:val="000000" w:themeColor="text1"/>
                <w:szCs w:val="24"/>
              </w:rPr>
              <w:t>表</w:t>
            </w:r>
            <w:r w:rsidR="002C4DC1" w:rsidRPr="00502A5A">
              <w:rPr>
                <w:rFonts w:ascii="標楷體" w:eastAsia="標楷體" w:hAnsi="標楷體" w:hint="eastAsia"/>
                <w:color w:val="000000" w:themeColor="text1"/>
                <w:szCs w:val="24"/>
              </w:rPr>
              <w:t>件</w:t>
            </w:r>
            <w:r w:rsidR="005753EB" w:rsidRPr="00502A5A">
              <w:rPr>
                <w:rFonts w:ascii="標楷體" w:eastAsia="標楷體" w:hAnsi="標楷體" w:hint="eastAsia"/>
                <w:color w:val="000000" w:themeColor="text1"/>
                <w:szCs w:val="24"/>
              </w:rPr>
              <w:t>。</w:t>
            </w:r>
          </w:p>
          <w:p w:rsidR="00520FA7" w:rsidRPr="00502A5A" w:rsidRDefault="00520FA7" w:rsidP="007E13A4">
            <w:pPr>
              <w:numPr>
                <w:ilvl w:val="0"/>
                <w:numId w:val="3"/>
              </w:numPr>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籌組各類組</w:t>
            </w:r>
            <w:r w:rsidR="007E13A4" w:rsidRPr="00502A5A">
              <w:rPr>
                <w:rFonts w:ascii="標楷體" w:eastAsia="標楷體" w:hAnsi="標楷體" w:hint="eastAsia"/>
                <w:color w:val="000000" w:themeColor="text1"/>
                <w:szCs w:val="24"/>
              </w:rPr>
              <w:t>鑑定心評人員</w:t>
            </w:r>
            <w:r w:rsidR="005753EB" w:rsidRPr="00502A5A">
              <w:rPr>
                <w:rFonts w:ascii="標楷體" w:eastAsia="標楷體" w:hAnsi="標楷體" w:hint="eastAsia"/>
                <w:color w:val="000000" w:themeColor="text1"/>
                <w:szCs w:val="24"/>
              </w:rPr>
              <w:t>。</w:t>
            </w:r>
          </w:p>
          <w:p w:rsidR="002C4DC1" w:rsidRPr="00502A5A" w:rsidRDefault="00B51A27" w:rsidP="002F388F">
            <w:pPr>
              <w:numPr>
                <w:ilvl w:val="0"/>
                <w:numId w:val="3"/>
              </w:numPr>
              <w:spacing w:line="280" w:lineRule="exact"/>
              <w:ind w:rightChars="47" w:right="113"/>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9</w:t>
            </w:r>
            <w:r w:rsidR="004E7C34" w:rsidRPr="00502A5A">
              <w:rPr>
                <w:rFonts w:ascii="標楷體" w:eastAsia="標楷體" w:hAnsi="標楷體" w:hint="eastAsia"/>
                <w:color w:val="000000" w:themeColor="text1"/>
                <w:szCs w:val="24"/>
              </w:rPr>
              <w:t>月</w:t>
            </w:r>
            <w:r w:rsidR="000656FD" w:rsidRPr="00502A5A">
              <w:rPr>
                <w:rFonts w:ascii="標楷體" w:eastAsia="標楷體" w:hAnsi="標楷體" w:hint="eastAsia"/>
                <w:color w:val="000000" w:themeColor="text1"/>
                <w:szCs w:val="24"/>
              </w:rPr>
              <w:t>1</w:t>
            </w:r>
            <w:r w:rsidR="00BF624E" w:rsidRPr="00502A5A">
              <w:rPr>
                <w:rFonts w:ascii="標楷體" w:eastAsia="標楷體" w:hAnsi="標楷體" w:hint="eastAsia"/>
                <w:color w:val="000000" w:themeColor="text1"/>
                <w:szCs w:val="24"/>
              </w:rPr>
              <w:t>1</w:t>
            </w:r>
            <w:r w:rsidR="004E7C34" w:rsidRPr="00502A5A">
              <w:rPr>
                <w:rFonts w:ascii="標楷體" w:eastAsia="標楷體" w:hAnsi="標楷體" w:hint="eastAsia"/>
                <w:color w:val="000000" w:themeColor="text1"/>
                <w:szCs w:val="24"/>
              </w:rPr>
              <w:t>日</w:t>
            </w:r>
            <w:r w:rsidR="00E0651A" w:rsidRPr="00502A5A">
              <w:rPr>
                <w:rFonts w:ascii="標楷體" w:eastAsia="標楷體" w:hAnsi="標楷體" w:hint="eastAsia"/>
                <w:color w:val="000000" w:themeColor="text1"/>
                <w:szCs w:val="24"/>
              </w:rPr>
              <w:t>召開鑑定</w:t>
            </w:r>
            <w:r w:rsidR="00D24F71" w:rsidRPr="00502A5A">
              <w:rPr>
                <w:rFonts w:ascii="標楷體" w:eastAsia="標楷體" w:hAnsi="標楷體" w:hint="eastAsia"/>
                <w:color w:val="000000" w:themeColor="text1"/>
                <w:szCs w:val="24"/>
              </w:rPr>
              <w:t>及</w:t>
            </w:r>
            <w:r w:rsidR="00E0651A" w:rsidRPr="00502A5A">
              <w:rPr>
                <w:rFonts w:ascii="標楷體" w:eastAsia="標楷體" w:hAnsi="標楷體" w:hint="eastAsia"/>
                <w:color w:val="000000" w:themeColor="text1"/>
                <w:szCs w:val="24"/>
              </w:rPr>
              <w:t>安置工作籌備會議</w:t>
            </w:r>
            <w:r w:rsidR="005753EB" w:rsidRPr="00502A5A">
              <w:rPr>
                <w:rFonts w:ascii="標楷體" w:eastAsia="標楷體" w:hAnsi="標楷體" w:hint="eastAsia"/>
                <w:color w:val="000000" w:themeColor="text1"/>
                <w:szCs w:val="24"/>
              </w:rPr>
              <w:t>。</w:t>
            </w:r>
          </w:p>
          <w:p w:rsidR="00D100E0" w:rsidRPr="00502A5A" w:rsidRDefault="00BA1988" w:rsidP="001603C7">
            <w:pPr>
              <w:pStyle w:val="aa"/>
              <w:numPr>
                <w:ilvl w:val="0"/>
                <w:numId w:val="3"/>
              </w:numPr>
              <w:tabs>
                <w:tab w:val="clear" w:pos="195"/>
                <w:tab w:val="num" w:pos="256"/>
              </w:tabs>
              <w:spacing w:line="280" w:lineRule="exact"/>
              <w:ind w:leftChars="0" w:rightChars="47" w:right="113"/>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彙編</w:t>
            </w:r>
            <w:r w:rsidR="002C4DC1" w:rsidRPr="00502A5A">
              <w:rPr>
                <w:rFonts w:ascii="標楷體" w:eastAsia="標楷體" w:hAnsi="標楷體" w:hint="eastAsia"/>
                <w:color w:val="000000" w:themeColor="text1"/>
                <w:szCs w:val="24"/>
              </w:rPr>
              <w:t>10</w:t>
            </w:r>
            <w:r w:rsidR="001603C7" w:rsidRPr="00502A5A">
              <w:rPr>
                <w:rFonts w:ascii="標楷體" w:eastAsia="標楷體" w:hAnsi="標楷體" w:hint="eastAsia"/>
                <w:color w:val="000000" w:themeColor="text1"/>
                <w:szCs w:val="24"/>
              </w:rPr>
              <w:t>5</w:t>
            </w:r>
            <w:r w:rsidR="002C4DC1" w:rsidRPr="00502A5A">
              <w:rPr>
                <w:rFonts w:ascii="標楷體" w:eastAsia="標楷體" w:hAnsi="標楷體" w:hint="eastAsia"/>
                <w:color w:val="000000" w:themeColor="text1"/>
                <w:szCs w:val="24"/>
              </w:rPr>
              <w:t>學年度新生入學鑑定</w:t>
            </w:r>
            <w:r w:rsidR="00387455" w:rsidRPr="00502A5A">
              <w:rPr>
                <w:rFonts w:ascii="標楷體" w:eastAsia="標楷體" w:hAnsi="標楷體" w:hint="eastAsia"/>
                <w:color w:val="000000" w:themeColor="text1"/>
                <w:szCs w:val="24"/>
              </w:rPr>
              <w:t>及</w:t>
            </w:r>
            <w:r w:rsidR="002C4DC1" w:rsidRPr="00502A5A">
              <w:rPr>
                <w:rFonts w:ascii="標楷體" w:eastAsia="標楷體" w:hAnsi="標楷體" w:hint="eastAsia"/>
                <w:color w:val="000000" w:themeColor="text1"/>
                <w:szCs w:val="24"/>
              </w:rPr>
              <w:t>安置工作</w:t>
            </w:r>
            <w:r w:rsidRPr="00502A5A">
              <w:rPr>
                <w:rFonts w:ascii="標楷體" w:eastAsia="標楷體" w:hAnsi="標楷體" w:hint="eastAsia"/>
                <w:color w:val="000000" w:themeColor="text1"/>
                <w:szCs w:val="24"/>
              </w:rPr>
              <w:t>手冊</w:t>
            </w:r>
            <w:r w:rsidR="002C4DC1" w:rsidRPr="00502A5A">
              <w:rPr>
                <w:rFonts w:ascii="標楷體" w:eastAsia="標楷體" w:hAnsi="標楷體" w:hint="eastAsia"/>
                <w:color w:val="000000" w:themeColor="text1"/>
                <w:szCs w:val="24"/>
              </w:rPr>
              <w:t>。</w:t>
            </w:r>
          </w:p>
        </w:tc>
        <w:tc>
          <w:tcPr>
            <w:tcW w:w="1559" w:type="dxa"/>
            <w:vAlign w:val="center"/>
          </w:tcPr>
          <w:p w:rsidR="00D81E3D" w:rsidRPr="00502A5A" w:rsidRDefault="00520FA7" w:rsidP="00043568">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教育局</w:t>
            </w:r>
            <w:r w:rsidR="00043568" w:rsidRPr="00502A5A">
              <w:rPr>
                <w:rFonts w:ascii="標楷體" w:eastAsia="標楷體" w:hAnsi="標楷體" w:hint="eastAsia"/>
                <w:color w:val="000000" w:themeColor="text1"/>
                <w:szCs w:val="24"/>
              </w:rPr>
              <w:t>、</w:t>
            </w:r>
            <w:r w:rsidR="00D100E0" w:rsidRPr="00502A5A">
              <w:rPr>
                <w:rFonts w:ascii="標楷體" w:eastAsia="標楷體" w:hAnsi="標楷體" w:hint="eastAsia"/>
                <w:color w:val="000000" w:themeColor="text1"/>
                <w:szCs w:val="24"/>
              </w:rPr>
              <w:t>西區</w:t>
            </w:r>
            <w:r w:rsidR="00043568" w:rsidRPr="00502A5A">
              <w:rPr>
                <w:rFonts w:ascii="標楷體" w:eastAsia="標楷體" w:hAnsi="標楷體" w:hint="eastAsia"/>
                <w:color w:val="000000" w:themeColor="text1"/>
                <w:szCs w:val="24"/>
              </w:rPr>
              <w:t>、</w:t>
            </w:r>
          </w:p>
          <w:p w:rsidR="00043568" w:rsidRPr="00502A5A" w:rsidRDefault="00D100E0" w:rsidP="00D81E3D">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南區</w:t>
            </w:r>
            <w:r w:rsidR="00043568" w:rsidRPr="00502A5A">
              <w:rPr>
                <w:rFonts w:ascii="標楷體" w:hAnsi="標楷體" w:hint="eastAsia"/>
                <w:color w:val="000000" w:themeColor="text1"/>
                <w:sz w:val="24"/>
                <w:szCs w:val="24"/>
              </w:rPr>
              <w:t>、北區、</w:t>
            </w:r>
          </w:p>
          <w:p w:rsidR="00043568" w:rsidRPr="00502A5A" w:rsidRDefault="00043568" w:rsidP="00D81E3D">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視資</w:t>
            </w:r>
            <w:r w:rsidR="00730188" w:rsidRPr="00502A5A">
              <w:rPr>
                <w:rFonts w:ascii="標楷體" w:hAnsi="標楷體" w:hint="eastAsia"/>
                <w:color w:val="000000" w:themeColor="text1"/>
                <w:sz w:val="24"/>
                <w:szCs w:val="24"/>
              </w:rPr>
              <w:t>中心</w:t>
            </w:r>
            <w:r w:rsidRPr="00502A5A">
              <w:rPr>
                <w:rFonts w:ascii="標楷體" w:hAnsi="標楷體" w:hint="eastAsia"/>
                <w:color w:val="000000" w:themeColor="text1"/>
                <w:sz w:val="24"/>
                <w:szCs w:val="24"/>
              </w:rPr>
              <w:t>、聽資</w:t>
            </w:r>
            <w:r w:rsidR="00730188" w:rsidRPr="00502A5A">
              <w:rPr>
                <w:rFonts w:ascii="標楷體" w:hAnsi="標楷體" w:hint="eastAsia"/>
                <w:color w:val="000000" w:themeColor="text1"/>
                <w:sz w:val="24"/>
                <w:szCs w:val="24"/>
              </w:rPr>
              <w:t>中心</w:t>
            </w:r>
          </w:p>
        </w:tc>
        <w:tc>
          <w:tcPr>
            <w:tcW w:w="2268" w:type="dxa"/>
            <w:vAlign w:val="center"/>
          </w:tcPr>
          <w:p w:rsidR="00520FA7" w:rsidRPr="00502A5A" w:rsidRDefault="00F01D4E" w:rsidP="00D95430">
            <w:pPr>
              <w:spacing w:line="280" w:lineRule="exact"/>
              <w:ind w:left="300" w:hanging="30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1</w:t>
            </w:r>
            <w:r w:rsidR="00B45F41" w:rsidRPr="00502A5A">
              <w:rPr>
                <w:rFonts w:ascii="標楷體" w:eastAsia="標楷體" w:hAnsi="標楷體" w:hint="eastAsia"/>
                <w:color w:val="000000" w:themeColor="text1"/>
                <w:szCs w:val="24"/>
              </w:rPr>
              <w:t>.</w:t>
            </w:r>
            <w:r w:rsidR="00D100E0" w:rsidRPr="00502A5A">
              <w:rPr>
                <w:rFonts w:ascii="標楷體" w:eastAsia="標楷體" w:hAnsi="標楷體" w:hint="eastAsia"/>
                <w:color w:val="000000" w:themeColor="text1"/>
                <w:szCs w:val="24"/>
              </w:rPr>
              <w:t>西區</w:t>
            </w:r>
            <w:r w:rsidR="00520FA7" w:rsidRPr="00502A5A">
              <w:rPr>
                <w:rFonts w:ascii="標楷體" w:eastAsia="標楷體" w:hAnsi="標楷體" w:hint="eastAsia"/>
                <w:color w:val="000000" w:themeColor="text1"/>
                <w:szCs w:val="24"/>
              </w:rPr>
              <w:t>及各障礙類組</w:t>
            </w:r>
            <w:r w:rsidR="004E7C34" w:rsidRPr="00502A5A">
              <w:rPr>
                <w:rFonts w:ascii="標楷體" w:eastAsia="標楷體" w:hAnsi="標楷體" w:hint="eastAsia"/>
                <w:color w:val="000000" w:themeColor="text1"/>
                <w:szCs w:val="24"/>
              </w:rPr>
              <w:t>承</w:t>
            </w:r>
            <w:r w:rsidR="00520FA7" w:rsidRPr="00502A5A">
              <w:rPr>
                <w:rFonts w:ascii="標楷體" w:eastAsia="標楷體" w:hAnsi="標楷體" w:hint="eastAsia"/>
                <w:color w:val="000000" w:themeColor="text1"/>
                <w:szCs w:val="24"/>
              </w:rPr>
              <w:t>辦學校協助整體規劃。</w:t>
            </w:r>
          </w:p>
          <w:p w:rsidR="00520FA7" w:rsidRPr="00502A5A" w:rsidRDefault="00F01D4E" w:rsidP="004E7C34">
            <w:pPr>
              <w:spacing w:line="280" w:lineRule="exact"/>
              <w:ind w:left="300" w:hanging="30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2</w:t>
            </w:r>
            <w:r w:rsidR="00B45F41" w:rsidRPr="00502A5A">
              <w:rPr>
                <w:rFonts w:ascii="標楷體" w:eastAsia="標楷體" w:hAnsi="標楷體" w:hint="eastAsia"/>
                <w:color w:val="000000" w:themeColor="text1"/>
                <w:szCs w:val="24"/>
              </w:rPr>
              <w:t>.</w:t>
            </w:r>
            <w:r w:rsidR="00520FA7" w:rsidRPr="00502A5A">
              <w:rPr>
                <w:rFonts w:ascii="標楷體" w:eastAsia="標楷體" w:hAnsi="標楷體" w:hint="eastAsia"/>
                <w:color w:val="000000" w:themeColor="text1"/>
                <w:szCs w:val="24"/>
              </w:rPr>
              <w:t>邀請相關鑑輔委員及工作小組成員參與。</w:t>
            </w:r>
          </w:p>
        </w:tc>
      </w:tr>
      <w:tr w:rsidR="00502A5A" w:rsidRPr="00502A5A" w:rsidTr="00CC7AE6">
        <w:trPr>
          <w:cantSplit/>
        </w:trPr>
        <w:tc>
          <w:tcPr>
            <w:tcW w:w="992" w:type="dxa"/>
            <w:vAlign w:val="center"/>
          </w:tcPr>
          <w:p w:rsidR="00DC70B6" w:rsidRPr="00502A5A" w:rsidRDefault="00520FA7" w:rsidP="00DC70B6">
            <w:pPr>
              <w:spacing w:line="280" w:lineRule="exact"/>
              <w:ind w:left="-26" w:right="-28"/>
              <w:rPr>
                <w:rFonts w:ascii="標楷體" w:eastAsia="標楷體" w:hAnsi="標楷體"/>
                <w:color w:val="000000" w:themeColor="text1"/>
                <w:szCs w:val="24"/>
              </w:rPr>
            </w:pPr>
            <w:r w:rsidRPr="00502A5A">
              <w:rPr>
                <w:rFonts w:ascii="標楷體" w:eastAsia="標楷體" w:hAnsi="標楷體" w:hint="eastAsia"/>
                <w:color w:val="000000" w:themeColor="text1"/>
                <w:szCs w:val="24"/>
              </w:rPr>
              <w:lastRenderedPageBreak/>
              <w:t>(二)</w:t>
            </w:r>
          </w:p>
          <w:p w:rsidR="00520FA7" w:rsidRPr="00502A5A" w:rsidRDefault="00520FA7" w:rsidP="00DC70B6">
            <w:pPr>
              <w:spacing w:line="280" w:lineRule="exact"/>
              <w:ind w:left="-26" w:right="-28"/>
              <w:rPr>
                <w:rFonts w:ascii="標楷體" w:eastAsia="標楷體" w:hAnsi="標楷體"/>
                <w:color w:val="000000" w:themeColor="text1"/>
                <w:szCs w:val="24"/>
              </w:rPr>
            </w:pPr>
            <w:r w:rsidRPr="00502A5A">
              <w:rPr>
                <w:rFonts w:ascii="標楷體" w:eastAsia="標楷體" w:hAnsi="標楷體" w:hint="eastAsia"/>
                <w:color w:val="000000" w:themeColor="text1"/>
                <w:szCs w:val="24"/>
              </w:rPr>
              <w:t>宣</w:t>
            </w:r>
            <w:r w:rsidR="004A26FB" w:rsidRPr="00502A5A">
              <w:rPr>
                <w:rFonts w:ascii="標楷體" w:eastAsia="標楷體" w:hAnsi="標楷體" w:hint="eastAsia"/>
                <w:color w:val="000000" w:themeColor="text1"/>
                <w:szCs w:val="24"/>
              </w:rPr>
              <w:t xml:space="preserve">  </w:t>
            </w:r>
            <w:r w:rsidR="004056EA" w:rsidRPr="00502A5A">
              <w:rPr>
                <w:rFonts w:ascii="標楷體" w:eastAsia="標楷體" w:hAnsi="標楷體" w:hint="eastAsia"/>
                <w:color w:val="000000" w:themeColor="text1"/>
                <w:szCs w:val="24"/>
              </w:rPr>
              <w:t>導</w:t>
            </w:r>
          </w:p>
        </w:tc>
        <w:tc>
          <w:tcPr>
            <w:tcW w:w="1134" w:type="dxa"/>
            <w:vAlign w:val="center"/>
          </w:tcPr>
          <w:p w:rsidR="005A0B4F" w:rsidRPr="00502A5A" w:rsidRDefault="009B0AD5" w:rsidP="005A0B4F">
            <w:pPr>
              <w:spacing w:line="280" w:lineRule="exact"/>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99625F" w:rsidRPr="00502A5A">
              <w:rPr>
                <w:rFonts w:ascii="標楷體" w:eastAsia="標楷體" w:hAnsi="標楷體" w:hint="eastAsia"/>
                <w:color w:val="000000" w:themeColor="text1"/>
                <w:szCs w:val="24"/>
              </w:rPr>
              <w:t>4</w:t>
            </w:r>
            <w:r w:rsidR="00520FA7" w:rsidRPr="00502A5A">
              <w:rPr>
                <w:rFonts w:ascii="標楷體" w:eastAsia="標楷體" w:hAnsi="標楷體" w:hint="eastAsia"/>
                <w:color w:val="000000" w:themeColor="text1"/>
                <w:szCs w:val="24"/>
              </w:rPr>
              <w:t>.1</w:t>
            </w:r>
            <w:r w:rsidR="0099625F" w:rsidRPr="00502A5A">
              <w:rPr>
                <w:rFonts w:ascii="標楷體" w:eastAsia="標楷體" w:hAnsi="標楷體" w:hint="eastAsia"/>
                <w:color w:val="000000" w:themeColor="text1"/>
                <w:szCs w:val="24"/>
              </w:rPr>
              <w:t>0</w:t>
            </w:r>
          </w:p>
          <w:p w:rsidR="00520FA7" w:rsidRPr="00502A5A" w:rsidRDefault="00520FA7" w:rsidP="005A0B4F">
            <w:pPr>
              <w:spacing w:line="280" w:lineRule="exact"/>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w:t>
            </w:r>
          </w:p>
          <w:p w:rsidR="00520FA7" w:rsidRPr="00502A5A" w:rsidRDefault="009B0AD5" w:rsidP="0099625F">
            <w:pPr>
              <w:spacing w:line="280" w:lineRule="exact"/>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00311E" w:rsidRPr="00502A5A">
              <w:rPr>
                <w:rFonts w:ascii="標楷體" w:eastAsia="標楷體" w:hAnsi="標楷體" w:hint="eastAsia"/>
                <w:color w:val="000000" w:themeColor="text1"/>
                <w:szCs w:val="24"/>
              </w:rPr>
              <w:t>4</w:t>
            </w:r>
            <w:r w:rsidR="00520FA7" w:rsidRPr="00502A5A">
              <w:rPr>
                <w:rFonts w:ascii="標楷體" w:eastAsia="標楷體" w:hAnsi="標楷體" w:hint="eastAsia"/>
                <w:color w:val="000000" w:themeColor="text1"/>
                <w:szCs w:val="24"/>
              </w:rPr>
              <w:t>.</w:t>
            </w:r>
            <w:r w:rsidR="0099625F" w:rsidRPr="00502A5A">
              <w:rPr>
                <w:rFonts w:ascii="標楷體" w:eastAsia="標楷體" w:hAnsi="標楷體" w:hint="eastAsia"/>
                <w:color w:val="000000" w:themeColor="text1"/>
                <w:szCs w:val="24"/>
              </w:rPr>
              <w:t>12</w:t>
            </w:r>
          </w:p>
        </w:tc>
        <w:tc>
          <w:tcPr>
            <w:tcW w:w="3544" w:type="dxa"/>
            <w:vAlign w:val="center"/>
          </w:tcPr>
          <w:p w:rsidR="00263346" w:rsidRPr="00502A5A" w:rsidRDefault="00520FA7" w:rsidP="002F388F">
            <w:pPr>
              <w:ind w:left="212" w:rightChars="47" w:right="113" w:hanging="21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1.</w:t>
            </w:r>
            <w:r w:rsidR="00263346" w:rsidRPr="00502A5A">
              <w:rPr>
                <w:rFonts w:ascii="標楷體" w:eastAsia="標楷體" w:hAnsi="標楷體" w:hint="eastAsia"/>
                <w:color w:val="000000" w:themeColor="text1"/>
                <w:szCs w:val="24"/>
              </w:rPr>
              <w:t>與社會局早療通報</w:t>
            </w:r>
            <w:r w:rsidR="00F60A58" w:rsidRPr="00502A5A">
              <w:rPr>
                <w:rFonts w:ascii="標楷體" w:eastAsia="標楷體" w:hAnsi="標楷體" w:hint="eastAsia"/>
                <w:color w:val="000000" w:themeColor="text1"/>
                <w:szCs w:val="24"/>
              </w:rPr>
              <w:t>及轉介中心合作，分區辦理申請入學國小</w:t>
            </w:r>
            <w:r w:rsidR="00BA1988" w:rsidRPr="00502A5A">
              <w:rPr>
                <w:rFonts w:ascii="標楷體" w:eastAsia="標楷體" w:hAnsi="標楷體" w:hint="eastAsia"/>
                <w:color w:val="000000" w:themeColor="text1"/>
                <w:szCs w:val="24"/>
              </w:rPr>
              <w:t>身心障礙學生</w:t>
            </w:r>
            <w:r w:rsidR="004D6E0A" w:rsidRPr="00502A5A">
              <w:rPr>
                <w:rFonts w:ascii="標楷體" w:eastAsia="標楷體" w:hAnsi="標楷體" w:hint="eastAsia"/>
                <w:color w:val="000000" w:themeColor="text1"/>
                <w:szCs w:val="24"/>
              </w:rPr>
              <w:t>鑑定安置</w:t>
            </w:r>
            <w:r w:rsidR="00F60A58" w:rsidRPr="00502A5A">
              <w:rPr>
                <w:rFonts w:ascii="標楷體" w:eastAsia="標楷體" w:hAnsi="標楷體" w:hint="eastAsia"/>
                <w:color w:val="000000" w:themeColor="text1"/>
                <w:szCs w:val="24"/>
              </w:rPr>
              <w:t>與轉銜，家長及教師說明會</w:t>
            </w:r>
            <w:r w:rsidR="00263346" w:rsidRPr="00502A5A">
              <w:rPr>
                <w:rFonts w:ascii="標楷體" w:eastAsia="標楷體" w:hAnsi="標楷體" w:hint="eastAsia"/>
                <w:color w:val="000000" w:themeColor="text1"/>
                <w:szCs w:val="24"/>
              </w:rPr>
              <w:t>。</w:t>
            </w:r>
          </w:p>
          <w:p w:rsidR="00263346" w:rsidRPr="00502A5A" w:rsidRDefault="00520FA7" w:rsidP="00263346">
            <w:pPr>
              <w:ind w:left="212" w:hanging="21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2.</w:t>
            </w:r>
            <w:r w:rsidR="00263346" w:rsidRPr="00502A5A">
              <w:rPr>
                <w:rFonts w:ascii="標楷體" w:eastAsia="標楷體" w:hAnsi="標楷體" w:hint="eastAsia"/>
                <w:color w:val="000000" w:themeColor="text1"/>
                <w:szCs w:val="24"/>
              </w:rPr>
              <w:t>印製宣導海報及簡介摺頁。</w:t>
            </w:r>
          </w:p>
          <w:p w:rsidR="00520FA7" w:rsidRPr="00502A5A" w:rsidRDefault="00520FA7" w:rsidP="002F388F">
            <w:pPr>
              <w:ind w:left="212" w:rightChars="47" w:right="113" w:hanging="21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3.</w:t>
            </w:r>
            <w:r w:rsidR="00263346" w:rsidRPr="00502A5A">
              <w:rPr>
                <w:rFonts w:ascii="標楷體" w:eastAsia="標楷體" w:hAnsi="標楷體" w:hint="eastAsia"/>
                <w:color w:val="000000" w:themeColor="text1"/>
                <w:szCs w:val="24"/>
              </w:rPr>
              <w:t>函請相關單位協助轉知家長鑑定及安置相關訊息。</w:t>
            </w:r>
          </w:p>
          <w:p w:rsidR="00263346" w:rsidRPr="00502A5A" w:rsidRDefault="00263346" w:rsidP="00D95430">
            <w:pPr>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4.發布新聞。</w:t>
            </w:r>
          </w:p>
        </w:tc>
        <w:tc>
          <w:tcPr>
            <w:tcW w:w="1559" w:type="dxa"/>
            <w:vAlign w:val="center"/>
          </w:tcPr>
          <w:p w:rsidR="00F60A58" w:rsidRPr="00502A5A" w:rsidRDefault="00043568" w:rsidP="00043568">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教育局、</w:t>
            </w:r>
          </w:p>
          <w:p w:rsidR="00F60A58" w:rsidRPr="00502A5A" w:rsidRDefault="00F60A58" w:rsidP="00F60A58">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社會局早療通報及轉介中心</w:t>
            </w:r>
          </w:p>
          <w:p w:rsidR="00520FA7" w:rsidRPr="00502A5A" w:rsidRDefault="00043568" w:rsidP="00F60A58">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r w:rsidR="00F60A58" w:rsidRPr="00502A5A">
              <w:rPr>
                <w:rFonts w:ascii="標楷體" w:eastAsia="標楷體" w:hAnsi="標楷體" w:hint="eastAsia"/>
                <w:color w:val="000000" w:themeColor="text1"/>
                <w:szCs w:val="24"/>
              </w:rPr>
              <w:t>南區</w:t>
            </w:r>
          </w:p>
        </w:tc>
        <w:tc>
          <w:tcPr>
            <w:tcW w:w="2268" w:type="dxa"/>
            <w:vAlign w:val="center"/>
          </w:tcPr>
          <w:p w:rsidR="00F60A58" w:rsidRPr="00502A5A" w:rsidRDefault="00F60A58" w:rsidP="00D95430">
            <w:pPr>
              <w:adjustRightInd w:val="0"/>
              <w:snapToGrid w:val="0"/>
              <w:spacing w:line="24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1.邀請本市公私立幼兒園、</w:t>
            </w:r>
            <w:r w:rsidRPr="00502A5A">
              <w:rPr>
                <w:rFonts w:ascii="標楷體" w:eastAsia="標楷體" w:hAnsi="標楷體"/>
                <w:color w:val="000000" w:themeColor="text1"/>
                <w:szCs w:val="24"/>
              </w:rPr>
              <w:t>機構</w:t>
            </w:r>
            <w:r w:rsidRPr="00502A5A">
              <w:rPr>
                <w:rFonts w:ascii="標楷體" w:eastAsia="標楷體" w:hAnsi="標楷體" w:hint="eastAsia"/>
                <w:color w:val="000000" w:themeColor="text1"/>
                <w:szCs w:val="24"/>
              </w:rPr>
              <w:t>之家長及教師參加說明會。</w:t>
            </w:r>
          </w:p>
          <w:p w:rsidR="00520FA7" w:rsidRPr="00502A5A" w:rsidRDefault="00F60A58" w:rsidP="004D6E0A">
            <w:pPr>
              <w:adjustRightInd w:val="0"/>
              <w:snapToGrid w:val="0"/>
              <w:spacing w:line="24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2.</w:t>
            </w:r>
            <w:r w:rsidR="00520FA7" w:rsidRPr="00502A5A">
              <w:rPr>
                <w:rFonts w:ascii="標楷體" w:eastAsia="標楷體" w:hAnsi="標楷體" w:hint="eastAsia"/>
                <w:color w:val="000000" w:themeColor="text1"/>
                <w:szCs w:val="24"/>
              </w:rPr>
              <w:t>協助宣導單位：</w:t>
            </w:r>
          </w:p>
          <w:p w:rsidR="00520FA7" w:rsidRPr="00502A5A" w:rsidRDefault="00520FA7" w:rsidP="004D6E0A">
            <w:pPr>
              <w:pStyle w:val="aa"/>
              <w:numPr>
                <w:ilvl w:val="0"/>
                <w:numId w:val="19"/>
              </w:numPr>
              <w:adjustRightInd w:val="0"/>
              <w:snapToGrid w:val="0"/>
              <w:spacing w:line="240" w:lineRule="exact"/>
              <w:ind w:leftChars="0"/>
              <w:rPr>
                <w:rFonts w:ascii="標楷體" w:eastAsia="標楷體" w:hAnsi="標楷體"/>
                <w:color w:val="000000" w:themeColor="text1"/>
                <w:szCs w:val="24"/>
              </w:rPr>
            </w:pPr>
            <w:r w:rsidRPr="00502A5A">
              <w:rPr>
                <w:rFonts w:ascii="標楷體" w:eastAsia="標楷體" w:hAnsi="標楷體" w:hint="eastAsia"/>
                <w:color w:val="000000" w:themeColor="text1"/>
                <w:szCs w:val="24"/>
              </w:rPr>
              <w:t>早療評估醫院</w:t>
            </w:r>
            <w:r w:rsidR="0077583A" w:rsidRPr="00502A5A">
              <w:rPr>
                <w:rFonts w:ascii="標楷體" w:eastAsia="標楷體" w:hAnsi="標楷體" w:hint="eastAsia"/>
                <w:color w:val="000000" w:themeColor="text1"/>
                <w:szCs w:val="24"/>
              </w:rPr>
              <w:t>。</w:t>
            </w:r>
          </w:p>
          <w:p w:rsidR="00520FA7" w:rsidRPr="00502A5A" w:rsidRDefault="00520FA7" w:rsidP="004D6E0A">
            <w:pPr>
              <w:pStyle w:val="aa"/>
              <w:numPr>
                <w:ilvl w:val="0"/>
                <w:numId w:val="19"/>
              </w:numPr>
              <w:adjustRightInd w:val="0"/>
              <w:snapToGrid w:val="0"/>
              <w:spacing w:line="240" w:lineRule="exact"/>
              <w:ind w:leftChars="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社會局（轉知教養機構）</w:t>
            </w:r>
            <w:r w:rsidR="0077583A" w:rsidRPr="00502A5A">
              <w:rPr>
                <w:rFonts w:ascii="標楷體" w:eastAsia="標楷體" w:hAnsi="標楷體" w:hint="eastAsia"/>
                <w:color w:val="000000" w:themeColor="text1"/>
                <w:szCs w:val="24"/>
              </w:rPr>
              <w:t>。</w:t>
            </w:r>
          </w:p>
          <w:p w:rsidR="00520FA7" w:rsidRPr="00502A5A" w:rsidRDefault="00520FA7" w:rsidP="004D6E0A">
            <w:pPr>
              <w:pStyle w:val="aa"/>
              <w:numPr>
                <w:ilvl w:val="0"/>
                <w:numId w:val="19"/>
              </w:numPr>
              <w:adjustRightInd w:val="0"/>
              <w:snapToGrid w:val="0"/>
              <w:spacing w:line="240" w:lineRule="exact"/>
              <w:ind w:leftChars="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區公所（里辦公處）</w:t>
            </w:r>
          </w:p>
          <w:p w:rsidR="00520FA7" w:rsidRPr="00502A5A" w:rsidRDefault="00520FA7" w:rsidP="004D6E0A">
            <w:pPr>
              <w:pStyle w:val="aa"/>
              <w:numPr>
                <w:ilvl w:val="0"/>
                <w:numId w:val="19"/>
              </w:numPr>
              <w:adjustRightInd w:val="0"/>
              <w:snapToGrid w:val="0"/>
              <w:spacing w:line="240" w:lineRule="exact"/>
              <w:ind w:leftChars="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本市特殊教育學生家長團體</w:t>
            </w:r>
            <w:r w:rsidR="0077583A" w:rsidRPr="00502A5A">
              <w:rPr>
                <w:rFonts w:ascii="標楷體" w:eastAsia="標楷體" w:hAnsi="標楷體" w:hint="eastAsia"/>
                <w:color w:val="000000" w:themeColor="text1"/>
                <w:szCs w:val="24"/>
              </w:rPr>
              <w:t>。</w:t>
            </w:r>
          </w:p>
          <w:p w:rsidR="00520FA7" w:rsidRPr="00502A5A" w:rsidRDefault="00520FA7" w:rsidP="004D6E0A">
            <w:pPr>
              <w:pStyle w:val="aa"/>
              <w:numPr>
                <w:ilvl w:val="0"/>
                <w:numId w:val="19"/>
              </w:numPr>
              <w:adjustRightInd w:val="0"/>
              <w:snapToGrid w:val="0"/>
              <w:spacing w:line="240" w:lineRule="exact"/>
              <w:ind w:leftChars="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本市公私立國民小學暨幼</w:t>
            </w:r>
            <w:r w:rsidR="000A47CB" w:rsidRPr="00502A5A">
              <w:rPr>
                <w:rFonts w:ascii="標楷體" w:eastAsia="標楷體" w:hAnsi="標楷體" w:hint="eastAsia"/>
                <w:color w:val="000000" w:themeColor="text1"/>
                <w:szCs w:val="24"/>
              </w:rPr>
              <w:t>兒</w:t>
            </w:r>
            <w:r w:rsidRPr="00502A5A">
              <w:rPr>
                <w:rFonts w:ascii="標楷體" w:eastAsia="標楷體" w:hAnsi="標楷體" w:hint="eastAsia"/>
                <w:color w:val="000000" w:themeColor="text1"/>
                <w:szCs w:val="24"/>
              </w:rPr>
              <w:t>園</w:t>
            </w:r>
            <w:r w:rsidR="0077583A" w:rsidRPr="00502A5A">
              <w:rPr>
                <w:rFonts w:ascii="標楷體" w:eastAsia="標楷體" w:hAnsi="標楷體" w:hint="eastAsia"/>
                <w:color w:val="000000" w:themeColor="text1"/>
                <w:szCs w:val="24"/>
              </w:rPr>
              <w:t>。</w:t>
            </w:r>
          </w:p>
          <w:p w:rsidR="00520FA7" w:rsidRPr="00502A5A" w:rsidRDefault="00520FA7" w:rsidP="00BA1988">
            <w:pPr>
              <w:pStyle w:val="aa"/>
              <w:numPr>
                <w:ilvl w:val="0"/>
                <w:numId w:val="19"/>
              </w:numPr>
              <w:adjustRightInd w:val="0"/>
              <w:snapToGrid w:val="0"/>
              <w:spacing w:line="240" w:lineRule="exact"/>
              <w:ind w:leftChars="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臺北大眾捷運股份有限公司</w:t>
            </w:r>
            <w:r w:rsidR="0077583A" w:rsidRPr="00502A5A">
              <w:rPr>
                <w:rFonts w:ascii="標楷體" w:eastAsia="標楷體" w:hAnsi="標楷體" w:hint="eastAsia"/>
                <w:color w:val="000000" w:themeColor="text1"/>
                <w:szCs w:val="24"/>
              </w:rPr>
              <w:t>。</w:t>
            </w:r>
          </w:p>
        </w:tc>
      </w:tr>
      <w:tr w:rsidR="00502A5A" w:rsidRPr="00502A5A" w:rsidTr="00BD7038">
        <w:trPr>
          <w:cantSplit/>
          <w:trHeight w:val="1735"/>
        </w:trPr>
        <w:tc>
          <w:tcPr>
            <w:tcW w:w="992" w:type="dxa"/>
            <w:vAlign w:val="center"/>
          </w:tcPr>
          <w:p w:rsidR="00F41F7E" w:rsidRPr="00502A5A" w:rsidRDefault="00E140E6" w:rsidP="00F30265">
            <w:pPr>
              <w:spacing w:line="280" w:lineRule="exact"/>
              <w:ind w:leftChars="-11" w:left="-2" w:right="-26" w:hangingChars="10" w:hanging="24"/>
              <w:rPr>
                <w:rFonts w:ascii="標楷體" w:eastAsia="標楷體" w:hAnsi="標楷體"/>
                <w:color w:val="000000" w:themeColor="text1"/>
                <w:szCs w:val="24"/>
              </w:rPr>
            </w:pPr>
            <w:r w:rsidRPr="00502A5A">
              <w:rPr>
                <w:rFonts w:ascii="標楷體" w:eastAsia="標楷體" w:hAnsi="標楷體" w:hint="eastAsia"/>
                <w:color w:val="000000" w:themeColor="text1"/>
                <w:szCs w:val="24"/>
              </w:rPr>
              <w:t>(三)</w:t>
            </w:r>
          </w:p>
          <w:p w:rsidR="00E140E6" w:rsidRPr="00502A5A" w:rsidRDefault="00E140E6" w:rsidP="0081699C">
            <w:pPr>
              <w:spacing w:line="280" w:lineRule="exact"/>
              <w:ind w:leftChars="-11" w:left="-2" w:right="-26" w:hangingChars="10" w:hanging="24"/>
              <w:rPr>
                <w:rFonts w:ascii="標楷體" w:eastAsia="標楷體" w:hAnsi="標楷體"/>
                <w:color w:val="000000" w:themeColor="text1"/>
                <w:szCs w:val="24"/>
              </w:rPr>
            </w:pPr>
            <w:r w:rsidRPr="00502A5A">
              <w:rPr>
                <w:rFonts w:ascii="標楷體" w:eastAsia="標楷體" w:hAnsi="標楷體" w:hint="eastAsia"/>
                <w:color w:val="000000" w:themeColor="text1"/>
                <w:szCs w:val="24"/>
              </w:rPr>
              <w:t>各類組</w:t>
            </w:r>
            <w:r w:rsidR="00E51DE8" w:rsidRPr="00502A5A">
              <w:rPr>
                <w:rFonts w:ascii="標楷體" w:eastAsia="標楷體" w:hAnsi="標楷體" w:hint="eastAsia"/>
                <w:color w:val="000000" w:themeColor="text1"/>
                <w:szCs w:val="24"/>
              </w:rPr>
              <w:t>心評教師</w:t>
            </w:r>
            <w:r w:rsidRPr="00502A5A">
              <w:rPr>
                <w:rFonts w:ascii="標楷體" w:eastAsia="標楷體" w:hAnsi="標楷體" w:hint="eastAsia"/>
                <w:color w:val="000000" w:themeColor="text1"/>
                <w:szCs w:val="24"/>
              </w:rPr>
              <w:t>培訓</w:t>
            </w:r>
          </w:p>
        </w:tc>
        <w:tc>
          <w:tcPr>
            <w:tcW w:w="1134" w:type="dxa"/>
            <w:vAlign w:val="center"/>
          </w:tcPr>
          <w:p w:rsidR="005A0B4F" w:rsidRPr="00502A5A" w:rsidRDefault="00E140E6" w:rsidP="005A0B4F">
            <w:pPr>
              <w:spacing w:line="280" w:lineRule="exact"/>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99625F" w:rsidRPr="00502A5A">
              <w:rPr>
                <w:rFonts w:ascii="標楷體" w:eastAsia="標楷體" w:hAnsi="標楷體" w:hint="eastAsia"/>
                <w:color w:val="000000" w:themeColor="text1"/>
                <w:szCs w:val="24"/>
              </w:rPr>
              <w:t>4</w:t>
            </w:r>
            <w:r w:rsidRPr="00502A5A">
              <w:rPr>
                <w:rFonts w:ascii="標楷體" w:eastAsia="標楷體" w:hAnsi="標楷體" w:hint="eastAsia"/>
                <w:color w:val="000000" w:themeColor="text1"/>
                <w:szCs w:val="24"/>
              </w:rPr>
              <w:t>.</w:t>
            </w:r>
            <w:r w:rsidR="0099625F" w:rsidRPr="00502A5A">
              <w:rPr>
                <w:rFonts w:ascii="標楷體" w:eastAsia="標楷體" w:hAnsi="標楷體" w:hint="eastAsia"/>
                <w:color w:val="000000" w:themeColor="text1"/>
                <w:szCs w:val="24"/>
              </w:rPr>
              <w:t>08</w:t>
            </w:r>
          </w:p>
          <w:p w:rsidR="00E140E6" w:rsidRPr="00502A5A" w:rsidRDefault="00E140E6" w:rsidP="005A0B4F">
            <w:pPr>
              <w:spacing w:line="280" w:lineRule="exact"/>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w:t>
            </w:r>
          </w:p>
          <w:p w:rsidR="00E140E6" w:rsidRPr="00502A5A" w:rsidRDefault="00E140E6" w:rsidP="0099625F">
            <w:pPr>
              <w:spacing w:line="280" w:lineRule="exact"/>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99625F" w:rsidRPr="00502A5A">
              <w:rPr>
                <w:rFonts w:ascii="標楷體" w:eastAsia="標楷體" w:hAnsi="標楷體" w:hint="eastAsia"/>
                <w:color w:val="000000" w:themeColor="text1"/>
                <w:szCs w:val="24"/>
              </w:rPr>
              <w:t>4</w:t>
            </w:r>
            <w:r w:rsidRPr="00502A5A">
              <w:rPr>
                <w:rFonts w:ascii="標楷體" w:eastAsia="標楷體" w:hAnsi="標楷體" w:hint="eastAsia"/>
                <w:color w:val="000000" w:themeColor="text1"/>
                <w:szCs w:val="24"/>
              </w:rPr>
              <w:t>.12</w:t>
            </w:r>
          </w:p>
        </w:tc>
        <w:tc>
          <w:tcPr>
            <w:tcW w:w="3544" w:type="dxa"/>
            <w:vAlign w:val="center"/>
          </w:tcPr>
          <w:p w:rsidR="00BA1988" w:rsidRPr="00502A5A" w:rsidRDefault="00BA1988" w:rsidP="003652EA">
            <w:pPr>
              <w:ind w:left="254" w:rightChars="47" w:right="113" w:hangingChars="106" w:hanging="254"/>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1.調查</w:t>
            </w:r>
            <w:r w:rsidR="00E51DE8" w:rsidRPr="00502A5A">
              <w:rPr>
                <w:rFonts w:ascii="標楷體" w:eastAsia="標楷體" w:hAnsi="標楷體" w:hint="eastAsia"/>
                <w:color w:val="000000" w:themeColor="text1"/>
                <w:szCs w:val="24"/>
              </w:rPr>
              <w:t>心評教師</w:t>
            </w:r>
            <w:r w:rsidRPr="00502A5A">
              <w:rPr>
                <w:rFonts w:ascii="標楷體" w:eastAsia="標楷體" w:hAnsi="標楷體" w:hint="eastAsia"/>
                <w:color w:val="000000" w:themeColor="text1"/>
                <w:szCs w:val="24"/>
              </w:rPr>
              <w:t>專業培訓需求。</w:t>
            </w:r>
          </w:p>
          <w:p w:rsidR="00E140E6" w:rsidRPr="00502A5A" w:rsidRDefault="00BA1988" w:rsidP="0081699C">
            <w:pPr>
              <w:ind w:left="254" w:rightChars="47" w:right="113" w:hangingChars="106" w:hanging="254"/>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2.依</w:t>
            </w:r>
            <w:r w:rsidR="00E51DE8" w:rsidRPr="00502A5A">
              <w:rPr>
                <w:rFonts w:ascii="標楷體" w:eastAsia="標楷體" w:hAnsi="標楷體" w:hint="eastAsia"/>
                <w:color w:val="000000" w:themeColor="text1"/>
                <w:szCs w:val="24"/>
              </w:rPr>
              <w:t>心評教師</w:t>
            </w:r>
            <w:r w:rsidR="00E140E6" w:rsidRPr="00502A5A">
              <w:rPr>
                <w:rFonts w:ascii="標楷體" w:eastAsia="標楷體" w:hAnsi="標楷體" w:hint="eastAsia"/>
                <w:color w:val="000000" w:themeColor="text1"/>
                <w:szCs w:val="24"/>
              </w:rPr>
              <w:t>分級制度，辦理各類組</w:t>
            </w:r>
            <w:r w:rsidR="00E51DE8" w:rsidRPr="00502A5A">
              <w:rPr>
                <w:rFonts w:ascii="標楷體" w:eastAsia="標楷體" w:hAnsi="標楷體" w:hint="eastAsia"/>
                <w:color w:val="000000" w:themeColor="text1"/>
                <w:szCs w:val="24"/>
              </w:rPr>
              <w:t>心評教師</w:t>
            </w:r>
            <w:r w:rsidR="00E140E6" w:rsidRPr="00502A5A">
              <w:rPr>
                <w:rFonts w:ascii="標楷體" w:eastAsia="標楷體" w:hAnsi="標楷體" w:hint="eastAsia"/>
                <w:color w:val="000000" w:themeColor="text1"/>
                <w:szCs w:val="24"/>
              </w:rPr>
              <w:t>教育診斷評量相關知能研習。</w:t>
            </w:r>
          </w:p>
        </w:tc>
        <w:tc>
          <w:tcPr>
            <w:tcW w:w="1559" w:type="dxa"/>
            <w:vAlign w:val="center"/>
          </w:tcPr>
          <w:p w:rsidR="00984C55" w:rsidRPr="00502A5A" w:rsidRDefault="00E140E6" w:rsidP="009B0AD5">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臺北市立大學特教中心</w:t>
            </w:r>
          </w:p>
          <w:p w:rsidR="00984C55" w:rsidRPr="00502A5A" w:rsidRDefault="00E140E6" w:rsidP="009B0AD5">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西區</w:t>
            </w:r>
          </w:p>
          <w:p w:rsidR="00984C55" w:rsidRPr="00502A5A" w:rsidRDefault="00984C55" w:rsidP="009B0AD5">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視資</w:t>
            </w:r>
            <w:r w:rsidR="003311AE" w:rsidRPr="00502A5A">
              <w:rPr>
                <w:rFonts w:ascii="標楷體" w:hAnsi="標楷體" w:hint="eastAsia"/>
                <w:color w:val="000000" w:themeColor="text1"/>
                <w:sz w:val="24"/>
                <w:szCs w:val="24"/>
              </w:rPr>
              <w:t>中心</w:t>
            </w:r>
          </w:p>
          <w:p w:rsidR="00E140E6" w:rsidRPr="00502A5A" w:rsidRDefault="007A1212" w:rsidP="009B0AD5">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聽資</w:t>
            </w:r>
            <w:r w:rsidR="003311AE" w:rsidRPr="00502A5A">
              <w:rPr>
                <w:rFonts w:ascii="標楷體" w:hAnsi="標楷體" w:hint="eastAsia"/>
                <w:color w:val="000000" w:themeColor="text1"/>
                <w:sz w:val="24"/>
                <w:szCs w:val="24"/>
              </w:rPr>
              <w:t>中心</w:t>
            </w:r>
          </w:p>
        </w:tc>
        <w:tc>
          <w:tcPr>
            <w:tcW w:w="2268" w:type="dxa"/>
            <w:vAlign w:val="center"/>
          </w:tcPr>
          <w:p w:rsidR="00E140E6" w:rsidRPr="00502A5A" w:rsidRDefault="003652EA" w:rsidP="006C73DB">
            <w:pPr>
              <w:spacing w:line="280" w:lineRule="exact"/>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99625F" w:rsidRPr="00502A5A">
              <w:rPr>
                <w:rFonts w:ascii="標楷體" w:eastAsia="標楷體" w:hAnsi="標楷體" w:hint="eastAsia"/>
                <w:color w:val="000000" w:themeColor="text1"/>
                <w:szCs w:val="24"/>
              </w:rPr>
              <w:t>4</w:t>
            </w:r>
            <w:r w:rsidRPr="00502A5A">
              <w:rPr>
                <w:rFonts w:ascii="標楷體" w:eastAsia="標楷體" w:hAnsi="標楷體" w:hint="eastAsia"/>
                <w:color w:val="000000" w:themeColor="text1"/>
                <w:szCs w:val="24"/>
              </w:rPr>
              <w:t>年</w:t>
            </w:r>
            <w:r w:rsidR="00CC1F3B" w:rsidRPr="00502A5A">
              <w:rPr>
                <w:rFonts w:ascii="標楷體" w:eastAsia="標楷體" w:hAnsi="標楷體" w:hint="eastAsia"/>
                <w:color w:val="000000" w:themeColor="text1"/>
                <w:szCs w:val="24"/>
              </w:rPr>
              <w:t>9</w:t>
            </w:r>
            <w:r w:rsidRPr="00502A5A">
              <w:rPr>
                <w:rFonts w:ascii="標楷體" w:eastAsia="標楷體" w:hAnsi="標楷體" w:hint="eastAsia"/>
                <w:color w:val="000000" w:themeColor="text1"/>
                <w:szCs w:val="24"/>
              </w:rPr>
              <w:t>月1日至</w:t>
            </w:r>
            <w:r w:rsidR="0099625F" w:rsidRPr="00502A5A">
              <w:rPr>
                <w:rFonts w:ascii="標楷體" w:eastAsia="標楷體" w:hAnsi="標楷體" w:hint="eastAsia"/>
                <w:color w:val="000000" w:themeColor="text1"/>
                <w:szCs w:val="24"/>
              </w:rPr>
              <w:t>9月</w:t>
            </w:r>
            <w:r w:rsidR="00CC1F3B" w:rsidRPr="00502A5A">
              <w:rPr>
                <w:rFonts w:ascii="標楷體" w:eastAsia="標楷體" w:hAnsi="標楷體" w:hint="eastAsia"/>
                <w:color w:val="000000" w:themeColor="text1"/>
                <w:szCs w:val="24"/>
              </w:rPr>
              <w:t>1</w:t>
            </w:r>
            <w:r w:rsidR="000656FD" w:rsidRPr="00502A5A">
              <w:rPr>
                <w:rFonts w:ascii="標楷體" w:eastAsia="標楷體" w:hAnsi="標楷體" w:hint="eastAsia"/>
                <w:color w:val="000000" w:themeColor="text1"/>
                <w:szCs w:val="24"/>
              </w:rPr>
              <w:t>8</w:t>
            </w:r>
            <w:r w:rsidRPr="00502A5A">
              <w:rPr>
                <w:rFonts w:ascii="標楷體" w:eastAsia="標楷體" w:hAnsi="標楷體" w:hint="eastAsia"/>
                <w:color w:val="000000" w:themeColor="text1"/>
                <w:szCs w:val="24"/>
              </w:rPr>
              <w:t>日於臺北市</w:t>
            </w:r>
            <w:r w:rsidR="00252E4F" w:rsidRPr="00502A5A">
              <w:rPr>
                <w:rFonts w:ascii="標楷體" w:eastAsia="標楷體" w:hAnsi="標楷體" w:hint="eastAsia"/>
                <w:color w:val="000000" w:themeColor="text1"/>
                <w:szCs w:val="24"/>
              </w:rPr>
              <w:t>國小鑑定</w:t>
            </w:r>
            <w:r w:rsidRPr="00502A5A">
              <w:rPr>
                <w:rFonts w:ascii="標楷體" w:eastAsia="標楷體" w:hAnsi="標楷體" w:hint="eastAsia"/>
                <w:color w:val="000000" w:themeColor="text1"/>
                <w:szCs w:val="24"/>
              </w:rPr>
              <w:t>安置系統填報</w:t>
            </w:r>
            <w:r w:rsidR="00E51DE8" w:rsidRPr="00502A5A">
              <w:rPr>
                <w:rFonts w:ascii="標楷體" w:eastAsia="標楷體" w:hAnsi="標楷體" w:hint="eastAsia"/>
                <w:color w:val="000000" w:themeColor="text1"/>
                <w:szCs w:val="24"/>
              </w:rPr>
              <w:t>心評教師</w:t>
            </w:r>
            <w:r w:rsidRPr="00502A5A">
              <w:rPr>
                <w:rFonts w:ascii="標楷體" w:eastAsia="標楷體" w:hint="eastAsia"/>
                <w:color w:val="000000" w:themeColor="text1"/>
                <w:szCs w:val="24"/>
              </w:rPr>
              <w:t>專業培訓需求。</w:t>
            </w:r>
          </w:p>
        </w:tc>
      </w:tr>
      <w:tr w:rsidR="00502A5A" w:rsidRPr="00502A5A" w:rsidTr="00CC7AE6">
        <w:trPr>
          <w:cantSplit/>
          <w:trHeight w:val="1276"/>
        </w:trPr>
        <w:tc>
          <w:tcPr>
            <w:tcW w:w="992" w:type="dxa"/>
            <w:vAlign w:val="center"/>
          </w:tcPr>
          <w:p w:rsidR="00270DF6" w:rsidRPr="00502A5A" w:rsidRDefault="00270DF6" w:rsidP="00681563">
            <w:pPr>
              <w:spacing w:line="280" w:lineRule="exact"/>
              <w:ind w:leftChars="-11" w:left="-2" w:right="-26" w:hangingChars="10" w:hanging="24"/>
              <w:rPr>
                <w:rFonts w:ascii="標楷體" w:eastAsia="標楷體" w:hAnsi="標楷體"/>
                <w:color w:val="000000" w:themeColor="text1"/>
                <w:szCs w:val="24"/>
              </w:rPr>
            </w:pPr>
            <w:r w:rsidRPr="00502A5A">
              <w:rPr>
                <w:rFonts w:ascii="標楷體" w:eastAsia="標楷體" w:hAnsi="標楷體" w:hint="eastAsia"/>
                <w:color w:val="000000" w:themeColor="text1"/>
                <w:szCs w:val="24"/>
              </w:rPr>
              <w:t>(四)</w:t>
            </w:r>
          </w:p>
          <w:p w:rsidR="00270DF6" w:rsidRPr="00502A5A" w:rsidRDefault="00270DF6" w:rsidP="00681563">
            <w:pPr>
              <w:spacing w:line="280" w:lineRule="exact"/>
              <w:ind w:leftChars="-11" w:left="-2" w:right="-26" w:hangingChars="10" w:hanging="24"/>
              <w:rPr>
                <w:rFonts w:ascii="標楷體" w:eastAsia="標楷體" w:hAnsi="標楷體"/>
                <w:color w:val="000000" w:themeColor="text1"/>
                <w:szCs w:val="24"/>
                <w:u w:val="single"/>
              </w:rPr>
            </w:pPr>
            <w:r w:rsidRPr="00502A5A">
              <w:rPr>
                <w:rFonts w:ascii="標楷體" w:eastAsia="標楷體" w:hAnsi="標楷體" w:hint="eastAsia"/>
                <w:color w:val="000000" w:themeColor="text1"/>
                <w:szCs w:val="24"/>
              </w:rPr>
              <w:t>鑑定及安置協辦學校工作會議</w:t>
            </w:r>
          </w:p>
        </w:tc>
        <w:tc>
          <w:tcPr>
            <w:tcW w:w="1134" w:type="dxa"/>
            <w:vAlign w:val="center"/>
          </w:tcPr>
          <w:p w:rsidR="00270DF6" w:rsidRPr="00502A5A" w:rsidRDefault="00270DF6" w:rsidP="0099625F">
            <w:pPr>
              <w:spacing w:line="280" w:lineRule="exact"/>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w:t>
            </w:r>
            <w:r w:rsidR="0099625F" w:rsidRPr="00502A5A">
              <w:rPr>
                <w:rFonts w:ascii="標楷體" w:eastAsia="標楷體" w:hAnsi="標楷體" w:hint="eastAsia"/>
                <w:color w:val="000000" w:themeColor="text1"/>
                <w:spacing w:val="-8"/>
                <w:szCs w:val="24"/>
              </w:rPr>
              <w:t>4</w:t>
            </w:r>
            <w:r w:rsidRPr="00502A5A">
              <w:rPr>
                <w:rFonts w:ascii="標楷體" w:eastAsia="標楷體" w:hAnsi="標楷體" w:hint="eastAsia"/>
                <w:color w:val="000000" w:themeColor="text1"/>
                <w:spacing w:val="-8"/>
                <w:szCs w:val="24"/>
              </w:rPr>
              <w:t>.11.</w:t>
            </w:r>
            <w:r w:rsidR="0099625F" w:rsidRPr="00502A5A">
              <w:rPr>
                <w:rFonts w:ascii="標楷體" w:eastAsia="標楷體" w:hAnsi="標楷體" w:hint="eastAsia"/>
                <w:color w:val="000000" w:themeColor="text1"/>
                <w:spacing w:val="-8"/>
                <w:szCs w:val="24"/>
              </w:rPr>
              <w:t>18</w:t>
            </w:r>
          </w:p>
        </w:tc>
        <w:tc>
          <w:tcPr>
            <w:tcW w:w="3544" w:type="dxa"/>
            <w:vAlign w:val="center"/>
          </w:tcPr>
          <w:p w:rsidR="00270DF6" w:rsidRPr="00502A5A" w:rsidRDefault="00270DF6" w:rsidP="00681563">
            <w:pPr>
              <w:ind w:rightChars="47" w:right="113"/>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辦理受理報名學校人員工作事項說明。</w:t>
            </w:r>
          </w:p>
        </w:tc>
        <w:tc>
          <w:tcPr>
            <w:tcW w:w="1559" w:type="dxa"/>
            <w:vAlign w:val="center"/>
          </w:tcPr>
          <w:p w:rsidR="00270DF6" w:rsidRPr="00502A5A" w:rsidRDefault="00270DF6" w:rsidP="00681563">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西區</w:t>
            </w:r>
          </w:p>
        </w:tc>
        <w:tc>
          <w:tcPr>
            <w:tcW w:w="2268" w:type="dxa"/>
            <w:vAlign w:val="center"/>
          </w:tcPr>
          <w:p w:rsidR="00270DF6" w:rsidRPr="00502A5A" w:rsidRDefault="00270DF6" w:rsidP="00681563">
            <w:pPr>
              <w:spacing w:line="280" w:lineRule="exact"/>
              <w:ind w:left="200" w:hanging="20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參加對象：</w:t>
            </w:r>
          </w:p>
          <w:p w:rsidR="00270DF6" w:rsidRPr="00502A5A" w:rsidRDefault="00270DF6" w:rsidP="00681563">
            <w:pPr>
              <w:spacing w:line="280" w:lineRule="exact"/>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各行政區接受報名  學校人員。</w:t>
            </w:r>
          </w:p>
        </w:tc>
      </w:tr>
      <w:tr w:rsidR="00502A5A" w:rsidRPr="00502A5A" w:rsidTr="00CC7AE6">
        <w:trPr>
          <w:cantSplit/>
          <w:trHeight w:val="1409"/>
        </w:trPr>
        <w:tc>
          <w:tcPr>
            <w:tcW w:w="992"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681563">
            <w:pPr>
              <w:spacing w:line="280" w:lineRule="exact"/>
              <w:ind w:leftChars="-11" w:left="-2" w:right="-26" w:hangingChars="10" w:hanging="24"/>
              <w:rPr>
                <w:rFonts w:ascii="標楷體" w:eastAsia="標楷體" w:hAnsi="標楷體"/>
                <w:color w:val="000000" w:themeColor="text1"/>
                <w:szCs w:val="24"/>
              </w:rPr>
            </w:pPr>
            <w:r w:rsidRPr="00502A5A">
              <w:rPr>
                <w:rFonts w:ascii="標楷體" w:eastAsia="標楷體" w:hAnsi="標楷體" w:hint="eastAsia"/>
                <w:color w:val="000000" w:themeColor="text1"/>
                <w:szCs w:val="24"/>
              </w:rPr>
              <w:t>(五)</w:t>
            </w:r>
          </w:p>
          <w:p w:rsidR="00270DF6" w:rsidRPr="00502A5A" w:rsidRDefault="00270DF6" w:rsidP="0081699C">
            <w:pPr>
              <w:spacing w:line="280" w:lineRule="exact"/>
              <w:ind w:leftChars="-11" w:left="-2" w:right="-26" w:hangingChars="10" w:hanging="24"/>
              <w:rPr>
                <w:rFonts w:ascii="標楷體" w:eastAsia="標楷體" w:hAnsi="標楷體"/>
                <w:color w:val="000000" w:themeColor="text1"/>
                <w:szCs w:val="24"/>
              </w:rPr>
            </w:pPr>
            <w:r w:rsidRPr="00502A5A">
              <w:rPr>
                <w:rFonts w:ascii="標楷體" w:eastAsia="標楷體" w:hAnsi="標楷體" w:hint="eastAsia"/>
                <w:color w:val="000000" w:themeColor="text1"/>
                <w:szCs w:val="24"/>
              </w:rPr>
              <w:t>各類組</w:t>
            </w:r>
            <w:r w:rsidR="00E51DE8" w:rsidRPr="00502A5A">
              <w:rPr>
                <w:rFonts w:ascii="標楷體" w:eastAsia="標楷體" w:hAnsi="標楷體" w:hint="eastAsia"/>
                <w:color w:val="000000" w:themeColor="text1"/>
                <w:szCs w:val="24"/>
              </w:rPr>
              <w:t>心評教師</w:t>
            </w:r>
            <w:r w:rsidRPr="00502A5A">
              <w:rPr>
                <w:rFonts w:ascii="標楷體" w:eastAsia="標楷體" w:hAnsi="標楷體" w:hint="eastAsia"/>
                <w:color w:val="000000" w:themeColor="text1"/>
                <w:szCs w:val="24"/>
              </w:rPr>
              <w:t>工作說明會</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0656FD">
            <w:pPr>
              <w:spacing w:line="280" w:lineRule="exact"/>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0656FD" w:rsidRPr="00502A5A">
              <w:rPr>
                <w:rFonts w:ascii="標楷體" w:eastAsia="標楷體" w:hAnsi="標楷體" w:hint="eastAsia"/>
                <w:color w:val="000000" w:themeColor="text1"/>
                <w:szCs w:val="24"/>
              </w:rPr>
              <w:t>4</w:t>
            </w:r>
            <w:r w:rsidRPr="00502A5A">
              <w:rPr>
                <w:rFonts w:ascii="標楷體" w:eastAsia="標楷體" w:hAnsi="標楷體" w:hint="eastAsia"/>
                <w:color w:val="000000" w:themeColor="text1"/>
                <w:szCs w:val="24"/>
              </w:rPr>
              <w:t>.</w:t>
            </w:r>
            <w:r w:rsidR="000656FD" w:rsidRPr="00502A5A">
              <w:rPr>
                <w:rFonts w:ascii="標楷體" w:eastAsia="標楷體" w:hAnsi="標楷體" w:hint="eastAsia"/>
                <w:color w:val="000000" w:themeColor="text1"/>
                <w:szCs w:val="24"/>
              </w:rPr>
              <w:t>12</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681563">
            <w:pPr>
              <w:ind w:rightChars="47" w:right="113"/>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辦理各類組</w:t>
            </w:r>
            <w:r w:rsidR="00E51DE8" w:rsidRPr="00502A5A">
              <w:rPr>
                <w:rFonts w:ascii="標楷體" w:eastAsia="標楷體" w:hAnsi="標楷體" w:hint="eastAsia"/>
                <w:color w:val="000000" w:themeColor="text1"/>
                <w:szCs w:val="24"/>
              </w:rPr>
              <w:t>心評教師</w:t>
            </w:r>
            <w:r w:rsidRPr="00502A5A">
              <w:rPr>
                <w:rFonts w:ascii="標楷體" w:eastAsia="標楷體" w:hAnsi="標楷體" w:hint="eastAsia"/>
                <w:color w:val="000000" w:themeColor="text1"/>
                <w:szCs w:val="24"/>
              </w:rPr>
              <w:t>參與施測、晤談、評估等工作說明會。</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681563">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p>
          <w:p w:rsidR="00270DF6" w:rsidRPr="00502A5A" w:rsidRDefault="00270DF6" w:rsidP="00681563">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視資中心</w:t>
            </w:r>
          </w:p>
          <w:p w:rsidR="00270DF6" w:rsidRPr="00502A5A" w:rsidRDefault="00270DF6" w:rsidP="00681563">
            <w:pPr>
              <w:pStyle w:val="a7"/>
              <w:jc w:val="left"/>
              <w:rPr>
                <w:rFonts w:ascii="標楷體" w:hAnsi="標楷體"/>
                <w:color w:val="000000" w:themeColor="text1"/>
                <w:sz w:val="24"/>
                <w:szCs w:val="24"/>
              </w:rPr>
            </w:pPr>
            <w:r w:rsidRPr="00502A5A">
              <w:rPr>
                <w:rFonts w:ascii="標楷體" w:hAnsi="標楷體" w:hint="eastAsia"/>
                <w:color w:val="000000" w:themeColor="text1"/>
                <w:sz w:val="24"/>
                <w:szCs w:val="24"/>
              </w:rPr>
              <w:t>聽資中心</w:t>
            </w:r>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681563">
            <w:pPr>
              <w:spacing w:line="280" w:lineRule="exact"/>
              <w:ind w:left="200" w:hanging="20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參加對象：</w:t>
            </w:r>
          </w:p>
          <w:p w:rsidR="00270DF6" w:rsidRPr="00502A5A" w:rsidRDefault="00270DF6" w:rsidP="00681563">
            <w:pPr>
              <w:spacing w:line="280" w:lineRule="exact"/>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各類組</w:t>
            </w:r>
            <w:r w:rsidR="00E51DE8" w:rsidRPr="00502A5A">
              <w:rPr>
                <w:rFonts w:ascii="標楷體" w:eastAsia="標楷體" w:hAnsi="標楷體" w:hint="eastAsia"/>
                <w:color w:val="000000" w:themeColor="text1"/>
                <w:szCs w:val="24"/>
              </w:rPr>
              <w:t>心評教師</w:t>
            </w:r>
            <w:r w:rsidRPr="00502A5A">
              <w:rPr>
                <w:rFonts w:ascii="標楷體" w:eastAsia="標楷體" w:hAnsi="標楷體" w:hint="eastAsia"/>
                <w:color w:val="000000" w:themeColor="text1"/>
                <w:szCs w:val="24"/>
              </w:rPr>
              <w:t>。</w:t>
            </w:r>
          </w:p>
        </w:tc>
      </w:tr>
      <w:tr w:rsidR="00502A5A" w:rsidRPr="00502A5A" w:rsidTr="00CC7AE6">
        <w:trPr>
          <w:cantSplit/>
          <w:trHeight w:val="1097"/>
        </w:trPr>
        <w:tc>
          <w:tcPr>
            <w:tcW w:w="992" w:type="dxa"/>
            <w:vMerge w:val="restart"/>
            <w:vAlign w:val="center"/>
          </w:tcPr>
          <w:p w:rsidR="00270DF6" w:rsidRPr="00502A5A" w:rsidRDefault="00270DF6" w:rsidP="005A0B4F">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(六)</w:t>
            </w:r>
          </w:p>
          <w:p w:rsidR="00270DF6" w:rsidRPr="00502A5A" w:rsidRDefault="00270DF6" w:rsidP="005A0B4F">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辦理報名</w:t>
            </w:r>
          </w:p>
        </w:tc>
        <w:tc>
          <w:tcPr>
            <w:tcW w:w="1134" w:type="dxa"/>
            <w:vAlign w:val="center"/>
          </w:tcPr>
          <w:p w:rsidR="00270DF6" w:rsidRPr="00502A5A" w:rsidRDefault="00270DF6" w:rsidP="00BD7038">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w:t>
            </w:r>
            <w:r w:rsidR="0099625F" w:rsidRPr="00502A5A">
              <w:rPr>
                <w:rFonts w:ascii="標楷體" w:eastAsia="標楷體" w:hAnsi="標楷體" w:hint="eastAsia"/>
                <w:color w:val="000000" w:themeColor="text1"/>
                <w:spacing w:val="-8"/>
                <w:szCs w:val="24"/>
              </w:rPr>
              <w:t>4</w:t>
            </w:r>
            <w:r w:rsidRPr="00502A5A">
              <w:rPr>
                <w:rFonts w:ascii="標楷體" w:eastAsia="標楷體" w:hAnsi="標楷體" w:hint="eastAsia"/>
                <w:color w:val="000000" w:themeColor="text1"/>
                <w:spacing w:val="-8"/>
                <w:szCs w:val="24"/>
              </w:rPr>
              <w:t>.12.</w:t>
            </w:r>
            <w:r w:rsidR="001B2F72" w:rsidRPr="00502A5A">
              <w:rPr>
                <w:rFonts w:ascii="標楷體" w:eastAsia="標楷體" w:hAnsi="標楷體" w:hint="eastAsia"/>
                <w:color w:val="000000" w:themeColor="text1"/>
                <w:spacing w:val="-8"/>
                <w:szCs w:val="24"/>
              </w:rPr>
              <w:t>01</w:t>
            </w:r>
          </w:p>
          <w:p w:rsidR="00270DF6" w:rsidRPr="00502A5A" w:rsidRDefault="00270DF6" w:rsidP="00BD7038">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w:t>
            </w:r>
          </w:p>
          <w:p w:rsidR="00270DF6" w:rsidRPr="00502A5A" w:rsidRDefault="00270DF6" w:rsidP="000656FD">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104.</w:t>
            </w:r>
            <w:r w:rsidR="001B2F72" w:rsidRPr="00502A5A">
              <w:rPr>
                <w:rFonts w:ascii="標楷體" w:eastAsia="標楷體" w:hAnsi="標楷體" w:hint="eastAsia"/>
                <w:color w:val="000000" w:themeColor="text1"/>
                <w:spacing w:val="-8"/>
                <w:szCs w:val="24"/>
              </w:rPr>
              <w:t>12</w:t>
            </w:r>
            <w:r w:rsidRPr="00502A5A">
              <w:rPr>
                <w:rFonts w:ascii="標楷體" w:eastAsia="標楷體" w:hAnsi="標楷體" w:hint="eastAsia"/>
                <w:color w:val="000000" w:themeColor="text1"/>
                <w:spacing w:val="-8"/>
                <w:szCs w:val="24"/>
              </w:rPr>
              <w:t>.1</w:t>
            </w:r>
            <w:r w:rsidR="000656FD" w:rsidRPr="00502A5A">
              <w:rPr>
                <w:rFonts w:ascii="標楷體" w:eastAsia="標楷體" w:hAnsi="標楷體" w:hint="eastAsia"/>
                <w:color w:val="000000" w:themeColor="text1"/>
                <w:spacing w:val="-8"/>
                <w:szCs w:val="24"/>
              </w:rPr>
              <w:t>8</w:t>
            </w:r>
          </w:p>
        </w:tc>
        <w:tc>
          <w:tcPr>
            <w:tcW w:w="3544" w:type="dxa"/>
            <w:vAlign w:val="center"/>
          </w:tcPr>
          <w:p w:rsidR="00270DF6" w:rsidRPr="00502A5A" w:rsidRDefault="00270DF6" w:rsidP="00A424C3">
            <w:pPr>
              <w:adjustRightInd w:val="0"/>
              <w:snapToGrid w:val="0"/>
              <w:spacing w:line="24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第一階段：分區就近報名</w:t>
            </w:r>
          </w:p>
          <w:p w:rsidR="00270DF6" w:rsidRPr="00502A5A" w:rsidRDefault="00270DF6" w:rsidP="007A1212">
            <w:pPr>
              <w:adjustRightInd w:val="0"/>
              <w:snapToGrid w:val="0"/>
              <w:spacing w:line="24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(檢核報名資料並上網登錄)</w:t>
            </w:r>
          </w:p>
        </w:tc>
        <w:tc>
          <w:tcPr>
            <w:tcW w:w="1559" w:type="dxa"/>
            <w:vAlign w:val="center"/>
          </w:tcPr>
          <w:p w:rsidR="00270DF6" w:rsidRPr="00502A5A" w:rsidRDefault="00270DF6" w:rsidP="00A424C3">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十二行政區</w:t>
            </w:r>
          </w:p>
          <w:p w:rsidR="00270DF6" w:rsidRPr="00502A5A" w:rsidRDefault="00270DF6" w:rsidP="00A424C3">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中心學校輔導室</w:t>
            </w:r>
          </w:p>
        </w:tc>
        <w:tc>
          <w:tcPr>
            <w:tcW w:w="2268" w:type="dxa"/>
            <w:vMerge w:val="restart"/>
            <w:vAlign w:val="center"/>
          </w:tcPr>
          <w:p w:rsidR="00931927" w:rsidRPr="00502A5A" w:rsidRDefault="00931927" w:rsidP="00EE682C">
            <w:pPr>
              <w:adjustRightInd w:val="0"/>
              <w:snapToGrid w:val="0"/>
              <w:spacing w:line="320" w:lineRule="exact"/>
              <w:ind w:leftChars="-12" w:left="-27" w:rightChars="47" w:right="113" w:hanging="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1.受理報名時間：</w:t>
            </w:r>
          </w:p>
          <w:p w:rsidR="00931927" w:rsidRPr="00502A5A" w:rsidRDefault="00931927" w:rsidP="00EE682C">
            <w:pPr>
              <w:adjustRightInd w:val="0"/>
              <w:snapToGrid w:val="0"/>
              <w:spacing w:line="320" w:lineRule="exact"/>
              <w:ind w:leftChars="-12" w:left="-27" w:rightChars="47" w:right="113" w:hanging="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週一至週五9:00－16:00，例假日不受理報名。</w:t>
            </w:r>
          </w:p>
          <w:p w:rsidR="00270DF6" w:rsidRPr="00502A5A" w:rsidRDefault="00931927" w:rsidP="000656FD">
            <w:pPr>
              <w:adjustRightInd w:val="0"/>
              <w:snapToGrid w:val="0"/>
              <w:spacing w:line="320" w:lineRule="exact"/>
              <w:ind w:leftChars="-12" w:left="-27" w:rightChars="47" w:right="113" w:hanging="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2.</w:t>
            </w:r>
            <w:r w:rsidR="00270DF6" w:rsidRPr="00502A5A">
              <w:rPr>
                <w:rFonts w:ascii="標楷體" w:eastAsia="標楷體" w:hAnsi="標楷體" w:hint="eastAsia"/>
                <w:color w:val="000000" w:themeColor="text1"/>
                <w:szCs w:val="24"/>
              </w:rPr>
              <w:t>請受理報名學校於1</w:t>
            </w:r>
            <w:r w:rsidR="001B2F72" w:rsidRPr="00502A5A">
              <w:rPr>
                <w:rFonts w:ascii="標楷體" w:eastAsia="標楷體" w:hAnsi="標楷體" w:hint="eastAsia"/>
                <w:color w:val="000000" w:themeColor="text1"/>
                <w:szCs w:val="24"/>
              </w:rPr>
              <w:t>2</w:t>
            </w:r>
            <w:r w:rsidR="00270DF6" w:rsidRPr="00502A5A">
              <w:rPr>
                <w:rFonts w:ascii="標楷體" w:eastAsia="標楷體" w:hAnsi="標楷體" w:hint="eastAsia"/>
                <w:color w:val="000000" w:themeColor="text1"/>
                <w:szCs w:val="24"/>
              </w:rPr>
              <w:t>月</w:t>
            </w:r>
            <w:r w:rsidR="000656FD" w:rsidRPr="00502A5A">
              <w:rPr>
                <w:rFonts w:ascii="標楷體" w:eastAsia="標楷體" w:hAnsi="標楷體" w:hint="eastAsia"/>
                <w:color w:val="000000" w:themeColor="text1"/>
                <w:szCs w:val="24"/>
              </w:rPr>
              <w:t>21</w:t>
            </w:r>
            <w:r w:rsidR="00270DF6" w:rsidRPr="00502A5A">
              <w:rPr>
                <w:rFonts w:ascii="標楷體" w:eastAsia="標楷體" w:hAnsi="標楷體" w:hint="eastAsia"/>
                <w:color w:val="000000" w:themeColor="text1"/>
                <w:szCs w:val="24"/>
              </w:rPr>
              <w:t>日</w:t>
            </w:r>
            <w:r w:rsidR="00EE682C" w:rsidRPr="00502A5A">
              <w:rPr>
                <w:rFonts w:ascii="標楷體" w:eastAsia="標楷體" w:hAnsi="標楷體" w:hint="eastAsia"/>
                <w:color w:val="000000" w:themeColor="text1"/>
                <w:szCs w:val="24"/>
              </w:rPr>
              <w:t>下午4點前彙整報名資料送</w:t>
            </w:r>
            <w:r w:rsidR="00270DF6" w:rsidRPr="00502A5A">
              <w:rPr>
                <w:rFonts w:ascii="標楷體" w:eastAsia="標楷體" w:hAnsi="標楷體" w:hint="eastAsia"/>
                <w:color w:val="000000" w:themeColor="text1"/>
                <w:szCs w:val="24"/>
              </w:rPr>
              <w:t>交西區。</w:t>
            </w:r>
          </w:p>
        </w:tc>
      </w:tr>
      <w:tr w:rsidR="00502A5A" w:rsidRPr="00502A5A" w:rsidTr="00CC7AE6">
        <w:trPr>
          <w:cantSplit/>
        </w:trPr>
        <w:tc>
          <w:tcPr>
            <w:tcW w:w="992" w:type="dxa"/>
            <w:vMerge/>
            <w:vAlign w:val="center"/>
          </w:tcPr>
          <w:p w:rsidR="00270DF6" w:rsidRPr="00502A5A" w:rsidRDefault="00270DF6" w:rsidP="00D95430">
            <w:pPr>
              <w:spacing w:line="280" w:lineRule="exact"/>
              <w:rPr>
                <w:rFonts w:ascii="標楷體" w:eastAsia="標楷體" w:hAnsi="標楷體"/>
                <w:color w:val="000000" w:themeColor="text1"/>
                <w:szCs w:val="24"/>
              </w:rPr>
            </w:pPr>
          </w:p>
        </w:tc>
        <w:tc>
          <w:tcPr>
            <w:tcW w:w="1134" w:type="dxa"/>
            <w:vAlign w:val="center"/>
          </w:tcPr>
          <w:p w:rsidR="00270DF6" w:rsidRPr="00502A5A" w:rsidRDefault="00270DF6" w:rsidP="00BD7038">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104.</w:t>
            </w:r>
            <w:r w:rsidR="001B2F72" w:rsidRPr="00502A5A">
              <w:rPr>
                <w:rFonts w:ascii="標楷體" w:eastAsia="標楷體" w:hAnsi="標楷體" w:hint="eastAsia"/>
                <w:color w:val="000000" w:themeColor="text1"/>
                <w:spacing w:val="-8"/>
                <w:szCs w:val="24"/>
              </w:rPr>
              <w:t>12</w:t>
            </w:r>
            <w:r w:rsidRPr="00502A5A">
              <w:rPr>
                <w:rFonts w:ascii="標楷體" w:eastAsia="標楷體" w:hAnsi="標楷體" w:hint="eastAsia"/>
                <w:color w:val="000000" w:themeColor="text1"/>
                <w:spacing w:val="-8"/>
                <w:szCs w:val="24"/>
              </w:rPr>
              <w:t>.</w:t>
            </w:r>
            <w:r w:rsidR="000656FD" w:rsidRPr="00502A5A">
              <w:rPr>
                <w:rFonts w:ascii="標楷體" w:eastAsia="標楷體" w:hAnsi="標楷體" w:hint="eastAsia"/>
                <w:color w:val="000000" w:themeColor="text1"/>
                <w:spacing w:val="-8"/>
                <w:szCs w:val="24"/>
              </w:rPr>
              <w:t>21</w:t>
            </w:r>
          </w:p>
          <w:p w:rsidR="00270DF6" w:rsidRPr="00502A5A" w:rsidRDefault="00270DF6" w:rsidP="00BD7038">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w:t>
            </w:r>
          </w:p>
          <w:p w:rsidR="00270DF6" w:rsidRPr="00502A5A" w:rsidRDefault="00270DF6" w:rsidP="001B2F72">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104.</w:t>
            </w:r>
            <w:r w:rsidR="001B2F72" w:rsidRPr="00502A5A">
              <w:rPr>
                <w:rFonts w:ascii="標楷體" w:eastAsia="標楷體" w:hAnsi="標楷體" w:hint="eastAsia"/>
                <w:color w:val="000000" w:themeColor="text1"/>
                <w:spacing w:val="-8"/>
                <w:szCs w:val="24"/>
              </w:rPr>
              <w:t>12</w:t>
            </w:r>
            <w:r w:rsidRPr="00502A5A">
              <w:rPr>
                <w:rFonts w:ascii="標楷體" w:eastAsia="標楷體" w:hAnsi="標楷體" w:hint="eastAsia"/>
                <w:color w:val="000000" w:themeColor="text1"/>
                <w:spacing w:val="-8"/>
                <w:szCs w:val="24"/>
              </w:rPr>
              <w:t>.3</w:t>
            </w:r>
            <w:r w:rsidR="001B2F72" w:rsidRPr="00502A5A">
              <w:rPr>
                <w:rFonts w:ascii="標楷體" w:eastAsia="標楷體" w:hAnsi="標楷體" w:hint="eastAsia"/>
                <w:color w:val="000000" w:themeColor="text1"/>
                <w:spacing w:val="-8"/>
                <w:szCs w:val="24"/>
              </w:rPr>
              <w:t>1</w:t>
            </w:r>
          </w:p>
        </w:tc>
        <w:tc>
          <w:tcPr>
            <w:tcW w:w="3544" w:type="dxa"/>
            <w:vAlign w:val="center"/>
          </w:tcPr>
          <w:p w:rsidR="00270DF6" w:rsidRPr="00502A5A" w:rsidRDefault="00270DF6" w:rsidP="00A424C3">
            <w:pPr>
              <w:adjustRightInd w:val="0"/>
              <w:snapToGrid w:val="0"/>
              <w:spacing w:line="24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第二階段：統一窗口報名</w:t>
            </w:r>
          </w:p>
        </w:tc>
        <w:tc>
          <w:tcPr>
            <w:tcW w:w="1559" w:type="dxa"/>
            <w:vAlign w:val="center"/>
          </w:tcPr>
          <w:p w:rsidR="00270DF6" w:rsidRPr="00502A5A" w:rsidRDefault="00270DF6" w:rsidP="00A424C3">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p>
        </w:tc>
        <w:tc>
          <w:tcPr>
            <w:tcW w:w="2268" w:type="dxa"/>
            <w:vMerge/>
            <w:vAlign w:val="center"/>
          </w:tcPr>
          <w:p w:rsidR="00270DF6" w:rsidRPr="00502A5A" w:rsidRDefault="00270DF6" w:rsidP="00D95430">
            <w:pPr>
              <w:spacing w:line="280" w:lineRule="exact"/>
              <w:jc w:val="both"/>
              <w:rPr>
                <w:rFonts w:ascii="標楷體" w:eastAsia="標楷體" w:hAnsi="標楷體"/>
                <w:color w:val="000000" w:themeColor="text1"/>
                <w:szCs w:val="24"/>
              </w:rPr>
            </w:pPr>
          </w:p>
        </w:tc>
      </w:tr>
      <w:tr w:rsidR="00502A5A" w:rsidRPr="00502A5A" w:rsidTr="00CC7AE6">
        <w:trPr>
          <w:cantSplit/>
          <w:trHeight w:val="1906"/>
        </w:trPr>
        <w:tc>
          <w:tcPr>
            <w:tcW w:w="992" w:type="dxa"/>
            <w:vAlign w:val="center"/>
          </w:tcPr>
          <w:p w:rsidR="00270DF6" w:rsidRPr="00502A5A" w:rsidRDefault="00270DF6" w:rsidP="00043568">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(七)</w:t>
            </w:r>
          </w:p>
          <w:p w:rsidR="00270DF6" w:rsidRPr="00502A5A" w:rsidRDefault="00270DF6" w:rsidP="00043568">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資料初步篩檢與分案</w:t>
            </w:r>
          </w:p>
        </w:tc>
        <w:tc>
          <w:tcPr>
            <w:tcW w:w="1134" w:type="dxa"/>
            <w:vAlign w:val="center"/>
          </w:tcPr>
          <w:p w:rsidR="00270DF6" w:rsidRPr="00502A5A" w:rsidRDefault="00270DF6" w:rsidP="00BD7038">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w:t>
            </w:r>
            <w:r w:rsidR="000656FD" w:rsidRPr="00502A5A">
              <w:rPr>
                <w:rFonts w:ascii="標楷體" w:eastAsia="標楷體" w:hAnsi="標楷體" w:hint="eastAsia"/>
                <w:color w:val="000000" w:themeColor="text1"/>
                <w:spacing w:val="-8"/>
                <w:szCs w:val="24"/>
              </w:rPr>
              <w:t>4</w:t>
            </w:r>
            <w:r w:rsidRPr="00502A5A">
              <w:rPr>
                <w:rFonts w:ascii="標楷體" w:eastAsia="標楷體" w:hAnsi="標楷體" w:hint="eastAsia"/>
                <w:color w:val="000000" w:themeColor="text1"/>
                <w:spacing w:val="-8"/>
                <w:szCs w:val="24"/>
              </w:rPr>
              <w:t>.</w:t>
            </w:r>
            <w:r w:rsidR="000656FD" w:rsidRPr="00502A5A">
              <w:rPr>
                <w:rFonts w:ascii="標楷體" w:eastAsia="標楷體" w:hAnsi="標楷體" w:hint="eastAsia"/>
                <w:color w:val="000000" w:themeColor="text1"/>
                <w:spacing w:val="-8"/>
                <w:szCs w:val="24"/>
              </w:rPr>
              <w:t>12</w:t>
            </w:r>
            <w:r w:rsidRPr="00502A5A">
              <w:rPr>
                <w:rFonts w:ascii="標楷體" w:eastAsia="標楷體" w:hAnsi="標楷體" w:hint="eastAsia"/>
                <w:color w:val="000000" w:themeColor="text1"/>
                <w:spacing w:val="-8"/>
                <w:szCs w:val="24"/>
              </w:rPr>
              <w:t>.</w:t>
            </w:r>
            <w:r w:rsidR="000656FD" w:rsidRPr="00502A5A">
              <w:rPr>
                <w:rFonts w:ascii="標楷體" w:eastAsia="標楷體" w:hAnsi="標楷體" w:hint="eastAsia"/>
                <w:color w:val="000000" w:themeColor="text1"/>
                <w:spacing w:val="-8"/>
                <w:szCs w:val="24"/>
              </w:rPr>
              <w:t>22</w:t>
            </w:r>
          </w:p>
          <w:p w:rsidR="00270DF6" w:rsidRPr="00502A5A" w:rsidRDefault="00270DF6" w:rsidP="00BD7038">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w:t>
            </w:r>
          </w:p>
          <w:p w:rsidR="00270DF6" w:rsidRPr="00502A5A" w:rsidRDefault="00270DF6" w:rsidP="000656FD">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w:t>
            </w:r>
            <w:r w:rsidR="001B2F72" w:rsidRPr="00502A5A">
              <w:rPr>
                <w:rFonts w:ascii="標楷體" w:eastAsia="標楷體" w:hAnsi="標楷體" w:hint="eastAsia"/>
                <w:color w:val="000000" w:themeColor="text1"/>
                <w:spacing w:val="-8"/>
                <w:szCs w:val="24"/>
              </w:rPr>
              <w:t>5</w:t>
            </w:r>
            <w:r w:rsidRPr="00502A5A">
              <w:rPr>
                <w:rFonts w:ascii="標楷體" w:eastAsia="標楷體" w:hAnsi="標楷體" w:hint="eastAsia"/>
                <w:color w:val="000000" w:themeColor="text1"/>
                <w:spacing w:val="-8"/>
                <w:szCs w:val="24"/>
              </w:rPr>
              <w:t>.0</w:t>
            </w:r>
            <w:r w:rsidR="000656FD" w:rsidRPr="00502A5A">
              <w:rPr>
                <w:rFonts w:ascii="標楷體" w:eastAsia="標楷體" w:hAnsi="標楷體" w:hint="eastAsia"/>
                <w:color w:val="000000" w:themeColor="text1"/>
                <w:spacing w:val="-8"/>
                <w:szCs w:val="24"/>
              </w:rPr>
              <w:t>2</w:t>
            </w:r>
            <w:r w:rsidRPr="00502A5A">
              <w:rPr>
                <w:rFonts w:ascii="標楷體" w:eastAsia="標楷體" w:hAnsi="標楷體" w:hint="eastAsia"/>
                <w:color w:val="000000" w:themeColor="text1"/>
                <w:spacing w:val="-8"/>
                <w:szCs w:val="24"/>
              </w:rPr>
              <w:t>.</w:t>
            </w:r>
            <w:r w:rsidR="000656FD" w:rsidRPr="00502A5A">
              <w:rPr>
                <w:rFonts w:ascii="標楷體" w:eastAsia="標楷體" w:hAnsi="標楷體" w:hint="eastAsia"/>
                <w:color w:val="000000" w:themeColor="text1"/>
                <w:spacing w:val="-8"/>
                <w:szCs w:val="24"/>
              </w:rPr>
              <w:t>17</w:t>
            </w:r>
          </w:p>
        </w:tc>
        <w:tc>
          <w:tcPr>
            <w:tcW w:w="3544" w:type="dxa"/>
            <w:vAlign w:val="center"/>
          </w:tcPr>
          <w:p w:rsidR="00270DF6" w:rsidRPr="00502A5A" w:rsidRDefault="00270DF6" w:rsidP="002F388F">
            <w:pPr>
              <w:ind w:left="212" w:rightChars="47" w:right="113" w:hanging="21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1.初審分析報名個案學前早療及教育服務資料，確認教育、相關專業及輔具評估需求。</w:t>
            </w:r>
          </w:p>
          <w:p w:rsidR="00270DF6" w:rsidRPr="00502A5A" w:rsidRDefault="00270DF6" w:rsidP="002F388F">
            <w:pPr>
              <w:ind w:left="212" w:rightChars="47" w:right="113" w:hanging="21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2.召開分案會議依分案原則進行心評人員派案。</w:t>
            </w:r>
          </w:p>
          <w:p w:rsidR="000656FD" w:rsidRPr="00502A5A" w:rsidRDefault="000656FD" w:rsidP="00054FB3">
            <w:pPr>
              <w:ind w:leftChars="100" w:left="680" w:rightChars="47" w:right="113" w:hangingChars="200" w:hanging="440"/>
              <w:jc w:val="both"/>
              <w:rPr>
                <w:rFonts w:ascii="標楷體" w:eastAsia="標楷體" w:hAnsi="標楷體"/>
                <w:color w:val="000000" w:themeColor="text1"/>
                <w:sz w:val="22"/>
                <w:szCs w:val="24"/>
              </w:rPr>
            </w:pPr>
            <w:r w:rsidRPr="00502A5A">
              <w:rPr>
                <w:rFonts w:ascii="標楷體" w:eastAsia="標楷體" w:hAnsi="標楷體" w:hint="eastAsia"/>
                <w:color w:val="000000" w:themeColor="text1"/>
                <w:sz w:val="22"/>
                <w:szCs w:val="24"/>
              </w:rPr>
              <w:t>(1)第一</w:t>
            </w:r>
            <w:r w:rsidR="00054FB3" w:rsidRPr="00502A5A">
              <w:rPr>
                <w:rFonts w:ascii="標楷體" w:eastAsia="標楷體" w:hAnsi="標楷體" w:hint="eastAsia"/>
                <w:color w:val="000000" w:themeColor="text1"/>
                <w:sz w:val="22"/>
                <w:szCs w:val="24"/>
              </w:rPr>
              <w:t>次</w:t>
            </w:r>
            <w:r w:rsidRPr="00502A5A">
              <w:rPr>
                <w:rFonts w:ascii="標楷體" w:eastAsia="標楷體" w:hAnsi="標楷體" w:hint="eastAsia"/>
                <w:color w:val="000000" w:themeColor="text1"/>
                <w:sz w:val="22"/>
                <w:szCs w:val="24"/>
              </w:rPr>
              <w:t>派案時間：105.01.06</w:t>
            </w:r>
          </w:p>
          <w:p w:rsidR="000656FD" w:rsidRPr="00502A5A" w:rsidRDefault="000656FD" w:rsidP="00054FB3">
            <w:pPr>
              <w:ind w:leftChars="100" w:left="680" w:rightChars="47" w:right="113" w:hangingChars="200" w:hanging="440"/>
              <w:jc w:val="both"/>
              <w:rPr>
                <w:rFonts w:ascii="標楷體" w:eastAsia="標楷體" w:hAnsi="標楷體"/>
                <w:color w:val="000000" w:themeColor="text1"/>
                <w:sz w:val="22"/>
                <w:szCs w:val="24"/>
              </w:rPr>
            </w:pPr>
            <w:r w:rsidRPr="00502A5A">
              <w:rPr>
                <w:rFonts w:ascii="標楷體" w:eastAsia="標楷體" w:hAnsi="標楷體" w:hint="eastAsia"/>
                <w:color w:val="000000" w:themeColor="text1"/>
                <w:sz w:val="22"/>
                <w:szCs w:val="24"/>
              </w:rPr>
              <w:t>(2)</w:t>
            </w:r>
            <w:r w:rsidR="00054FB3" w:rsidRPr="00502A5A">
              <w:rPr>
                <w:rFonts w:ascii="標楷體" w:eastAsia="標楷體" w:hAnsi="標楷體" w:hint="eastAsia"/>
                <w:color w:val="000000" w:themeColor="text1"/>
                <w:sz w:val="22"/>
                <w:szCs w:val="24"/>
              </w:rPr>
              <w:t>第二次</w:t>
            </w:r>
            <w:r w:rsidRPr="00502A5A">
              <w:rPr>
                <w:rFonts w:ascii="標楷體" w:eastAsia="標楷體" w:hAnsi="標楷體" w:hint="eastAsia"/>
                <w:color w:val="000000" w:themeColor="text1"/>
                <w:sz w:val="22"/>
                <w:szCs w:val="24"/>
              </w:rPr>
              <w:t>派案時間：105.02.17</w:t>
            </w:r>
          </w:p>
          <w:p w:rsidR="00270DF6" w:rsidRPr="00502A5A" w:rsidRDefault="00270DF6" w:rsidP="001D179C">
            <w:pPr>
              <w:ind w:left="212" w:hanging="21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3.上網登錄完成派案程序</w:t>
            </w:r>
          </w:p>
        </w:tc>
        <w:tc>
          <w:tcPr>
            <w:tcW w:w="1559" w:type="dxa"/>
            <w:vAlign w:val="center"/>
          </w:tcPr>
          <w:p w:rsidR="00270DF6" w:rsidRPr="00502A5A" w:rsidRDefault="00270DF6" w:rsidP="0037082B">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p>
          <w:p w:rsidR="00270DF6" w:rsidRPr="00502A5A" w:rsidRDefault="00270DF6" w:rsidP="0037082B">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視資中心</w:t>
            </w:r>
          </w:p>
          <w:p w:rsidR="00270DF6" w:rsidRPr="00502A5A" w:rsidRDefault="00270DF6" w:rsidP="002178CC">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聽資中心</w:t>
            </w:r>
          </w:p>
        </w:tc>
        <w:tc>
          <w:tcPr>
            <w:tcW w:w="2268" w:type="dxa"/>
            <w:vMerge w:val="restart"/>
            <w:vAlign w:val="center"/>
          </w:tcPr>
          <w:p w:rsidR="00270DF6" w:rsidRPr="00502A5A" w:rsidRDefault="00320032" w:rsidP="00A20A88">
            <w:pPr>
              <w:adjustRightInd w:val="0"/>
              <w:snapToGrid w:val="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依</w:t>
            </w:r>
            <w:r w:rsidR="00FC7E14" w:rsidRPr="00502A5A">
              <w:rPr>
                <w:rFonts w:ascii="標楷體" w:eastAsia="標楷體" w:hAnsi="標楷體" w:hint="eastAsia"/>
                <w:color w:val="000000" w:themeColor="text1"/>
                <w:szCs w:val="24"/>
              </w:rPr>
              <w:t>報名</w:t>
            </w:r>
            <w:r w:rsidR="004F4172" w:rsidRPr="00502A5A">
              <w:rPr>
                <w:rFonts w:ascii="標楷體" w:eastAsia="標楷體" w:hAnsi="標楷體" w:hint="eastAsia"/>
                <w:color w:val="000000" w:themeColor="text1"/>
                <w:szCs w:val="24"/>
              </w:rPr>
              <w:t>學生</w:t>
            </w:r>
            <w:r w:rsidR="00FC7E14" w:rsidRPr="00502A5A">
              <w:rPr>
                <w:rFonts w:ascii="標楷體" w:eastAsia="標楷體" w:hAnsi="標楷體" w:hint="eastAsia"/>
                <w:color w:val="000000" w:themeColor="text1"/>
                <w:szCs w:val="24"/>
              </w:rPr>
              <w:t>人數籌組</w:t>
            </w:r>
            <w:r w:rsidR="004F4172" w:rsidRPr="00502A5A">
              <w:rPr>
                <w:rFonts w:ascii="標楷體" w:eastAsia="標楷體" w:hAnsi="標楷體" w:hint="eastAsia"/>
                <w:color w:val="000000" w:themeColor="text1"/>
                <w:szCs w:val="24"/>
              </w:rPr>
              <w:t>視障組、</w:t>
            </w:r>
            <w:r w:rsidR="00357744" w:rsidRPr="00502A5A">
              <w:rPr>
                <w:rFonts w:ascii="標楷體" w:eastAsia="標楷體" w:hAnsi="標楷體" w:hint="eastAsia"/>
                <w:color w:val="000000" w:themeColor="text1"/>
                <w:szCs w:val="24"/>
              </w:rPr>
              <w:t>聽障</w:t>
            </w:r>
            <w:r w:rsidR="00FC7E14" w:rsidRPr="00502A5A">
              <w:rPr>
                <w:rFonts w:ascii="標楷體" w:eastAsia="標楷體" w:hAnsi="標楷體" w:hint="eastAsia"/>
                <w:color w:val="000000" w:themeColor="text1"/>
                <w:szCs w:val="24"/>
              </w:rPr>
              <w:t>組</w:t>
            </w:r>
            <w:r w:rsidR="00357744" w:rsidRPr="00502A5A">
              <w:rPr>
                <w:rFonts w:ascii="標楷體" w:eastAsia="標楷體" w:hAnsi="標楷體" w:hint="eastAsia"/>
                <w:color w:val="000000" w:themeColor="text1"/>
                <w:szCs w:val="24"/>
              </w:rPr>
              <w:t>、語障組、自閉症組、智障組、肢障、腦麻、身體病弱、多重障礙、不分類組</w:t>
            </w:r>
            <w:r w:rsidR="00E51DE8" w:rsidRPr="00502A5A">
              <w:rPr>
                <w:rFonts w:ascii="標楷體" w:eastAsia="標楷體" w:hAnsi="標楷體" w:hint="eastAsia"/>
                <w:color w:val="000000" w:themeColor="text1"/>
                <w:szCs w:val="24"/>
              </w:rPr>
              <w:t>心評教師</w:t>
            </w:r>
            <w:r w:rsidR="004F4172" w:rsidRPr="00502A5A">
              <w:rPr>
                <w:rFonts w:ascii="標楷體" w:eastAsia="標楷體" w:hAnsi="標楷體" w:hint="eastAsia"/>
                <w:color w:val="000000" w:themeColor="text1"/>
                <w:szCs w:val="24"/>
              </w:rPr>
              <w:t>。</w:t>
            </w:r>
          </w:p>
        </w:tc>
      </w:tr>
      <w:tr w:rsidR="00502A5A" w:rsidRPr="00502A5A" w:rsidTr="00EA502F">
        <w:trPr>
          <w:cantSplit/>
          <w:trHeight w:val="1985"/>
        </w:trPr>
        <w:tc>
          <w:tcPr>
            <w:tcW w:w="992" w:type="dxa"/>
            <w:vAlign w:val="center"/>
          </w:tcPr>
          <w:p w:rsidR="00270DF6" w:rsidRPr="00502A5A" w:rsidRDefault="00270DF6" w:rsidP="00601A77">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lastRenderedPageBreak/>
              <w:t>(八)</w:t>
            </w:r>
          </w:p>
          <w:p w:rsidR="00270DF6" w:rsidRPr="00502A5A" w:rsidRDefault="00270DF6" w:rsidP="00601A77">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教育評估與晤談</w:t>
            </w:r>
          </w:p>
        </w:tc>
        <w:tc>
          <w:tcPr>
            <w:tcW w:w="1134" w:type="dxa"/>
            <w:vAlign w:val="center"/>
          </w:tcPr>
          <w:p w:rsidR="00270DF6" w:rsidRPr="00502A5A" w:rsidRDefault="00270DF6" w:rsidP="00BD7038">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w:t>
            </w:r>
            <w:r w:rsidR="001B2F72" w:rsidRPr="00502A5A">
              <w:rPr>
                <w:rFonts w:ascii="標楷體" w:eastAsia="標楷體" w:hAnsi="標楷體" w:hint="eastAsia"/>
                <w:color w:val="000000" w:themeColor="text1"/>
                <w:spacing w:val="-8"/>
                <w:szCs w:val="24"/>
              </w:rPr>
              <w:t>5</w:t>
            </w:r>
            <w:r w:rsidRPr="00502A5A">
              <w:rPr>
                <w:rFonts w:ascii="標楷體" w:eastAsia="標楷體" w:hAnsi="標楷體" w:hint="eastAsia"/>
                <w:color w:val="000000" w:themeColor="text1"/>
                <w:spacing w:val="-8"/>
                <w:szCs w:val="24"/>
              </w:rPr>
              <w:t>.0</w:t>
            </w:r>
            <w:r w:rsidR="001B2F72" w:rsidRPr="00502A5A">
              <w:rPr>
                <w:rFonts w:ascii="標楷體" w:eastAsia="標楷體" w:hAnsi="標楷體" w:hint="eastAsia"/>
                <w:color w:val="000000" w:themeColor="text1"/>
                <w:spacing w:val="-8"/>
                <w:szCs w:val="24"/>
              </w:rPr>
              <w:t>1</w:t>
            </w:r>
            <w:r w:rsidRPr="00502A5A">
              <w:rPr>
                <w:rFonts w:ascii="標楷體" w:eastAsia="標楷體" w:hAnsi="標楷體" w:hint="eastAsia"/>
                <w:color w:val="000000" w:themeColor="text1"/>
                <w:spacing w:val="-8"/>
                <w:szCs w:val="24"/>
              </w:rPr>
              <w:t>.</w:t>
            </w:r>
            <w:r w:rsidR="000656FD" w:rsidRPr="00502A5A">
              <w:rPr>
                <w:rFonts w:ascii="標楷體" w:eastAsia="標楷體" w:hAnsi="標楷體" w:hint="eastAsia"/>
                <w:color w:val="000000" w:themeColor="text1"/>
                <w:spacing w:val="-8"/>
                <w:szCs w:val="24"/>
              </w:rPr>
              <w:t>06</w:t>
            </w:r>
          </w:p>
          <w:p w:rsidR="00270DF6" w:rsidRPr="00502A5A" w:rsidRDefault="00270DF6" w:rsidP="00BD7038">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w:t>
            </w:r>
          </w:p>
          <w:p w:rsidR="00270DF6" w:rsidRPr="00502A5A" w:rsidRDefault="00270DF6" w:rsidP="000656FD">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w:t>
            </w:r>
            <w:r w:rsidR="001B2F72" w:rsidRPr="00502A5A">
              <w:rPr>
                <w:rFonts w:ascii="標楷體" w:eastAsia="標楷體" w:hAnsi="標楷體" w:hint="eastAsia"/>
                <w:color w:val="000000" w:themeColor="text1"/>
                <w:spacing w:val="-8"/>
                <w:szCs w:val="24"/>
              </w:rPr>
              <w:t>5</w:t>
            </w:r>
            <w:r w:rsidRPr="00502A5A">
              <w:rPr>
                <w:rFonts w:ascii="標楷體" w:eastAsia="標楷體" w:hAnsi="標楷體" w:hint="eastAsia"/>
                <w:color w:val="000000" w:themeColor="text1"/>
                <w:spacing w:val="-8"/>
                <w:szCs w:val="24"/>
              </w:rPr>
              <w:t>.0</w:t>
            </w:r>
            <w:r w:rsidR="000656FD" w:rsidRPr="00502A5A">
              <w:rPr>
                <w:rFonts w:ascii="標楷體" w:eastAsia="標楷體" w:hAnsi="標楷體" w:hint="eastAsia"/>
                <w:color w:val="000000" w:themeColor="text1"/>
                <w:spacing w:val="-8"/>
                <w:szCs w:val="24"/>
              </w:rPr>
              <w:t>3</w:t>
            </w:r>
            <w:r w:rsidRPr="00502A5A">
              <w:rPr>
                <w:rFonts w:ascii="標楷體" w:eastAsia="標楷體" w:hAnsi="標楷體" w:hint="eastAsia"/>
                <w:color w:val="000000" w:themeColor="text1"/>
                <w:spacing w:val="-8"/>
                <w:szCs w:val="24"/>
              </w:rPr>
              <w:t>.</w:t>
            </w:r>
            <w:r w:rsidR="00E83D23" w:rsidRPr="00502A5A">
              <w:rPr>
                <w:rFonts w:ascii="標楷體" w:eastAsia="標楷體" w:hAnsi="標楷體" w:hint="eastAsia"/>
                <w:color w:val="000000" w:themeColor="text1"/>
                <w:spacing w:val="-8"/>
                <w:szCs w:val="24"/>
              </w:rPr>
              <w:t>04</w:t>
            </w:r>
          </w:p>
        </w:tc>
        <w:tc>
          <w:tcPr>
            <w:tcW w:w="3544" w:type="dxa"/>
            <w:vAlign w:val="center"/>
          </w:tcPr>
          <w:p w:rsidR="00270DF6" w:rsidRPr="00502A5A" w:rsidRDefault="00270DF6" w:rsidP="002F388F">
            <w:pPr>
              <w:ind w:left="212" w:rightChars="47" w:right="113" w:hanging="21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1.</w:t>
            </w:r>
            <w:r w:rsidR="00E51DE8" w:rsidRPr="00502A5A">
              <w:rPr>
                <w:rFonts w:ascii="標楷體" w:eastAsia="標楷體" w:hAnsi="標楷體" w:hint="eastAsia"/>
                <w:color w:val="000000" w:themeColor="text1"/>
                <w:szCs w:val="24"/>
              </w:rPr>
              <w:t>心評教師</w:t>
            </w:r>
            <w:r w:rsidRPr="00502A5A">
              <w:rPr>
                <w:rFonts w:ascii="標楷體" w:eastAsia="標楷體" w:hAnsi="標楷體" w:hint="eastAsia"/>
                <w:color w:val="000000" w:themeColor="text1"/>
                <w:szCs w:val="24"/>
              </w:rPr>
              <w:t>觀察及評估學生能力現況。</w:t>
            </w:r>
          </w:p>
          <w:p w:rsidR="00270DF6" w:rsidRPr="00502A5A" w:rsidRDefault="00270DF6" w:rsidP="002F388F">
            <w:pPr>
              <w:ind w:left="212" w:rightChars="47" w:right="113" w:hanging="21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2.與家長晤談說明本市多元安置形態及特教服務方式。</w:t>
            </w:r>
          </w:p>
          <w:p w:rsidR="00270DF6" w:rsidRPr="00502A5A" w:rsidRDefault="00270DF6" w:rsidP="002F388F">
            <w:pPr>
              <w:ind w:left="212" w:rightChars="47" w:right="113" w:hanging="21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3.</w:t>
            </w:r>
            <w:r w:rsidRPr="00502A5A">
              <w:rPr>
                <w:rFonts w:ascii="標楷體" w:eastAsia="標楷體" w:hAnsi="標楷體" w:hint="eastAsia"/>
                <w:color w:val="000000" w:themeColor="text1"/>
                <w:spacing w:val="-10"/>
                <w:szCs w:val="24"/>
              </w:rPr>
              <w:t>與學前教師進行轉銜，了解學生學前學習情形</w:t>
            </w:r>
          </w:p>
        </w:tc>
        <w:tc>
          <w:tcPr>
            <w:tcW w:w="1559" w:type="dxa"/>
            <w:vAlign w:val="center"/>
          </w:tcPr>
          <w:p w:rsidR="00270DF6" w:rsidRPr="00502A5A" w:rsidRDefault="00270DF6" w:rsidP="0037082B">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p>
          <w:p w:rsidR="00270DF6" w:rsidRPr="00502A5A" w:rsidRDefault="00270DF6" w:rsidP="0037082B">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南區</w:t>
            </w:r>
          </w:p>
          <w:p w:rsidR="00270DF6" w:rsidRPr="00502A5A" w:rsidRDefault="00270DF6" w:rsidP="0037082B">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視資中心</w:t>
            </w:r>
          </w:p>
          <w:p w:rsidR="00270DF6" w:rsidRPr="00502A5A" w:rsidRDefault="00270DF6" w:rsidP="002178CC">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聽資中心</w:t>
            </w:r>
          </w:p>
        </w:tc>
        <w:tc>
          <w:tcPr>
            <w:tcW w:w="2268" w:type="dxa"/>
            <w:vMerge/>
            <w:vAlign w:val="center"/>
          </w:tcPr>
          <w:p w:rsidR="00270DF6" w:rsidRPr="00502A5A" w:rsidRDefault="00270DF6" w:rsidP="00D95430">
            <w:pPr>
              <w:adjustRightInd w:val="0"/>
              <w:snapToGrid w:val="0"/>
              <w:spacing w:line="240" w:lineRule="exact"/>
              <w:jc w:val="both"/>
              <w:rPr>
                <w:rFonts w:ascii="標楷體" w:eastAsia="標楷體" w:hAnsi="標楷體"/>
                <w:color w:val="000000" w:themeColor="text1"/>
                <w:szCs w:val="24"/>
              </w:rPr>
            </w:pPr>
          </w:p>
        </w:tc>
      </w:tr>
      <w:tr w:rsidR="00502A5A" w:rsidRPr="00502A5A" w:rsidTr="00CC7AE6">
        <w:trPr>
          <w:cantSplit/>
        </w:trPr>
        <w:tc>
          <w:tcPr>
            <w:tcW w:w="992" w:type="dxa"/>
            <w:vAlign w:val="center"/>
          </w:tcPr>
          <w:p w:rsidR="00270DF6" w:rsidRPr="00502A5A" w:rsidRDefault="00270DF6" w:rsidP="009B5073">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(九)</w:t>
            </w:r>
          </w:p>
          <w:p w:rsidR="00BD7038" w:rsidRPr="00502A5A" w:rsidRDefault="00270DF6" w:rsidP="00BD7038">
            <w:pPr>
              <w:spacing w:line="320" w:lineRule="exact"/>
              <w:rPr>
                <w:rFonts w:ascii="標楷體" w:eastAsia="標楷體"/>
                <w:color w:val="000000" w:themeColor="text1"/>
                <w:szCs w:val="24"/>
              </w:rPr>
            </w:pPr>
            <w:r w:rsidRPr="00502A5A">
              <w:rPr>
                <w:rFonts w:ascii="標楷體" w:eastAsia="標楷體" w:hint="eastAsia"/>
                <w:color w:val="000000" w:themeColor="text1"/>
                <w:szCs w:val="24"/>
              </w:rPr>
              <w:t>資料</w:t>
            </w:r>
          </w:p>
          <w:p w:rsidR="00BD7038" w:rsidRPr="00502A5A" w:rsidRDefault="00270DF6" w:rsidP="00BD7038">
            <w:pPr>
              <w:spacing w:line="320" w:lineRule="exact"/>
              <w:rPr>
                <w:rFonts w:ascii="標楷體" w:eastAsia="標楷體"/>
                <w:color w:val="000000" w:themeColor="text1"/>
                <w:szCs w:val="24"/>
              </w:rPr>
            </w:pPr>
            <w:r w:rsidRPr="00502A5A">
              <w:rPr>
                <w:rFonts w:ascii="標楷體" w:eastAsia="標楷體" w:hint="eastAsia"/>
                <w:color w:val="000000" w:themeColor="text1"/>
                <w:szCs w:val="24"/>
              </w:rPr>
              <w:t>彙整與</w:t>
            </w:r>
          </w:p>
          <w:p w:rsidR="00270DF6" w:rsidRPr="00502A5A" w:rsidRDefault="002B366C" w:rsidP="00BD7038">
            <w:pPr>
              <w:spacing w:line="320" w:lineRule="exact"/>
              <w:rPr>
                <w:rFonts w:ascii="標楷體" w:eastAsia="標楷體" w:hAnsi="標楷體"/>
                <w:color w:val="000000" w:themeColor="text1"/>
                <w:szCs w:val="24"/>
              </w:rPr>
            </w:pPr>
            <w:r w:rsidRPr="00502A5A">
              <w:rPr>
                <w:rFonts w:ascii="標楷體" w:eastAsia="標楷體" w:hint="eastAsia"/>
                <w:color w:val="000000" w:themeColor="text1"/>
                <w:szCs w:val="24"/>
              </w:rPr>
              <w:t>送件</w:t>
            </w:r>
          </w:p>
        </w:tc>
        <w:tc>
          <w:tcPr>
            <w:tcW w:w="1134" w:type="dxa"/>
            <w:vAlign w:val="center"/>
          </w:tcPr>
          <w:p w:rsidR="00054FB3" w:rsidRPr="00502A5A" w:rsidRDefault="00054FB3" w:rsidP="00E80D77">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105.01.22</w:t>
            </w:r>
          </w:p>
          <w:p w:rsidR="00054FB3" w:rsidRPr="00502A5A" w:rsidRDefault="00054FB3" w:rsidP="00E80D77">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w:t>
            </w:r>
          </w:p>
          <w:p w:rsidR="00E80D77" w:rsidRPr="00502A5A" w:rsidRDefault="00E80D77" w:rsidP="00E80D77">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105.03.04</w:t>
            </w:r>
          </w:p>
        </w:tc>
        <w:tc>
          <w:tcPr>
            <w:tcW w:w="3544" w:type="dxa"/>
            <w:vAlign w:val="center"/>
          </w:tcPr>
          <w:p w:rsidR="00EC2BDD" w:rsidRPr="00502A5A" w:rsidRDefault="00EC2BDD" w:rsidP="00EC2BDD">
            <w:pPr>
              <w:pStyle w:val="aa"/>
              <w:numPr>
                <w:ilvl w:val="0"/>
                <w:numId w:val="35"/>
              </w:numPr>
              <w:ind w:leftChars="0" w:left="256" w:hanging="256"/>
              <w:jc w:val="both"/>
              <w:rPr>
                <w:rFonts w:ascii="標楷體" w:eastAsia="標楷體"/>
                <w:color w:val="000000" w:themeColor="text1"/>
                <w:kern w:val="0"/>
                <w:szCs w:val="24"/>
              </w:rPr>
            </w:pPr>
            <w:r w:rsidRPr="00502A5A">
              <w:rPr>
                <w:rFonts w:ascii="標楷體" w:eastAsia="標楷體" w:hint="eastAsia"/>
                <w:color w:val="000000" w:themeColor="text1"/>
                <w:kern w:val="0"/>
                <w:szCs w:val="24"/>
              </w:rPr>
              <w:t>資料彙整與送件</w:t>
            </w:r>
          </w:p>
          <w:p w:rsidR="00EC2BDD" w:rsidRPr="00502A5A" w:rsidRDefault="00EC2BDD" w:rsidP="00EC2BDD">
            <w:pPr>
              <w:pStyle w:val="aa"/>
              <w:numPr>
                <w:ilvl w:val="0"/>
                <w:numId w:val="36"/>
              </w:numPr>
              <w:ind w:leftChars="0"/>
              <w:jc w:val="both"/>
              <w:rPr>
                <w:rFonts w:ascii="標楷體" w:eastAsia="標楷體"/>
                <w:color w:val="000000" w:themeColor="text1"/>
                <w:kern w:val="0"/>
                <w:szCs w:val="24"/>
              </w:rPr>
            </w:pPr>
            <w:r w:rsidRPr="00502A5A">
              <w:rPr>
                <w:rFonts w:ascii="標楷體" w:eastAsia="標楷體" w:hint="eastAsia"/>
                <w:color w:val="000000" w:themeColor="text1"/>
                <w:kern w:val="0"/>
                <w:szCs w:val="24"/>
              </w:rPr>
              <w:t>完成個案鑑定摘要報告。</w:t>
            </w:r>
          </w:p>
          <w:p w:rsidR="00EC2BDD" w:rsidRPr="00502A5A" w:rsidRDefault="00E51DE8" w:rsidP="00EC2BDD">
            <w:pPr>
              <w:pStyle w:val="aa"/>
              <w:numPr>
                <w:ilvl w:val="0"/>
                <w:numId w:val="36"/>
              </w:numPr>
              <w:ind w:leftChars="0"/>
              <w:jc w:val="both"/>
              <w:rPr>
                <w:rFonts w:ascii="標楷體" w:eastAsia="標楷體"/>
                <w:color w:val="000000" w:themeColor="text1"/>
                <w:kern w:val="0"/>
                <w:szCs w:val="24"/>
              </w:rPr>
            </w:pPr>
            <w:r w:rsidRPr="00502A5A">
              <w:rPr>
                <w:rFonts w:ascii="標楷體" w:eastAsia="標楷體" w:hint="eastAsia"/>
                <w:color w:val="000000" w:themeColor="text1"/>
                <w:kern w:val="0"/>
                <w:szCs w:val="24"/>
              </w:rPr>
              <w:t>心評教師</w:t>
            </w:r>
            <w:r w:rsidR="00EC2BDD" w:rsidRPr="00502A5A">
              <w:rPr>
                <w:rFonts w:ascii="標楷體" w:eastAsia="標楷體" w:hint="eastAsia"/>
                <w:color w:val="000000" w:themeColor="text1"/>
                <w:kern w:val="0"/>
                <w:szCs w:val="24"/>
              </w:rPr>
              <w:t>將新生鑑定相關資料送交家長簽名，並解釋說明初判結果。</w:t>
            </w:r>
          </w:p>
          <w:p w:rsidR="00EC2BDD" w:rsidRPr="00502A5A" w:rsidRDefault="00EC2BDD" w:rsidP="00EC2BDD">
            <w:pPr>
              <w:pStyle w:val="aa"/>
              <w:numPr>
                <w:ilvl w:val="0"/>
                <w:numId w:val="35"/>
              </w:numPr>
              <w:ind w:leftChars="0" w:left="256" w:hanging="256"/>
              <w:jc w:val="both"/>
              <w:rPr>
                <w:rFonts w:ascii="標楷體" w:eastAsia="標楷體"/>
                <w:color w:val="000000" w:themeColor="text1"/>
                <w:szCs w:val="24"/>
              </w:rPr>
            </w:pPr>
            <w:r w:rsidRPr="00502A5A">
              <w:rPr>
                <w:rFonts w:ascii="標楷體" w:eastAsia="標楷體" w:hint="eastAsia"/>
                <w:color w:val="000000" w:themeColor="text1"/>
                <w:szCs w:val="24"/>
              </w:rPr>
              <w:t>電子檔上傳:</w:t>
            </w:r>
          </w:p>
          <w:p w:rsidR="00EC2BDD" w:rsidRPr="00502A5A" w:rsidRDefault="00054FB3" w:rsidP="00EC2BDD">
            <w:pPr>
              <w:pStyle w:val="aa"/>
              <w:ind w:leftChars="0" w:left="256"/>
              <w:jc w:val="both"/>
              <w:rPr>
                <w:rFonts w:ascii="標楷體" w:eastAsia="標楷體"/>
                <w:color w:val="000000" w:themeColor="text1"/>
                <w:szCs w:val="24"/>
              </w:rPr>
            </w:pPr>
            <w:r w:rsidRPr="00502A5A">
              <w:rPr>
                <w:rFonts w:ascii="標楷體" w:eastAsia="標楷體" w:hint="eastAsia"/>
                <w:color w:val="000000" w:themeColor="text1"/>
                <w:szCs w:val="24"/>
              </w:rPr>
              <w:t>第一次領案教師於</w:t>
            </w:r>
            <w:r w:rsidR="00EC2BDD" w:rsidRPr="00502A5A">
              <w:rPr>
                <w:rFonts w:ascii="標楷體" w:eastAsia="標楷體" w:hint="eastAsia"/>
                <w:color w:val="000000" w:themeColor="text1"/>
                <w:szCs w:val="24"/>
              </w:rPr>
              <w:t>10</w:t>
            </w:r>
            <w:r w:rsidR="001B2F72" w:rsidRPr="00502A5A">
              <w:rPr>
                <w:rFonts w:ascii="標楷體" w:eastAsia="標楷體" w:hint="eastAsia"/>
                <w:color w:val="000000" w:themeColor="text1"/>
                <w:szCs w:val="24"/>
              </w:rPr>
              <w:t>5</w:t>
            </w:r>
            <w:r w:rsidR="00EC2BDD" w:rsidRPr="00502A5A">
              <w:rPr>
                <w:rFonts w:ascii="標楷體" w:eastAsia="標楷體" w:hint="eastAsia"/>
                <w:color w:val="000000" w:themeColor="text1"/>
                <w:szCs w:val="24"/>
              </w:rPr>
              <w:t>年</w:t>
            </w:r>
            <w:r w:rsidRPr="00502A5A">
              <w:rPr>
                <w:rFonts w:ascii="標楷體" w:eastAsia="標楷體" w:hint="eastAsia"/>
                <w:color w:val="000000" w:themeColor="text1"/>
                <w:szCs w:val="24"/>
              </w:rPr>
              <w:t>1</w:t>
            </w:r>
            <w:r w:rsidR="00EC2BDD" w:rsidRPr="00502A5A">
              <w:rPr>
                <w:rFonts w:ascii="標楷體" w:eastAsia="標楷體" w:hint="eastAsia"/>
                <w:color w:val="000000" w:themeColor="text1"/>
                <w:szCs w:val="24"/>
              </w:rPr>
              <w:t>月</w:t>
            </w:r>
            <w:r w:rsidRPr="00502A5A">
              <w:rPr>
                <w:rFonts w:ascii="標楷體" w:eastAsia="標楷體" w:hint="eastAsia"/>
                <w:color w:val="000000" w:themeColor="text1"/>
                <w:szCs w:val="24"/>
              </w:rPr>
              <w:t>22</w:t>
            </w:r>
            <w:r w:rsidR="00EC2BDD" w:rsidRPr="00502A5A">
              <w:rPr>
                <w:rFonts w:ascii="標楷體" w:eastAsia="標楷體" w:hint="eastAsia"/>
                <w:color w:val="000000" w:themeColor="text1"/>
                <w:szCs w:val="24"/>
              </w:rPr>
              <w:t>日前</w:t>
            </w:r>
            <w:r w:rsidRPr="00502A5A">
              <w:rPr>
                <w:rFonts w:ascii="標楷體" w:eastAsia="標楷體" w:hint="eastAsia"/>
                <w:color w:val="000000" w:themeColor="text1"/>
                <w:szCs w:val="24"/>
              </w:rPr>
              <w:t>；第二次領案教師於105年3月4日前</w:t>
            </w:r>
            <w:r w:rsidR="00EC2BDD" w:rsidRPr="00502A5A">
              <w:rPr>
                <w:rFonts w:ascii="標楷體" w:eastAsia="標楷體" w:hint="eastAsia"/>
                <w:color w:val="000000" w:themeColor="text1"/>
                <w:szCs w:val="24"/>
              </w:rPr>
              <w:t>，將鑑定相關資料</w:t>
            </w:r>
            <w:r w:rsidR="00EC2BDD" w:rsidRPr="00502A5A">
              <w:rPr>
                <w:rFonts w:ascii="標楷體" w:eastAsia="標楷體" w:hint="eastAsia"/>
                <w:color w:val="000000" w:themeColor="text1"/>
                <w:kern w:val="0"/>
                <w:szCs w:val="24"/>
              </w:rPr>
              <w:t>電子檔上傳至臺北市國小鑑定安置系統，</w:t>
            </w:r>
            <w:r w:rsidR="00EC2BDD" w:rsidRPr="00502A5A">
              <w:rPr>
                <w:rFonts w:ascii="標楷體" w:eastAsia="標楷體" w:hAnsi="標楷體" w:hint="eastAsia"/>
                <w:color w:val="000000" w:themeColor="text1"/>
                <w:szCs w:val="24"/>
              </w:rPr>
              <w:t>並登錄鑑定初判結果(黃色區域處)。</w:t>
            </w:r>
          </w:p>
          <w:p w:rsidR="00EC2BDD" w:rsidRPr="00502A5A" w:rsidRDefault="00EC2BDD" w:rsidP="00EC2BDD">
            <w:pPr>
              <w:spacing w:line="320" w:lineRule="exact"/>
              <w:ind w:leftChars="-6" w:left="224" w:hangingChars="99" w:hanging="238"/>
              <w:jc w:val="both"/>
              <w:rPr>
                <w:rFonts w:ascii="標楷體" w:eastAsia="標楷體"/>
                <w:color w:val="000000" w:themeColor="text1"/>
                <w:kern w:val="0"/>
                <w:szCs w:val="24"/>
              </w:rPr>
            </w:pPr>
            <w:r w:rsidRPr="00502A5A">
              <w:rPr>
                <w:rFonts w:ascii="標楷體" w:eastAsia="標楷體" w:hint="eastAsia"/>
                <w:color w:val="000000" w:themeColor="text1"/>
                <w:kern w:val="0"/>
                <w:szCs w:val="24"/>
              </w:rPr>
              <w:t>3.紙本資料繳交:</w:t>
            </w:r>
          </w:p>
          <w:p w:rsidR="00270DF6" w:rsidRPr="00502A5A" w:rsidRDefault="00054FB3" w:rsidP="001B2F72">
            <w:pPr>
              <w:pStyle w:val="aa"/>
              <w:ind w:leftChars="0" w:left="256"/>
              <w:jc w:val="both"/>
              <w:rPr>
                <w:rFonts w:ascii="標楷體" w:eastAsia="標楷體" w:hAnsi="標楷體"/>
                <w:color w:val="000000" w:themeColor="text1"/>
                <w:szCs w:val="24"/>
              </w:rPr>
            </w:pPr>
            <w:r w:rsidRPr="00502A5A">
              <w:rPr>
                <w:rFonts w:ascii="標楷體" w:eastAsia="標楷體" w:hint="eastAsia"/>
                <w:color w:val="000000" w:themeColor="text1"/>
                <w:szCs w:val="24"/>
              </w:rPr>
              <w:t>第一次領案教師於105年1月22日前；第二次領案教師於105年3月4日前</w:t>
            </w:r>
            <w:r w:rsidR="00EC2BDD" w:rsidRPr="00502A5A">
              <w:rPr>
                <w:rFonts w:ascii="標楷體" w:eastAsia="標楷體" w:hint="eastAsia"/>
                <w:color w:val="000000" w:themeColor="text1"/>
                <w:szCs w:val="24"/>
              </w:rPr>
              <w:t>，依據「臺北市10</w:t>
            </w:r>
            <w:r w:rsidR="001B2F72" w:rsidRPr="00502A5A">
              <w:rPr>
                <w:rFonts w:ascii="標楷體" w:eastAsia="標楷體" w:hint="eastAsia"/>
                <w:color w:val="000000" w:themeColor="text1"/>
                <w:szCs w:val="24"/>
              </w:rPr>
              <w:t>5</w:t>
            </w:r>
            <w:r w:rsidR="00EC2BDD" w:rsidRPr="00502A5A">
              <w:rPr>
                <w:rFonts w:ascii="標楷體" w:eastAsia="標楷體" w:hint="eastAsia"/>
                <w:color w:val="000000" w:themeColor="text1"/>
                <w:szCs w:val="24"/>
              </w:rPr>
              <w:t>學年度身心障礙學生入學國民小學鑑定報名應備資料檢核表」將學生資料</w:t>
            </w:r>
            <w:r w:rsidR="0053557F" w:rsidRPr="00502A5A">
              <w:rPr>
                <w:rFonts w:ascii="標楷體" w:eastAsia="標楷體" w:hint="eastAsia"/>
                <w:color w:val="000000" w:themeColor="text1"/>
                <w:szCs w:val="24"/>
              </w:rPr>
              <w:t>整理</w:t>
            </w:r>
            <w:r w:rsidR="00EC2BDD" w:rsidRPr="00502A5A">
              <w:rPr>
                <w:rFonts w:ascii="標楷體" w:eastAsia="標楷體" w:hint="eastAsia"/>
                <w:color w:val="000000" w:themeColor="text1"/>
                <w:szCs w:val="24"/>
              </w:rPr>
              <w:t>依序放入文件袋送交西區。</w:t>
            </w:r>
          </w:p>
        </w:tc>
        <w:tc>
          <w:tcPr>
            <w:tcW w:w="1559" w:type="dxa"/>
            <w:vAlign w:val="center"/>
          </w:tcPr>
          <w:p w:rsidR="00270DF6" w:rsidRPr="00502A5A" w:rsidRDefault="00270DF6" w:rsidP="002D6D68">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p>
          <w:p w:rsidR="00270DF6" w:rsidRPr="00502A5A" w:rsidRDefault="00270DF6" w:rsidP="002D6D68">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視資中心</w:t>
            </w:r>
          </w:p>
          <w:p w:rsidR="00270DF6" w:rsidRPr="00502A5A" w:rsidRDefault="00270DF6" w:rsidP="002D6D68">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聽資中心</w:t>
            </w:r>
          </w:p>
        </w:tc>
        <w:tc>
          <w:tcPr>
            <w:tcW w:w="2268" w:type="dxa"/>
            <w:vAlign w:val="center"/>
          </w:tcPr>
          <w:p w:rsidR="00270DF6" w:rsidRPr="00502A5A" w:rsidRDefault="00270DF6" w:rsidP="00AE2D48">
            <w:pPr>
              <w:adjustRightInd w:val="0"/>
              <w:snapToGrid w:val="0"/>
              <w:ind w:left="240" w:hangingChars="100" w:hanging="24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1.</w:t>
            </w:r>
            <w:r w:rsidR="002B366C" w:rsidRPr="00502A5A">
              <w:rPr>
                <w:rFonts w:ascii="標楷體" w:eastAsia="標楷體" w:hAnsi="標楷體" w:hint="eastAsia"/>
                <w:color w:val="000000" w:themeColor="text1"/>
                <w:szCs w:val="24"/>
              </w:rPr>
              <w:t>10</w:t>
            </w:r>
            <w:r w:rsidR="00054FB3" w:rsidRPr="00502A5A">
              <w:rPr>
                <w:rFonts w:ascii="標楷體" w:eastAsia="標楷體" w:hAnsi="標楷體" w:hint="eastAsia"/>
                <w:color w:val="000000" w:themeColor="text1"/>
                <w:szCs w:val="24"/>
              </w:rPr>
              <w:t>5</w:t>
            </w:r>
            <w:r w:rsidR="002B366C" w:rsidRPr="00502A5A">
              <w:rPr>
                <w:rFonts w:ascii="標楷體" w:eastAsia="標楷體" w:hAnsi="標楷體" w:hint="eastAsia"/>
                <w:color w:val="000000" w:themeColor="text1"/>
                <w:szCs w:val="24"/>
              </w:rPr>
              <w:t>年</w:t>
            </w:r>
            <w:r w:rsidRPr="00502A5A">
              <w:rPr>
                <w:rFonts w:ascii="標楷體" w:eastAsia="標楷體" w:hAnsi="標楷體" w:hint="eastAsia"/>
                <w:color w:val="000000" w:themeColor="text1"/>
                <w:szCs w:val="24"/>
              </w:rPr>
              <w:t>3月</w:t>
            </w:r>
            <w:r w:rsidR="00054FB3" w:rsidRPr="00502A5A">
              <w:rPr>
                <w:rFonts w:ascii="標楷體" w:eastAsia="標楷體" w:hAnsi="標楷體" w:hint="eastAsia"/>
                <w:color w:val="000000" w:themeColor="text1"/>
                <w:szCs w:val="24"/>
              </w:rPr>
              <w:t>5</w:t>
            </w:r>
            <w:r w:rsidRPr="00502A5A">
              <w:rPr>
                <w:rFonts w:ascii="標楷體" w:eastAsia="標楷體" w:hAnsi="標楷體" w:hint="eastAsia"/>
                <w:color w:val="000000" w:themeColor="text1"/>
                <w:szCs w:val="24"/>
              </w:rPr>
              <w:t>日</w:t>
            </w:r>
            <w:r w:rsidR="002B366C" w:rsidRPr="00502A5A">
              <w:rPr>
                <w:rFonts w:ascii="標楷體" w:eastAsia="標楷體" w:hAnsi="標楷體" w:hint="eastAsia"/>
                <w:color w:val="000000" w:themeColor="text1"/>
                <w:szCs w:val="24"/>
              </w:rPr>
              <w:t>零時</w:t>
            </w:r>
            <w:r w:rsidRPr="00502A5A">
              <w:rPr>
                <w:rFonts w:ascii="標楷體" w:eastAsia="標楷體" w:hAnsi="標楷體" w:hint="eastAsia"/>
                <w:color w:val="000000" w:themeColor="text1"/>
                <w:szCs w:val="24"/>
              </w:rPr>
              <w:t>鑑定安置系統關閉</w:t>
            </w:r>
          </w:p>
          <w:p w:rsidR="00270DF6" w:rsidRPr="00502A5A" w:rsidRDefault="00270DF6" w:rsidP="004D6E0A">
            <w:pPr>
              <w:adjustRightInd w:val="0"/>
              <w:snapToGrid w:val="0"/>
              <w:ind w:left="240" w:hangingChars="100" w:hanging="240"/>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2.完成學生鑑定資料及管控表後，請親自或聯絡員送交西區。</w:t>
            </w:r>
          </w:p>
        </w:tc>
      </w:tr>
      <w:tr w:rsidR="00502A5A" w:rsidRPr="00502A5A" w:rsidTr="00CC7AE6">
        <w:trPr>
          <w:cantSplit/>
        </w:trPr>
        <w:tc>
          <w:tcPr>
            <w:tcW w:w="992"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346025">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(十)</w:t>
            </w:r>
          </w:p>
          <w:p w:rsidR="00270DF6" w:rsidRPr="00502A5A" w:rsidRDefault="00270DF6" w:rsidP="00346025">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鑑定及安置會議</w:t>
            </w:r>
          </w:p>
        </w:tc>
        <w:tc>
          <w:tcPr>
            <w:tcW w:w="1134"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190BA1">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w:t>
            </w:r>
            <w:r w:rsidR="00FD253D" w:rsidRPr="00502A5A">
              <w:rPr>
                <w:rFonts w:ascii="標楷體" w:eastAsia="標楷體" w:hAnsi="標楷體" w:hint="eastAsia"/>
                <w:color w:val="000000" w:themeColor="text1"/>
                <w:spacing w:val="-8"/>
                <w:szCs w:val="24"/>
              </w:rPr>
              <w:t>5</w:t>
            </w:r>
            <w:r w:rsidRPr="00502A5A">
              <w:rPr>
                <w:rFonts w:ascii="標楷體" w:eastAsia="標楷體" w:hAnsi="標楷體" w:hint="eastAsia"/>
                <w:color w:val="000000" w:themeColor="text1"/>
                <w:spacing w:val="-8"/>
                <w:szCs w:val="24"/>
              </w:rPr>
              <w:t>.0</w:t>
            </w:r>
            <w:r w:rsidR="00FD253D" w:rsidRPr="00502A5A">
              <w:rPr>
                <w:rFonts w:ascii="標楷體" w:eastAsia="標楷體" w:hAnsi="標楷體" w:hint="eastAsia"/>
                <w:color w:val="000000" w:themeColor="text1"/>
                <w:spacing w:val="-8"/>
                <w:szCs w:val="24"/>
              </w:rPr>
              <w:t>3</w:t>
            </w:r>
            <w:r w:rsidRPr="00502A5A">
              <w:rPr>
                <w:rFonts w:ascii="標楷體" w:eastAsia="標楷體" w:hAnsi="標楷體" w:hint="eastAsia"/>
                <w:color w:val="000000" w:themeColor="text1"/>
                <w:spacing w:val="-8"/>
                <w:szCs w:val="24"/>
              </w:rPr>
              <w:t>.</w:t>
            </w:r>
            <w:r w:rsidR="00320032" w:rsidRPr="00502A5A">
              <w:rPr>
                <w:rFonts w:ascii="標楷體" w:eastAsia="標楷體" w:hAnsi="標楷體" w:hint="eastAsia"/>
                <w:color w:val="000000" w:themeColor="text1"/>
                <w:spacing w:val="-8"/>
                <w:szCs w:val="24"/>
              </w:rPr>
              <w:t>14</w:t>
            </w:r>
          </w:p>
          <w:p w:rsidR="00270DF6" w:rsidRPr="00502A5A" w:rsidRDefault="00270DF6" w:rsidP="00190BA1">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w:t>
            </w:r>
          </w:p>
          <w:p w:rsidR="00270DF6" w:rsidRPr="00502A5A" w:rsidRDefault="00270DF6" w:rsidP="00320032">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w:t>
            </w:r>
            <w:r w:rsidR="00FD253D" w:rsidRPr="00502A5A">
              <w:rPr>
                <w:rFonts w:ascii="標楷體" w:eastAsia="標楷體" w:hAnsi="標楷體" w:hint="eastAsia"/>
                <w:color w:val="000000" w:themeColor="text1"/>
                <w:spacing w:val="-8"/>
                <w:szCs w:val="24"/>
              </w:rPr>
              <w:t>5</w:t>
            </w:r>
            <w:r w:rsidRPr="00502A5A">
              <w:rPr>
                <w:rFonts w:ascii="標楷體" w:eastAsia="標楷體" w:hAnsi="標楷體" w:hint="eastAsia"/>
                <w:color w:val="000000" w:themeColor="text1"/>
                <w:spacing w:val="-8"/>
                <w:szCs w:val="24"/>
              </w:rPr>
              <w:t>.0</w:t>
            </w:r>
            <w:r w:rsidR="00FD253D" w:rsidRPr="00502A5A">
              <w:rPr>
                <w:rFonts w:ascii="標楷體" w:eastAsia="標楷體" w:hAnsi="標楷體" w:hint="eastAsia"/>
                <w:color w:val="000000" w:themeColor="text1"/>
                <w:spacing w:val="-8"/>
                <w:szCs w:val="24"/>
              </w:rPr>
              <w:t>3</w:t>
            </w:r>
            <w:r w:rsidRPr="00502A5A">
              <w:rPr>
                <w:rFonts w:ascii="標楷體" w:eastAsia="標楷體" w:hAnsi="標楷體" w:hint="eastAsia"/>
                <w:color w:val="000000" w:themeColor="text1"/>
                <w:spacing w:val="-8"/>
                <w:szCs w:val="24"/>
              </w:rPr>
              <w:t>.</w:t>
            </w:r>
            <w:r w:rsidR="00320032" w:rsidRPr="00502A5A">
              <w:rPr>
                <w:rFonts w:ascii="標楷體" w:eastAsia="標楷體" w:hAnsi="標楷體" w:hint="eastAsia"/>
                <w:color w:val="000000" w:themeColor="text1"/>
                <w:spacing w:val="-8"/>
                <w:szCs w:val="24"/>
              </w:rPr>
              <w:t>31</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871711">
            <w:pPr>
              <w:adjustRightInd w:val="0"/>
              <w:snapToGrid w:val="0"/>
              <w:spacing w:line="300" w:lineRule="exact"/>
              <w:ind w:leftChars="1" w:left="211" w:hangingChars="87" w:hanging="209"/>
              <w:rPr>
                <w:rFonts w:ascii="標楷體" w:eastAsia="標楷體" w:hAnsi="標楷體"/>
                <w:color w:val="000000" w:themeColor="text1"/>
                <w:szCs w:val="24"/>
              </w:rPr>
            </w:pPr>
            <w:r w:rsidRPr="00502A5A">
              <w:rPr>
                <w:rFonts w:ascii="標楷體" w:eastAsia="標楷體" w:hAnsi="標楷體" w:hint="eastAsia"/>
                <w:color w:val="000000" w:themeColor="text1"/>
                <w:szCs w:val="24"/>
              </w:rPr>
              <w:t>1.聯絡</w:t>
            </w:r>
            <w:r w:rsidR="00792BFD" w:rsidRPr="00502A5A">
              <w:rPr>
                <w:rFonts w:ascii="標楷體" w:eastAsia="標楷體" w:hAnsi="標楷體" w:hint="eastAsia"/>
                <w:color w:val="000000" w:themeColor="text1"/>
                <w:szCs w:val="24"/>
              </w:rPr>
              <w:t>鑑安及</w:t>
            </w:r>
            <w:r w:rsidRPr="00502A5A">
              <w:rPr>
                <w:rFonts w:ascii="標楷體" w:eastAsia="標楷體" w:hAnsi="標楷體" w:hint="eastAsia"/>
                <w:color w:val="000000" w:themeColor="text1"/>
                <w:szCs w:val="24"/>
              </w:rPr>
              <w:t>安置會議出席人員安排召開鑑定及安置會議相關事宜。</w:t>
            </w:r>
          </w:p>
          <w:p w:rsidR="00270DF6" w:rsidRPr="00502A5A" w:rsidRDefault="00270DF6" w:rsidP="00871711">
            <w:pPr>
              <w:adjustRightInd w:val="0"/>
              <w:snapToGrid w:val="0"/>
              <w:spacing w:line="300" w:lineRule="exact"/>
              <w:ind w:leftChars="1" w:left="211" w:hangingChars="87" w:hanging="209"/>
              <w:rPr>
                <w:rFonts w:ascii="標楷體" w:eastAsia="標楷體" w:hAnsi="標楷體"/>
                <w:color w:val="000000" w:themeColor="text1"/>
                <w:szCs w:val="24"/>
              </w:rPr>
            </w:pPr>
            <w:r w:rsidRPr="00502A5A">
              <w:rPr>
                <w:rFonts w:ascii="標楷體" w:eastAsia="標楷體" w:hAnsi="標楷體" w:hint="eastAsia"/>
                <w:color w:val="000000" w:themeColor="text1"/>
                <w:szCs w:val="24"/>
              </w:rPr>
              <w:t>2.於</w:t>
            </w:r>
            <w:r w:rsidR="00792BFD" w:rsidRPr="00502A5A">
              <w:rPr>
                <w:rFonts w:ascii="標楷體" w:eastAsia="標楷體" w:hAnsi="標楷體" w:hint="eastAsia"/>
                <w:color w:val="000000" w:themeColor="text1"/>
                <w:szCs w:val="24"/>
              </w:rPr>
              <w:t>鑑定及</w:t>
            </w:r>
            <w:r w:rsidRPr="00502A5A">
              <w:rPr>
                <w:rFonts w:ascii="標楷體" w:eastAsia="標楷體" w:hAnsi="標楷體" w:hint="eastAsia"/>
                <w:color w:val="000000" w:themeColor="text1"/>
                <w:szCs w:val="24"/>
              </w:rPr>
              <w:t>安置會議召開7</w:t>
            </w:r>
            <w:r w:rsidR="00A32547" w:rsidRPr="00502A5A">
              <w:rPr>
                <w:rFonts w:ascii="標楷體" w:eastAsia="標楷體" w:hAnsi="標楷體" w:hint="eastAsia"/>
                <w:color w:val="000000" w:themeColor="text1"/>
                <w:szCs w:val="24"/>
              </w:rPr>
              <w:t>日前，寄發開會通知</w:t>
            </w:r>
            <w:r w:rsidRPr="00502A5A">
              <w:rPr>
                <w:rFonts w:ascii="標楷體" w:eastAsia="標楷體" w:hAnsi="標楷體" w:hint="eastAsia"/>
                <w:color w:val="000000" w:themeColor="text1"/>
                <w:szCs w:val="24"/>
              </w:rPr>
              <w:t>及相關資料給家長。</w:t>
            </w:r>
          </w:p>
          <w:p w:rsidR="00270DF6" w:rsidRPr="00502A5A" w:rsidRDefault="00270DF6" w:rsidP="00D67A1F">
            <w:pPr>
              <w:adjustRightInd w:val="0"/>
              <w:snapToGrid w:val="0"/>
              <w:spacing w:line="300" w:lineRule="exact"/>
              <w:ind w:leftChars="1" w:left="211" w:hangingChars="87" w:hanging="209"/>
              <w:rPr>
                <w:rFonts w:ascii="標楷體" w:eastAsia="標楷體" w:hAnsi="標楷體"/>
                <w:color w:val="000000" w:themeColor="text1"/>
                <w:szCs w:val="24"/>
              </w:rPr>
            </w:pPr>
            <w:r w:rsidRPr="00502A5A">
              <w:rPr>
                <w:rFonts w:ascii="標楷體" w:eastAsia="標楷體" w:hAnsi="標楷體" w:hint="eastAsia"/>
                <w:color w:val="000000" w:themeColor="text1"/>
                <w:szCs w:val="24"/>
              </w:rPr>
              <w:t>3.完成</w:t>
            </w:r>
            <w:r w:rsidR="00792BFD" w:rsidRPr="00502A5A">
              <w:rPr>
                <w:rFonts w:ascii="標楷體" w:eastAsia="標楷體" w:hAnsi="標楷體" w:hint="eastAsia"/>
                <w:color w:val="000000" w:themeColor="text1"/>
                <w:szCs w:val="24"/>
              </w:rPr>
              <w:t>鑑安及</w:t>
            </w:r>
            <w:r w:rsidRPr="00502A5A">
              <w:rPr>
                <w:rFonts w:ascii="標楷體" w:eastAsia="標楷體" w:hAnsi="標楷體" w:hint="eastAsia"/>
                <w:color w:val="000000" w:themeColor="text1"/>
                <w:szCs w:val="24"/>
              </w:rPr>
              <w:t>安置會議記錄及相關資料。</w:t>
            </w:r>
          </w:p>
        </w:tc>
        <w:tc>
          <w:tcPr>
            <w:tcW w:w="1559"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BD7038">
            <w:pPr>
              <w:adjustRightInd w:val="0"/>
              <w:snapToGrid w:val="0"/>
              <w:spacing w:line="260" w:lineRule="exact"/>
              <w:jc w:val="both"/>
              <w:rPr>
                <w:rFonts w:ascii="標楷體" w:eastAsia="標楷體" w:hAnsi="標楷體"/>
                <w:color w:val="000000" w:themeColor="text1"/>
                <w:spacing w:val="-16"/>
                <w:szCs w:val="24"/>
              </w:rPr>
            </w:pPr>
            <w:r w:rsidRPr="00502A5A">
              <w:rPr>
                <w:rFonts w:ascii="標楷體" w:eastAsia="標楷體" w:hAnsi="標楷體" w:hint="eastAsia"/>
                <w:color w:val="000000" w:themeColor="text1"/>
                <w:szCs w:val="24"/>
              </w:rPr>
              <w:t>各類組鑑定及安置</w:t>
            </w:r>
            <w:r w:rsidRPr="00502A5A">
              <w:rPr>
                <w:rFonts w:ascii="標楷體" w:eastAsia="標楷體" w:hAnsi="標楷體" w:hint="eastAsia"/>
                <w:color w:val="000000" w:themeColor="text1"/>
                <w:spacing w:val="-16"/>
                <w:szCs w:val="24"/>
              </w:rPr>
              <w:t>會議地點：</w:t>
            </w:r>
          </w:p>
          <w:p w:rsidR="00270DF6" w:rsidRPr="00502A5A" w:rsidRDefault="00270DF6" w:rsidP="00BD7038">
            <w:pPr>
              <w:adjustRightInd w:val="0"/>
              <w:snapToGrid w:val="0"/>
              <w:spacing w:line="260" w:lineRule="exact"/>
              <w:ind w:left="183" w:hangingChars="88" w:hanging="183"/>
              <w:jc w:val="both"/>
              <w:rPr>
                <w:rFonts w:ascii="標楷體" w:eastAsia="標楷體" w:hAnsi="標楷體"/>
                <w:color w:val="000000" w:themeColor="text1"/>
                <w:spacing w:val="-16"/>
                <w:szCs w:val="24"/>
              </w:rPr>
            </w:pPr>
            <w:r w:rsidRPr="00502A5A">
              <w:rPr>
                <w:rFonts w:ascii="標楷體" w:eastAsia="標楷體" w:hAnsi="標楷體" w:hint="eastAsia"/>
                <w:color w:val="000000" w:themeColor="text1"/>
                <w:spacing w:val="-16"/>
                <w:szCs w:val="24"/>
              </w:rPr>
              <w:t>1.西區：</w:t>
            </w:r>
          </w:p>
          <w:p w:rsidR="00270DF6" w:rsidRPr="00502A5A" w:rsidRDefault="00270DF6" w:rsidP="00BD7038">
            <w:pPr>
              <w:adjustRightInd w:val="0"/>
              <w:snapToGrid w:val="0"/>
              <w:spacing w:line="260" w:lineRule="exact"/>
              <w:ind w:left="183" w:hangingChars="88" w:hanging="183"/>
              <w:jc w:val="both"/>
              <w:rPr>
                <w:rFonts w:ascii="標楷體" w:eastAsia="標楷體" w:hAnsi="標楷體"/>
                <w:color w:val="000000" w:themeColor="text1"/>
                <w:spacing w:val="-16"/>
                <w:szCs w:val="24"/>
              </w:rPr>
            </w:pPr>
            <w:r w:rsidRPr="00502A5A">
              <w:rPr>
                <w:rFonts w:ascii="標楷體" w:eastAsia="標楷體" w:hAnsi="標楷體" w:hint="eastAsia"/>
                <w:color w:val="000000" w:themeColor="text1"/>
                <w:spacing w:val="-16"/>
                <w:szCs w:val="24"/>
              </w:rPr>
              <w:t xml:space="preserve">  </w:t>
            </w:r>
            <w:r w:rsidRPr="00502A5A">
              <w:rPr>
                <w:rFonts w:ascii="標楷體" w:eastAsia="標楷體" w:hAnsi="標楷體" w:hint="eastAsia"/>
                <w:color w:val="000000" w:themeColor="text1"/>
                <w:szCs w:val="24"/>
              </w:rPr>
              <w:t>智障組、肢障、腦麻、身體病弱、多重障礙組、自閉症組、不分類組。</w:t>
            </w:r>
          </w:p>
          <w:p w:rsidR="00270DF6" w:rsidRPr="00502A5A" w:rsidRDefault="00270DF6" w:rsidP="00BD7038">
            <w:pPr>
              <w:adjustRightInd w:val="0"/>
              <w:snapToGrid w:val="0"/>
              <w:spacing w:line="260" w:lineRule="exact"/>
              <w:ind w:left="211" w:hangingChars="88" w:hanging="211"/>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2.視資中心：視障組。</w:t>
            </w:r>
          </w:p>
          <w:p w:rsidR="00270DF6" w:rsidRPr="00502A5A" w:rsidRDefault="00270DF6" w:rsidP="00BD7038">
            <w:pPr>
              <w:adjustRightInd w:val="0"/>
              <w:snapToGrid w:val="0"/>
              <w:spacing w:line="260" w:lineRule="exact"/>
              <w:ind w:left="211" w:hangingChars="88" w:hanging="211"/>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3.聽資中心：聽障組、語障組。</w:t>
            </w:r>
          </w:p>
        </w:tc>
        <w:tc>
          <w:tcPr>
            <w:tcW w:w="2268" w:type="dxa"/>
            <w:tcBorders>
              <w:top w:val="single" w:sz="4" w:space="0" w:color="auto"/>
              <w:left w:val="single" w:sz="4" w:space="0" w:color="auto"/>
              <w:bottom w:val="single" w:sz="4" w:space="0" w:color="auto"/>
              <w:right w:val="single" w:sz="4" w:space="0" w:color="auto"/>
            </w:tcBorders>
            <w:vAlign w:val="center"/>
          </w:tcPr>
          <w:p w:rsidR="00270DF6" w:rsidRPr="00502A5A" w:rsidRDefault="00270DF6" w:rsidP="00F844CF">
            <w:pPr>
              <w:rPr>
                <w:rFonts w:ascii="標楷體" w:eastAsia="標楷體" w:hAnsi="標楷體"/>
                <w:color w:val="000000" w:themeColor="text1"/>
                <w:szCs w:val="24"/>
              </w:rPr>
            </w:pPr>
            <w:r w:rsidRPr="00502A5A">
              <w:rPr>
                <w:rFonts w:ascii="標楷體" w:eastAsia="標楷體" w:hAnsi="標楷體" w:hint="eastAsia"/>
                <w:color w:val="000000" w:themeColor="text1"/>
                <w:szCs w:val="24"/>
              </w:rPr>
              <w:t>參與鑑定及安置會議人員：</w:t>
            </w:r>
          </w:p>
          <w:p w:rsidR="00270DF6" w:rsidRPr="00502A5A" w:rsidRDefault="00270DF6" w:rsidP="004E6F1A">
            <w:pPr>
              <w:numPr>
                <w:ilvl w:val="0"/>
                <w:numId w:val="5"/>
              </w:numPr>
              <w:rPr>
                <w:rFonts w:ascii="標楷體" w:eastAsia="標楷體" w:hAnsi="標楷體"/>
                <w:color w:val="000000" w:themeColor="text1"/>
                <w:szCs w:val="24"/>
              </w:rPr>
            </w:pPr>
            <w:r w:rsidRPr="00502A5A">
              <w:rPr>
                <w:rFonts w:ascii="標楷體" w:eastAsia="標楷體" w:hAnsi="標楷體" w:hint="eastAsia"/>
                <w:color w:val="000000" w:themeColor="text1"/>
                <w:szCs w:val="24"/>
              </w:rPr>
              <w:t>鑑輔委員</w:t>
            </w:r>
          </w:p>
          <w:p w:rsidR="00270DF6" w:rsidRPr="00502A5A" w:rsidRDefault="00270DF6" w:rsidP="004E6F1A">
            <w:pPr>
              <w:numPr>
                <w:ilvl w:val="0"/>
                <w:numId w:val="5"/>
              </w:numPr>
              <w:rPr>
                <w:rFonts w:ascii="標楷體" w:eastAsia="標楷體" w:hAnsi="標楷體"/>
                <w:color w:val="000000" w:themeColor="text1"/>
                <w:szCs w:val="24"/>
              </w:rPr>
            </w:pPr>
            <w:r w:rsidRPr="00502A5A">
              <w:rPr>
                <w:rFonts w:ascii="標楷體" w:eastAsia="標楷體" w:hAnsi="標楷體" w:hint="eastAsia"/>
                <w:color w:val="000000" w:themeColor="text1"/>
                <w:szCs w:val="24"/>
              </w:rPr>
              <w:t>教育局代表</w:t>
            </w:r>
          </w:p>
          <w:p w:rsidR="00270DF6" w:rsidRPr="00502A5A" w:rsidRDefault="00E51DE8" w:rsidP="00F844CF">
            <w:pPr>
              <w:numPr>
                <w:ilvl w:val="0"/>
                <w:numId w:val="5"/>
              </w:numPr>
              <w:rPr>
                <w:rFonts w:ascii="標楷體" w:eastAsia="標楷體" w:hAnsi="標楷體"/>
                <w:color w:val="000000" w:themeColor="text1"/>
                <w:szCs w:val="24"/>
              </w:rPr>
            </w:pPr>
            <w:r w:rsidRPr="00502A5A">
              <w:rPr>
                <w:rFonts w:ascii="標楷體" w:eastAsia="標楷體" w:hAnsi="標楷體" w:hint="eastAsia"/>
                <w:color w:val="000000" w:themeColor="text1"/>
                <w:szCs w:val="24"/>
              </w:rPr>
              <w:t>心評教師</w:t>
            </w:r>
          </w:p>
          <w:p w:rsidR="00270DF6" w:rsidRPr="00502A5A" w:rsidRDefault="00270DF6" w:rsidP="00F844CF">
            <w:pPr>
              <w:numPr>
                <w:ilvl w:val="0"/>
                <w:numId w:val="5"/>
              </w:numPr>
              <w:rPr>
                <w:rFonts w:ascii="標楷體" w:eastAsia="標楷體" w:hAnsi="標楷體"/>
                <w:color w:val="000000" w:themeColor="text1"/>
                <w:szCs w:val="24"/>
              </w:rPr>
            </w:pPr>
            <w:r w:rsidRPr="00502A5A">
              <w:rPr>
                <w:rFonts w:ascii="標楷體" w:eastAsia="標楷體" w:hAnsi="標楷體" w:hint="eastAsia"/>
                <w:color w:val="000000" w:themeColor="text1"/>
                <w:szCs w:val="24"/>
              </w:rPr>
              <w:t>相關學校代表</w:t>
            </w:r>
          </w:p>
          <w:p w:rsidR="00270DF6" w:rsidRPr="00502A5A" w:rsidRDefault="00270DF6" w:rsidP="00F844CF">
            <w:pPr>
              <w:numPr>
                <w:ilvl w:val="0"/>
                <w:numId w:val="5"/>
              </w:numPr>
              <w:rPr>
                <w:rFonts w:ascii="標楷體" w:eastAsia="標楷體" w:hAnsi="標楷體"/>
                <w:color w:val="000000" w:themeColor="text1"/>
                <w:szCs w:val="24"/>
              </w:rPr>
            </w:pPr>
            <w:r w:rsidRPr="00502A5A">
              <w:rPr>
                <w:rFonts w:ascii="標楷體" w:eastAsia="標楷體" w:hAnsi="標楷體" w:hint="eastAsia"/>
                <w:color w:val="000000" w:themeColor="text1"/>
                <w:szCs w:val="24"/>
              </w:rPr>
              <w:t>學生家長</w:t>
            </w:r>
          </w:p>
          <w:p w:rsidR="00270DF6" w:rsidRPr="00502A5A" w:rsidRDefault="00270DF6" w:rsidP="00F844CF">
            <w:pPr>
              <w:numPr>
                <w:ilvl w:val="0"/>
                <w:numId w:val="5"/>
              </w:numPr>
              <w:rPr>
                <w:rFonts w:ascii="標楷體" w:eastAsia="標楷體" w:hAnsi="標楷體"/>
                <w:color w:val="000000" w:themeColor="text1"/>
                <w:szCs w:val="24"/>
              </w:rPr>
            </w:pPr>
            <w:r w:rsidRPr="00502A5A">
              <w:rPr>
                <w:rFonts w:ascii="標楷體" w:eastAsia="標楷體" w:hAnsi="標楷體" w:hint="eastAsia"/>
                <w:color w:val="000000" w:themeColor="text1"/>
                <w:szCs w:val="24"/>
              </w:rPr>
              <w:t>早療社工</w:t>
            </w:r>
          </w:p>
          <w:p w:rsidR="00270DF6" w:rsidRPr="00502A5A" w:rsidRDefault="00270DF6" w:rsidP="00F844CF">
            <w:pPr>
              <w:numPr>
                <w:ilvl w:val="0"/>
                <w:numId w:val="5"/>
              </w:numPr>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p>
        </w:tc>
      </w:tr>
      <w:tr w:rsidR="00502A5A" w:rsidRPr="00502A5A" w:rsidTr="00EA502F">
        <w:trPr>
          <w:cantSplit/>
          <w:trHeight w:val="2694"/>
        </w:trPr>
        <w:tc>
          <w:tcPr>
            <w:tcW w:w="992" w:type="dxa"/>
            <w:vAlign w:val="center"/>
          </w:tcPr>
          <w:p w:rsidR="0053557F" w:rsidRPr="00502A5A" w:rsidRDefault="0053557F" w:rsidP="00E72B45">
            <w:pPr>
              <w:rPr>
                <w:rFonts w:ascii="標楷體" w:eastAsia="標楷體" w:hAnsi="標楷體"/>
                <w:color w:val="000000" w:themeColor="text1"/>
                <w:szCs w:val="24"/>
              </w:rPr>
            </w:pPr>
            <w:r w:rsidRPr="00502A5A">
              <w:rPr>
                <w:rFonts w:ascii="標楷體" w:eastAsia="標楷體" w:hAnsi="標楷體" w:hint="eastAsia"/>
                <w:color w:val="000000" w:themeColor="text1"/>
                <w:szCs w:val="24"/>
              </w:rPr>
              <w:t>(十一)</w:t>
            </w:r>
          </w:p>
          <w:p w:rsidR="0053557F" w:rsidRPr="00502A5A" w:rsidRDefault="0053557F" w:rsidP="00E72B45">
            <w:pPr>
              <w:rPr>
                <w:rFonts w:ascii="標楷體" w:eastAsia="標楷體" w:hAnsi="標楷體"/>
                <w:color w:val="000000" w:themeColor="text1"/>
                <w:szCs w:val="24"/>
              </w:rPr>
            </w:pPr>
            <w:r w:rsidRPr="00502A5A">
              <w:rPr>
                <w:rFonts w:ascii="標楷體" w:eastAsia="標楷體" w:hAnsi="標楷體" w:hint="eastAsia"/>
                <w:color w:val="000000" w:themeColor="text1"/>
                <w:szCs w:val="24"/>
              </w:rPr>
              <w:t>鑑定及安置結果通知</w:t>
            </w:r>
          </w:p>
        </w:tc>
        <w:tc>
          <w:tcPr>
            <w:tcW w:w="1134" w:type="dxa"/>
            <w:vAlign w:val="center"/>
          </w:tcPr>
          <w:p w:rsidR="0053557F" w:rsidRPr="00502A5A" w:rsidRDefault="0053557F" w:rsidP="00320032">
            <w:pPr>
              <w:spacing w:line="280" w:lineRule="exact"/>
              <w:jc w:val="center"/>
              <w:rPr>
                <w:rFonts w:ascii="標楷體" w:eastAsia="標楷體" w:hAnsi="標楷體"/>
                <w:color w:val="000000" w:themeColor="text1"/>
                <w:spacing w:val="-8"/>
                <w:szCs w:val="24"/>
              </w:rPr>
            </w:pPr>
            <w:r w:rsidRPr="00502A5A">
              <w:rPr>
                <w:rFonts w:ascii="標楷體" w:eastAsia="標楷體" w:hAnsi="標楷體" w:hint="eastAsia"/>
                <w:color w:val="000000" w:themeColor="text1"/>
                <w:spacing w:val="-8"/>
                <w:szCs w:val="24"/>
              </w:rPr>
              <w:t>10</w:t>
            </w:r>
            <w:r w:rsidR="00F74B82" w:rsidRPr="00502A5A">
              <w:rPr>
                <w:rFonts w:ascii="標楷體" w:eastAsia="標楷體" w:hAnsi="標楷體" w:hint="eastAsia"/>
                <w:color w:val="000000" w:themeColor="text1"/>
                <w:spacing w:val="-8"/>
                <w:szCs w:val="24"/>
              </w:rPr>
              <w:t>5</w:t>
            </w:r>
            <w:r w:rsidRPr="00502A5A">
              <w:rPr>
                <w:rFonts w:ascii="標楷體" w:eastAsia="標楷體" w:hAnsi="標楷體" w:hint="eastAsia"/>
                <w:color w:val="000000" w:themeColor="text1"/>
                <w:spacing w:val="-8"/>
                <w:szCs w:val="24"/>
              </w:rPr>
              <w:t>.0</w:t>
            </w:r>
            <w:r w:rsidR="00320032" w:rsidRPr="00502A5A">
              <w:rPr>
                <w:rFonts w:ascii="標楷體" w:eastAsia="標楷體" w:hAnsi="標楷體" w:hint="eastAsia"/>
                <w:color w:val="000000" w:themeColor="text1"/>
                <w:spacing w:val="-8"/>
                <w:szCs w:val="24"/>
              </w:rPr>
              <w:t>4</w:t>
            </w:r>
            <w:r w:rsidRPr="00502A5A">
              <w:rPr>
                <w:rFonts w:ascii="標楷體" w:eastAsia="標楷體" w:hAnsi="標楷體" w:hint="eastAsia"/>
                <w:color w:val="000000" w:themeColor="text1"/>
                <w:spacing w:val="-8"/>
                <w:szCs w:val="24"/>
              </w:rPr>
              <w:t>.</w:t>
            </w:r>
            <w:r w:rsidR="00F94A2C" w:rsidRPr="00502A5A">
              <w:rPr>
                <w:rFonts w:ascii="標楷體" w:eastAsia="標楷體" w:hAnsi="標楷體" w:hint="eastAsia"/>
                <w:color w:val="000000" w:themeColor="text1"/>
                <w:spacing w:val="-8"/>
                <w:szCs w:val="24"/>
              </w:rPr>
              <w:t>15前</w:t>
            </w:r>
          </w:p>
        </w:tc>
        <w:tc>
          <w:tcPr>
            <w:tcW w:w="3544" w:type="dxa"/>
            <w:vAlign w:val="center"/>
          </w:tcPr>
          <w:p w:rsidR="0053557F" w:rsidRPr="00502A5A" w:rsidRDefault="0053557F" w:rsidP="00E72B45">
            <w:pPr>
              <w:adjustRightInd w:val="0"/>
              <w:snapToGrid w:val="0"/>
              <w:spacing w:line="300" w:lineRule="exact"/>
              <w:ind w:leftChars="1" w:left="211" w:hangingChars="87" w:hanging="209"/>
              <w:rPr>
                <w:rFonts w:ascii="標楷體" w:eastAsia="標楷體" w:hAnsi="標楷體"/>
                <w:color w:val="000000" w:themeColor="text1"/>
                <w:szCs w:val="24"/>
              </w:rPr>
            </w:pPr>
            <w:r w:rsidRPr="00502A5A">
              <w:rPr>
                <w:rFonts w:ascii="標楷體" w:eastAsia="標楷體" w:hAnsi="標楷體" w:hint="eastAsia"/>
                <w:color w:val="000000" w:themeColor="text1"/>
                <w:szCs w:val="24"/>
              </w:rPr>
              <w:t>1.函發家長鑑定及安置結果通知。</w:t>
            </w:r>
          </w:p>
          <w:p w:rsidR="0053557F" w:rsidRPr="00502A5A" w:rsidRDefault="0053557F" w:rsidP="00E72B45">
            <w:pPr>
              <w:adjustRightInd w:val="0"/>
              <w:snapToGrid w:val="0"/>
              <w:spacing w:line="300" w:lineRule="exact"/>
              <w:ind w:leftChars="1" w:left="211" w:rightChars="-7" w:right="-17" w:hangingChars="87" w:hanging="209"/>
              <w:rPr>
                <w:rFonts w:ascii="標楷體" w:eastAsia="標楷體" w:hAnsi="標楷體"/>
                <w:color w:val="000000" w:themeColor="text1"/>
                <w:szCs w:val="24"/>
              </w:rPr>
            </w:pPr>
            <w:r w:rsidRPr="00502A5A">
              <w:rPr>
                <w:rFonts w:ascii="標楷體" w:eastAsia="標楷體" w:hAnsi="標楷體" w:hint="eastAsia"/>
                <w:color w:val="000000" w:themeColor="text1"/>
                <w:szCs w:val="24"/>
              </w:rPr>
              <w:t>2.</w:t>
            </w:r>
            <w:r w:rsidRPr="00502A5A">
              <w:rPr>
                <w:rFonts w:ascii="標楷體" w:eastAsia="標楷體" w:hAnsi="標楷體" w:hint="eastAsia"/>
                <w:color w:val="000000" w:themeColor="text1"/>
                <w:spacing w:val="-10"/>
                <w:szCs w:val="24"/>
              </w:rPr>
              <w:t>將各類組鑑定及安置結果報局。</w:t>
            </w:r>
          </w:p>
          <w:p w:rsidR="0053557F" w:rsidRPr="00502A5A" w:rsidRDefault="0053557F" w:rsidP="00E72B45">
            <w:pPr>
              <w:adjustRightInd w:val="0"/>
              <w:snapToGrid w:val="0"/>
              <w:spacing w:line="300" w:lineRule="exact"/>
              <w:ind w:leftChars="1" w:left="211" w:hangingChars="87" w:hanging="209"/>
              <w:rPr>
                <w:rFonts w:ascii="標楷體" w:eastAsia="標楷體" w:hAnsi="標楷體"/>
                <w:color w:val="000000" w:themeColor="text1"/>
                <w:szCs w:val="24"/>
              </w:rPr>
            </w:pPr>
            <w:r w:rsidRPr="00502A5A">
              <w:rPr>
                <w:rFonts w:ascii="標楷體" w:eastAsia="標楷體" w:hAnsi="標楷體" w:hint="eastAsia"/>
                <w:color w:val="000000" w:themeColor="text1"/>
                <w:szCs w:val="24"/>
              </w:rPr>
              <w:t>3.教育局將鑑定及安置結果名冊函送區公所及安置學校，列入新生分發名冊。</w:t>
            </w:r>
          </w:p>
        </w:tc>
        <w:tc>
          <w:tcPr>
            <w:tcW w:w="1559" w:type="dxa"/>
            <w:vAlign w:val="center"/>
          </w:tcPr>
          <w:p w:rsidR="0053557F" w:rsidRPr="00502A5A" w:rsidRDefault="0053557F" w:rsidP="00E72B45">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教育局</w:t>
            </w:r>
          </w:p>
          <w:p w:rsidR="0053557F" w:rsidRPr="00502A5A" w:rsidRDefault="0053557F" w:rsidP="00E72B45">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p>
        </w:tc>
        <w:tc>
          <w:tcPr>
            <w:tcW w:w="2268" w:type="dxa"/>
            <w:vAlign w:val="center"/>
          </w:tcPr>
          <w:p w:rsidR="0053557F" w:rsidRPr="00502A5A" w:rsidRDefault="0053557F" w:rsidP="00E72B45">
            <w:pPr>
              <w:numPr>
                <w:ilvl w:val="0"/>
                <w:numId w:val="11"/>
              </w:numPr>
              <w:spacing w:line="280" w:lineRule="exact"/>
              <w:ind w:left="229" w:hanging="229"/>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對鑑定結果有疑義者應於收到通知</w:t>
            </w:r>
            <w:r w:rsidR="001851D4" w:rsidRPr="00502A5A">
              <w:rPr>
                <w:rFonts w:ascii="標楷體" w:eastAsia="標楷體" w:hAnsi="標楷體" w:hint="eastAsia"/>
                <w:color w:val="000000" w:themeColor="text1"/>
                <w:szCs w:val="24"/>
              </w:rPr>
              <w:t>次日起</w:t>
            </w:r>
            <w:r w:rsidRPr="00502A5A">
              <w:rPr>
                <w:rFonts w:ascii="標楷體" w:eastAsia="標楷體" w:hAnsi="標楷體" w:hint="eastAsia"/>
                <w:color w:val="000000" w:themeColor="text1"/>
                <w:szCs w:val="24"/>
              </w:rPr>
              <w:t>20日內向</w:t>
            </w:r>
            <w:r w:rsidR="00252E4F" w:rsidRPr="00502A5A">
              <w:rPr>
                <w:rFonts w:ascii="標楷體" w:eastAsia="標楷體" w:hAnsi="標楷體" w:hint="eastAsia"/>
                <w:color w:val="000000" w:themeColor="text1"/>
                <w:szCs w:val="24"/>
              </w:rPr>
              <w:t>臺北市特殊教育學生鑑定及就學輔導會(以下簡稱</w:t>
            </w:r>
            <w:r w:rsidR="00A83C3C" w:rsidRPr="00502A5A">
              <w:rPr>
                <w:rFonts w:ascii="標楷體" w:eastAsia="標楷體" w:hAnsi="標楷體" w:hint="eastAsia"/>
                <w:color w:val="000000" w:themeColor="text1"/>
                <w:szCs w:val="24"/>
              </w:rPr>
              <w:t>本市</w:t>
            </w:r>
            <w:r w:rsidR="00252E4F" w:rsidRPr="00502A5A">
              <w:rPr>
                <w:rFonts w:ascii="標楷體" w:eastAsia="標楷體" w:hAnsi="標楷體" w:hint="eastAsia"/>
                <w:color w:val="000000" w:themeColor="text1"/>
                <w:szCs w:val="24"/>
              </w:rPr>
              <w:t>鑑輔會)</w:t>
            </w:r>
            <w:r w:rsidRPr="00502A5A">
              <w:rPr>
                <w:rFonts w:ascii="標楷體" w:eastAsia="標楷體" w:hAnsi="標楷體" w:hint="eastAsia"/>
                <w:color w:val="000000" w:themeColor="text1"/>
                <w:szCs w:val="24"/>
              </w:rPr>
              <w:t>提出申復。</w:t>
            </w:r>
          </w:p>
          <w:p w:rsidR="0053557F" w:rsidRPr="00502A5A" w:rsidRDefault="0053557F" w:rsidP="00E72B45">
            <w:pPr>
              <w:numPr>
                <w:ilvl w:val="0"/>
                <w:numId w:val="11"/>
              </w:numPr>
              <w:spacing w:line="280" w:lineRule="exact"/>
              <w:ind w:left="229" w:hanging="225"/>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視需要召開鑑定及安置申復會議。</w:t>
            </w:r>
          </w:p>
        </w:tc>
      </w:tr>
      <w:tr w:rsidR="00502A5A" w:rsidRPr="00502A5A" w:rsidTr="00CC7AE6">
        <w:trPr>
          <w:cantSplit/>
          <w:trHeight w:val="2730"/>
        </w:trPr>
        <w:tc>
          <w:tcPr>
            <w:tcW w:w="992" w:type="dxa"/>
            <w:vAlign w:val="center"/>
          </w:tcPr>
          <w:p w:rsidR="0053557F" w:rsidRPr="00502A5A" w:rsidRDefault="0053557F" w:rsidP="00E72B45">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lastRenderedPageBreak/>
              <w:t>(</w:t>
            </w:r>
            <w:r w:rsidR="00BF1671" w:rsidRPr="00502A5A">
              <w:rPr>
                <w:rFonts w:ascii="標楷體" w:eastAsia="標楷體" w:hAnsi="標楷體" w:hint="eastAsia"/>
                <w:color w:val="000000" w:themeColor="text1"/>
                <w:szCs w:val="24"/>
              </w:rPr>
              <w:t>十二</w:t>
            </w:r>
            <w:r w:rsidRPr="00502A5A">
              <w:rPr>
                <w:rFonts w:ascii="標楷體" w:eastAsia="標楷體" w:hAnsi="標楷體" w:hint="eastAsia"/>
                <w:color w:val="000000" w:themeColor="text1"/>
                <w:szCs w:val="24"/>
              </w:rPr>
              <w:t>)</w:t>
            </w:r>
          </w:p>
          <w:p w:rsidR="0053557F" w:rsidRPr="00502A5A" w:rsidRDefault="0053557F" w:rsidP="00E72B45">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輔具及相關專業需求評估</w:t>
            </w:r>
          </w:p>
        </w:tc>
        <w:tc>
          <w:tcPr>
            <w:tcW w:w="1134" w:type="dxa"/>
            <w:vAlign w:val="center"/>
          </w:tcPr>
          <w:p w:rsidR="0099625F" w:rsidRPr="00502A5A" w:rsidRDefault="0053557F" w:rsidP="00F74B82">
            <w:pPr>
              <w:spacing w:line="280" w:lineRule="exact"/>
              <w:ind w:firstLineChars="50" w:firstLine="120"/>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F74B82" w:rsidRPr="00502A5A">
              <w:rPr>
                <w:rFonts w:ascii="標楷體" w:eastAsia="標楷體" w:hAnsi="標楷體" w:hint="eastAsia"/>
                <w:color w:val="000000" w:themeColor="text1"/>
                <w:szCs w:val="24"/>
              </w:rPr>
              <w:t>5</w:t>
            </w:r>
            <w:r w:rsidRPr="00502A5A">
              <w:rPr>
                <w:rFonts w:ascii="標楷體" w:eastAsia="標楷體" w:hAnsi="標楷體" w:hint="eastAsia"/>
                <w:color w:val="000000" w:themeColor="text1"/>
                <w:szCs w:val="24"/>
              </w:rPr>
              <w:t>.</w:t>
            </w:r>
            <w:r w:rsidR="00054C69" w:rsidRPr="00502A5A">
              <w:rPr>
                <w:rFonts w:ascii="標楷體" w:eastAsia="標楷體" w:hAnsi="標楷體" w:hint="eastAsia"/>
                <w:color w:val="000000" w:themeColor="text1"/>
                <w:szCs w:val="24"/>
              </w:rPr>
              <w:t>04</w:t>
            </w:r>
          </w:p>
          <w:p w:rsidR="0099625F" w:rsidRPr="00502A5A" w:rsidRDefault="00054C69" w:rsidP="00F74B82">
            <w:pPr>
              <w:spacing w:line="280" w:lineRule="exact"/>
              <w:ind w:firstLineChars="50" w:firstLine="120"/>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w:t>
            </w:r>
          </w:p>
          <w:p w:rsidR="0053557F" w:rsidRPr="00502A5A" w:rsidRDefault="0099625F" w:rsidP="00F74B82">
            <w:pPr>
              <w:spacing w:line="280" w:lineRule="exact"/>
              <w:ind w:firstLineChars="50" w:firstLine="120"/>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105.</w:t>
            </w:r>
            <w:r w:rsidR="00054C69" w:rsidRPr="00502A5A">
              <w:rPr>
                <w:rFonts w:ascii="標楷體" w:eastAsia="標楷體" w:hAnsi="標楷體" w:hint="eastAsia"/>
                <w:color w:val="000000" w:themeColor="text1"/>
                <w:szCs w:val="24"/>
              </w:rPr>
              <w:t>0</w:t>
            </w:r>
            <w:r w:rsidR="0053557F" w:rsidRPr="00502A5A">
              <w:rPr>
                <w:rFonts w:ascii="標楷體" w:eastAsia="標楷體" w:hAnsi="標楷體" w:hint="eastAsia"/>
                <w:color w:val="000000" w:themeColor="text1"/>
                <w:szCs w:val="24"/>
              </w:rPr>
              <w:t>5</w:t>
            </w:r>
          </w:p>
        </w:tc>
        <w:tc>
          <w:tcPr>
            <w:tcW w:w="3544" w:type="dxa"/>
            <w:vAlign w:val="center"/>
          </w:tcPr>
          <w:p w:rsidR="0053557F" w:rsidRPr="00502A5A" w:rsidRDefault="0053557F" w:rsidP="00E72B45">
            <w:pPr>
              <w:adjustRightInd w:val="0"/>
              <w:snapToGrid w:val="0"/>
              <w:spacing w:line="30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依學生需求安排輔具及相關專業需求評估。</w:t>
            </w:r>
          </w:p>
          <w:p w:rsidR="0053557F" w:rsidRPr="00502A5A" w:rsidRDefault="0053557F" w:rsidP="00E72B45">
            <w:pPr>
              <w:adjustRightInd w:val="0"/>
              <w:snapToGrid w:val="0"/>
              <w:spacing w:line="300" w:lineRule="exact"/>
              <w:ind w:leftChars="1" w:left="211" w:rightChars="47" w:right="113" w:hangingChars="87" w:hanging="209"/>
              <w:rPr>
                <w:rFonts w:ascii="標楷體" w:eastAsia="標楷體" w:hAnsi="標楷體"/>
                <w:color w:val="000000" w:themeColor="text1"/>
                <w:szCs w:val="24"/>
              </w:rPr>
            </w:pPr>
            <w:r w:rsidRPr="00502A5A">
              <w:rPr>
                <w:rFonts w:ascii="標楷體" w:eastAsia="標楷體" w:hAnsi="標楷體" w:hint="eastAsia"/>
                <w:color w:val="000000" w:themeColor="text1"/>
                <w:szCs w:val="24"/>
              </w:rPr>
              <w:t>1.肢障、腦麻、身體病弱、多重障礙組有輔具、相關專業服務需求者於</w:t>
            </w:r>
            <w:r w:rsidR="00E72B45" w:rsidRPr="00502A5A">
              <w:rPr>
                <w:rFonts w:ascii="標楷體" w:eastAsia="標楷體" w:hAnsi="標楷體" w:hint="eastAsia"/>
                <w:color w:val="000000" w:themeColor="text1"/>
                <w:szCs w:val="24"/>
              </w:rPr>
              <w:t>5</w:t>
            </w:r>
            <w:r w:rsidRPr="00502A5A">
              <w:rPr>
                <w:rFonts w:ascii="標楷體" w:eastAsia="標楷體" w:hAnsi="標楷體" w:hint="eastAsia"/>
                <w:color w:val="000000" w:themeColor="text1"/>
                <w:szCs w:val="24"/>
              </w:rPr>
              <w:t>月進行評估。</w:t>
            </w:r>
          </w:p>
          <w:p w:rsidR="0053557F" w:rsidRPr="00502A5A" w:rsidRDefault="0053557F" w:rsidP="00E72B45">
            <w:pPr>
              <w:adjustRightInd w:val="0"/>
              <w:snapToGrid w:val="0"/>
              <w:spacing w:line="300" w:lineRule="exact"/>
              <w:ind w:leftChars="1" w:left="211" w:rightChars="47" w:right="113" w:hangingChars="87" w:hanging="209"/>
              <w:rPr>
                <w:rFonts w:ascii="標楷體" w:eastAsia="標楷體" w:hAnsi="標楷體"/>
                <w:color w:val="000000" w:themeColor="text1"/>
                <w:szCs w:val="24"/>
              </w:rPr>
            </w:pPr>
            <w:r w:rsidRPr="00502A5A">
              <w:rPr>
                <w:rFonts w:ascii="標楷體" w:eastAsia="標楷體" w:hAnsi="標楷體" w:hint="eastAsia"/>
                <w:color w:val="000000" w:themeColor="text1"/>
                <w:szCs w:val="24"/>
              </w:rPr>
              <w:t>2.視障、聽障組於晤談發現有輔具需求時，4月30日前進行評估。</w:t>
            </w:r>
          </w:p>
        </w:tc>
        <w:tc>
          <w:tcPr>
            <w:tcW w:w="1559" w:type="dxa"/>
            <w:vAlign w:val="center"/>
          </w:tcPr>
          <w:p w:rsidR="0053557F" w:rsidRPr="00502A5A" w:rsidRDefault="0053557F" w:rsidP="00E72B45">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p>
          <w:p w:rsidR="0053557F" w:rsidRPr="00502A5A" w:rsidRDefault="0053557F" w:rsidP="00E72B45">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北區</w:t>
            </w:r>
          </w:p>
          <w:p w:rsidR="0053557F" w:rsidRPr="00502A5A" w:rsidRDefault="0053557F" w:rsidP="00E72B45">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視資中心</w:t>
            </w:r>
          </w:p>
          <w:p w:rsidR="0053557F" w:rsidRPr="00502A5A" w:rsidRDefault="0053557F" w:rsidP="00E72B45">
            <w:pPr>
              <w:spacing w:line="280" w:lineRule="exact"/>
              <w:rPr>
                <w:rFonts w:ascii="標楷體" w:hAnsi="標楷體"/>
                <w:color w:val="000000" w:themeColor="text1"/>
                <w:szCs w:val="24"/>
              </w:rPr>
            </w:pPr>
            <w:r w:rsidRPr="00502A5A">
              <w:rPr>
                <w:rFonts w:ascii="標楷體" w:eastAsia="標楷體" w:hAnsi="標楷體" w:hint="eastAsia"/>
                <w:color w:val="000000" w:themeColor="text1"/>
                <w:szCs w:val="24"/>
              </w:rPr>
              <w:t>聽資中心</w:t>
            </w:r>
          </w:p>
        </w:tc>
        <w:tc>
          <w:tcPr>
            <w:tcW w:w="2268" w:type="dxa"/>
            <w:vAlign w:val="center"/>
          </w:tcPr>
          <w:p w:rsidR="0053557F" w:rsidRPr="00502A5A" w:rsidRDefault="0053557F" w:rsidP="00E72B45">
            <w:pPr>
              <w:rPr>
                <w:rFonts w:ascii="標楷體" w:eastAsia="標楷體" w:hAnsi="標楷體"/>
                <w:color w:val="000000" w:themeColor="text1"/>
                <w:szCs w:val="24"/>
              </w:rPr>
            </w:pPr>
            <w:r w:rsidRPr="00502A5A">
              <w:rPr>
                <w:rFonts w:ascii="標楷體" w:eastAsia="標楷體" w:hAnsi="標楷體" w:hint="eastAsia"/>
                <w:color w:val="000000" w:themeColor="text1"/>
                <w:szCs w:val="24"/>
              </w:rPr>
              <w:t>輔具及相關專業評估評估參與人員。</w:t>
            </w:r>
          </w:p>
          <w:p w:rsidR="0053557F" w:rsidRPr="00502A5A" w:rsidRDefault="0053557F" w:rsidP="00E72B45">
            <w:pPr>
              <w:rPr>
                <w:rFonts w:ascii="標楷體" w:eastAsia="標楷體" w:hAnsi="標楷體"/>
                <w:color w:val="000000" w:themeColor="text1"/>
                <w:szCs w:val="24"/>
              </w:rPr>
            </w:pPr>
            <w:r w:rsidRPr="00502A5A">
              <w:rPr>
                <w:rFonts w:ascii="標楷體" w:eastAsia="標楷體" w:hAnsi="標楷體" w:hint="eastAsia"/>
                <w:color w:val="000000" w:themeColor="text1"/>
                <w:szCs w:val="24"/>
              </w:rPr>
              <w:t>1.</w:t>
            </w:r>
            <w:r w:rsidR="00E72B45" w:rsidRPr="00502A5A">
              <w:rPr>
                <w:rFonts w:ascii="標楷體" w:eastAsia="標楷體" w:hAnsi="標楷體" w:hint="eastAsia"/>
                <w:color w:val="000000" w:themeColor="text1"/>
                <w:szCs w:val="24"/>
              </w:rPr>
              <w:t>相關專業人員</w:t>
            </w:r>
          </w:p>
          <w:p w:rsidR="0053557F" w:rsidRPr="00502A5A" w:rsidRDefault="0053557F" w:rsidP="00E72B45">
            <w:pPr>
              <w:rPr>
                <w:rFonts w:ascii="標楷體" w:eastAsia="標楷體" w:hAnsi="標楷體"/>
                <w:color w:val="000000" w:themeColor="text1"/>
                <w:szCs w:val="24"/>
              </w:rPr>
            </w:pPr>
            <w:r w:rsidRPr="00502A5A">
              <w:rPr>
                <w:rFonts w:ascii="標楷體" w:eastAsia="標楷體" w:hAnsi="標楷體" w:hint="eastAsia"/>
                <w:color w:val="000000" w:themeColor="text1"/>
                <w:szCs w:val="24"/>
              </w:rPr>
              <w:t>2.</w:t>
            </w:r>
            <w:r w:rsidR="00E72B45" w:rsidRPr="00502A5A">
              <w:rPr>
                <w:rFonts w:ascii="標楷體" w:eastAsia="標楷體" w:hAnsi="標楷體" w:hint="eastAsia"/>
                <w:color w:val="000000" w:themeColor="text1"/>
                <w:szCs w:val="24"/>
              </w:rPr>
              <w:t>資源中心相關人員</w:t>
            </w:r>
          </w:p>
          <w:p w:rsidR="0053557F" w:rsidRPr="00502A5A" w:rsidRDefault="0053557F" w:rsidP="00E72B45">
            <w:pPr>
              <w:rPr>
                <w:rFonts w:ascii="標楷體" w:eastAsia="標楷體" w:hAnsi="標楷體"/>
                <w:color w:val="000000" w:themeColor="text1"/>
                <w:szCs w:val="24"/>
              </w:rPr>
            </w:pPr>
            <w:r w:rsidRPr="00502A5A">
              <w:rPr>
                <w:rFonts w:ascii="標楷體" w:eastAsia="標楷體" w:hAnsi="標楷體" w:hint="eastAsia"/>
                <w:color w:val="000000" w:themeColor="text1"/>
                <w:szCs w:val="24"/>
              </w:rPr>
              <w:t>3.學生家長</w:t>
            </w:r>
          </w:p>
        </w:tc>
      </w:tr>
      <w:tr w:rsidR="00502A5A" w:rsidRPr="00502A5A" w:rsidTr="00CC7AE6">
        <w:trPr>
          <w:cantSplit/>
          <w:trHeight w:val="1399"/>
        </w:trPr>
        <w:tc>
          <w:tcPr>
            <w:tcW w:w="992" w:type="dxa"/>
            <w:vAlign w:val="center"/>
          </w:tcPr>
          <w:p w:rsidR="0053557F" w:rsidRPr="00502A5A" w:rsidRDefault="0053557F" w:rsidP="005A5155">
            <w:pPr>
              <w:rPr>
                <w:rFonts w:ascii="標楷體" w:eastAsia="標楷體" w:hAnsi="標楷體"/>
                <w:color w:val="000000" w:themeColor="text1"/>
                <w:szCs w:val="24"/>
              </w:rPr>
            </w:pPr>
            <w:r w:rsidRPr="00502A5A">
              <w:rPr>
                <w:rFonts w:ascii="標楷體" w:eastAsia="標楷體" w:hAnsi="標楷體" w:hint="eastAsia"/>
                <w:color w:val="000000" w:themeColor="text1"/>
                <w:szCs w:val="24"/>
              </w:rPr>
              <w:t>(十三)</w:t>
            </w:r>
          </w:p>
          <w:p w:rsidR="0053557F" w:rsidRPr="00502A5A" w:rsidRDefault="002F4367" w:rsidP="005A5155">
            <w:pPr>
              <w:rPr>
                <w:rFonts w:ascii="標楷體" w:eastAsia="標楷體" w:hAnsi="標楷體"/>
                <w:color w:val="000000" w:themeColor="text1"/>
                <w:szCs w:val="24"/>
                <w:u w:val="single"/>
              </w:rPr>
            </w:pPr>
            <w:r w:rsidRPr="00502A5A">
              <w:rPr>
                <w:rFonts w:ascii="標楷體" w:eastAsia="標楷體" w:hAnsi="標楷體" w:hint="eastAsia"/>
                <w:color w:val="000000" w:themeColor="text1"/>
                <w:szCs w:val="24"/>
              </w:rPr>
              <w:t>鑑定</w:t>
            </w:r>
            <w:r w:rsidR="0053557F" w:rsidRPr="00502A5A">
              <w:rPr>
                <w:rFonts w:ascii="標楷體" w:eastAsia="標楷體" w:hAnsi="標楷體" w:hint="eastAsia"/>
                <w:color w:val="000000" w:themeColor="text1"/>
                <w:szCs w:val="24"/>
              </w:rPr>
              <w:t>資料領取說明會</w:t>
            </w:r>
          </w:p>
        </w:tc>
        <w:tc>
          <w:tcPr>
            <w:tcW w:w="1134" w:type="dxa"/>
            <w:vAlign w:val="center"/>
          </w:tcPr>
          <w:p w:rsidR="0053557F" w:rsidRPr="00502A5A" w:rsidRDefault="0053557F" w:rsidP="001603C7">
            <w:pPr>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1603C7" w:rsidRPr="00502A5A">
              <w:rPr>
                <w:rFonts w:ascii="標楷體" w:eastAsia="標楷體" w:hAnsi="標楷體" w:hint="eastAsia"/>
                <w:color w:val="000000" w:themeColor="text1"/>
                <w:szCs w:val="24"/>
              </w:rPr>
              <w:t>5</w:t>
            </w:r>
            <w:r w:rsidRPr="00502A5A">
              <w:rPr>
                <w:rFonts w:ascii="標楷體" w:eastAsia="標楷體" w:hAnsi="標楷體" w:hint="eastAsia"/>
                <w:color w:val="000000" w:themeColor="text1"/>
                <w:szCs w:val="24"/>
              </w:rPr>
              <w:t>.05</w:t>
            </w:r>
          </w:p>
        </w:tc>
        <w:tc>
          <w:tcPr>
            <w:tcW w:w="3544" w:type="dxa"/>
            <w:vAlign w:val="center"/>
          </w:tcPr>
          <w:p w:rsidR="0053557F" w:rsidRPr="00502A5A" w:rsidRDefault="0053557F" w:rsidP="002F4367">
            <w:pPr>
              <w:adjustRightInd w:val="0"/>
              <w:snapToGrid w:val="0"/>
              <w:spacing w:line="300" w:lineRule="exact"/>
              <w:ind w:firstLine="2"/>
              <w:rPr>
                <w:rFonts w:ascii="標楷體" w:eastAsia="標楷體" w:hAnsi="標楷體"/>
                <w:color w:val="000000" w:themeColor="text1"/>
                <w:szCs w:val="24"/>
              </w:rPr>
            </w:pPr>
            <w:r w:rsidRPr="00502A5A">
              <w:rPr>
                <w:rFonts w:ascii="標楷體" w:eastAsia="標楷體" w:hAnsi="標楷體" w:hint="eastAsia"/>
                <w:color w:val="000000" w:themeColor="text1"/>
                <w:szCs w:val="24"/>
              </w:rPr>
              <w:t>召開新生</w:t>
            </w:r>
            <w:r w:rsidR="002F4367" w:rsidRPr="00502A5A">
              <w:rPr>
                <w:rFonts w:ascii="標楷體" w:eastAsia="標楷體" w:hAnsi="標楷體" w:hint="eastAsia"/>
                <w:color w:val="000000" w:themeColor="text1"/>
                <w:szCs w:val="24"/>
              </w:rPr>
              <w:t>入學</w:t>
            </w:r>
            <w:r w:rsidRPr="00502A5A">
              <w:rPr>
                <w:rFonts w:ascii="標楷體" w:eastAsia="標楷體" w:hAnsi="標楷體" w:hint="eastAsia"/>
                <w:color w:val="000000" w:themeColor="text1"/>
                <w:szCs w:val="24"/>
              </w:rPr>
              <w:t>鑑定資料領取說明會，請各校特教組長將學生資料領回</w:t>
            </w:r>
            <w:r w:rsidR="002F4367" w:rsidRPr="00502A5A">
              <w:rPr>
                <w:rFonts w:ascii="標楷體" w:eastAsia="標楷體" w:hAnsi="標楷體" w:hint="eastAsia"/>
                <w:color w:val="000000" w:themeColor="text1"/>
                <w:szCs w:val="24"/>
              </w:rPr>
              <w:t>，依鑑輔會建議事項安排後續之特教服務</w:t>
            </w:r>
            <w:r w:rsidRPr="00502A5A">
              <w:rPr>
                <w:rFonts w:ascii="標楷體" w:eastAsia="標楷體" w:hAnsi="標楷體" w:hint="eastAsia"/>
                <w:color w:val="000000" w:themeColor="text1"/>
                <w:szCs w:val="24"/>
              </w:rPr>
              <w:t>。</w:t>
            </w:r>
          </w:p>
        </w:tc>
        <w:tc>
          <w:tcPr>
            <w:tcW w:w="1559" w:type="dxa"/>
            <w:vAlign w:val="center"/>
          </w:tcPr>
          <w:p w:rsidR="0053557F" w:rsidRPr="00502A5A" w:rsidRDefault="0053557F" w:rsidP="00CD2B05">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w:t>
            </w:r>
          </w:p>
          <w:p w:rsidR="002F4367" w:rsidRPr="00502A5A" w:rsidRDefault="002F4367" w:rsidP="00CD2B05">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各校特教組長</w:t>
            </w:r>
          </w:p>
        </w:tc>
        <w:tc>
          <w:tcPr>
            <w:tcW w:w="2268" w:type="dxa"/>
            <w:vAlign w:val="center"/>
          </w:tcPr>
          <w:p w:rsidR="0053557F" w:rsidRPr="00502A5A" w:rsidRDefault="0053557F" w:rsidP="00630457">
            <w:pPr>
              <w:spacing w:line="280" w:lineRule="exact"/>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請各校收到學生資料後，進行相關特教服務規劃。</w:t>
            </w:r>
          </w:p>
        </w:tc>
      </w:tr>
      <w:tr w:rsidR="00502A5A" w:rsidRPr="00502A5A" w:rsidTr="00CC7AE6">
        <w:trPr>
          <w:cantSplit/>
          <w:trHeight w:val="580"/>
        </w:trPr>
        <w:tc>
          <w:tcPr>
            <w:tcW w:w="992" w:type="dxa"/>
            <w:vAlign w:val="center"/>
          </w:tcPr>
          <w:p w:rsidR="00BD7038" w:rsidRPr="00502A5A" w:rsidRDefault="0053557F" w:rsidP="005A0B4F">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(十四)</w:t>
            </w:r>
          </w:p>
          <w:p w:rsidR="0053557F" w:rsidRPr="00502A5A" w:rsidRDefault="0053557F" w:rsidP="005A0B4F">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報到</w:t>
            </w:r>
          </w:p>
        </w:tc>
        <w:tc>
          <w:tcPr>
            <w:tcW w:w="1134" w:type="dxa"/>
            <w:vAlign w:val="center"/>
          </w:tcPr>
          <w:p w:rsidR="0053557F" w:rsidRPr="00502A5A" w:rsidRDefault="0053557F" w:rsidP="00CD0505">
            <w:pPr>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1603C7" w:rsidRPr="00502A5A">
              <w:rPr>
                <w:rFonts w:ascii="標楷體" w:eastAsia="標楷體" w:hAnsi="標楷體" w:hint="eastAsia"/>
                <w:color w:val="000000" w:themeColor="text1"/>
                <w:szCs w:val="24"/>
              </w:rPr>
              <w:t>5</w:t>
            </w:r>
            <w:r w:rsidRPr="00502A5A">
              <w:rPr>
                <w:rFonts w:ascii="標楷體" w:eastAsia="標楷體" w:hAnsi="標楷體" w:hint="eastAsia"/>
                <w:color w:val="000000" w:themeColor="text1"/>
                <w:szCs w:val="24"/>
              </w:rPr>
              <w:t>.0</w:t>
            </w:r>
            <w:r w:rsidR="00CD0505" w:rsidRPr="00502A5A">
              <w:rPr>
                <w:rFonts w:ascii="標楷體" w:eastAsia="標楷體" w:hAnsi="標楷體" w:hint="eastAsia"/>
                <w:color w:val="000000" w:themeColor="text1"/>
                <w:szCs w:val="24"/>
              </w:rPr>
              <w:t>6</w:t>
            </w:r>
          </w:p>
        </w:tc>
        <w:tc>
          <w:tcPr>
            <w:tcW w:w="3544" w:type="dxa"/>
            <w:vAlign w:val="center"/>
          </w:tcPr>
          <w:p w:rsidR="0053557F" w:rsidRPr="00502A5A" w:rsidRDefault="0053557F" w:rsidP="009B5073">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學生辦理報到。</w:t>
            </w:r>
          </w:p>
        </w:tc>
        <w:tc>
          <w:tcPr>
            <w:tcW w:w="1559" w:type="dxa"/>
            <w:vAlign w:val="center"/>
          </w:tcPr>
          <w:p w:rsidR="0053557F" w:rsidRPr="00502A5A" w:rsidRDefault="0053557F" w:rsidP="009B5073">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各安置入學學校</w:t>
            </w:r>
          </w:p>
        </w:tc>
        <w:tc>
          <w:tcPr>
            <w:tcW w:w="2268" w:type="dxa"/>
            <w:vAlign w:val="center"/>
          </w:tcPr>
          <w:p w:rsidR="0053557F" w:rsidRPr="00502A5A" w:rsidRDefault="0053557F" w:rsidP="009B5073">
            <w:pPr>
              <w:spacing w:line="280" w:lineRule="exact"/>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以新生實際報到日為主。</w:t>
            </w:r>
          </w:p>
        </w:tc>
      </w:tr>
      <w:tr w:rsidR="00502A5A" w:rsidRPr="00502A5A" w:rsidTr="00CC7AE6">
        <w:trPr>
          <w:cantSplit/>
          <w:trHeight w:val="1890"/>
        </w:trPr>
        <w:tc>
          <w:tcPr>
            <w:tcW w:w="992" w:type="dxa"/>
            <w:vAlign w:val="center"/>
          </w:tcPr>
          <w:p w:rsidR="0053557F" w:rsidRPr="00502A5A" w:rsidRDefault="0053557F" w:rsidP="00D95430">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(十五)</w:t>
            </w:r>
          </w:p>
          <w:p w:rsidR="00BD7038" w:rsidRPr="00502A5A" w:rsidRDefault="0053557F" w:rsidP="00D95430">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安置與</w:t>
            </w:r>
          </w:p>
          <w:p w:rsidR="0053557F" w:rsidRPr="00502A5A" w:rsidRDefault="0053557F" w:rsidP="00D95430">
            <w:pPr>
              <w:spacing w:line="280" w:lineRule="exact"/>
              <w:ind w:left="-26"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輔導</w:t>
            </w:r>
          </w:p>
        </w:tc>
        <w:tc>
          <w:tcPr>
            <w:tcW w:w="1134" w:type="dxa"/>
            <w:vAlign w:val="center"/>
          </w:tcPr>
          <w:p w:rsidR="0053557F" w:rsidRPr="00502A5A" w:rsidRDefault="0053557F" w:rsidP="004C4B9C">
            <w:pPr>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1603C7" w:rsidRPr="00502A5A">
              <w:rPr>
                <w:rFonts w:ascii="標楷體" w:eastAsia="標楷體" w:hAnsi="標楷體" w:hint="eastAsia"/>
                <w:color w:val="000000" w:themeColor="text1"/>
                <w:szCs w:val="24"/>
              </w:rPr>
              <w:t>5</w:t>
            </w:r>
            <w:r w:rsidR="00CD0505" w:rsidRPr="00502A5A">
              <w:rPr>
                <w:rFonts w:ascii="標楷體" w:eastAsia="標楷體" w:hAnsi="標楷體" w:hint="eastAsia"/>
                <w:color w:val="000000" w:themeColor="text1"/>
                <w:szCs w:val="24"/>
              </w:rPr>
              <w:t>.06</w:t>
            </w:r>
          </w:p>
          <w:p w:rsidR="0053557F" w:rsidRPr="00502A5A" w:rsidRDefault="0053557F" w:rsidP="004C4B9C">
            <w:pPr>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w:t>
            </w:r>
          </w:p>
          <w:p w:rsidR="0053557F" w:rsidRPr="00502A5A" w:rsidRDefault="0053557F" w:rsidP="001603C7">
            <w:pPr>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1603C7" w:rsidRPr="00502A5A">
              <w:rPr>
                <w:rFonts w:ascii="標楷體" w:eastAsia="標楷體" w:hAnsi="標楷體" w:hint="eastAsia"/>
                <w:color w:val="000000" w:themeColor="text1"/>
                <w:szCs w:val="24"/>
              </w:rPr>
              <w:t>5</w:t>
            </w:r>
            <w:r w:rsidRPr="00502A5A">
              <w:rPr>
                <w:rFonts w:ascii="標楷體" w:eastAsia="標楷體" w:hAnsi="標楷體" w:hint="eastAsia"/>
                <w:color w:val="000000" w:themeColor="text1"/>
                <w:szCs w:val="24"/>
              </w:rPr>
              <w:t>.0</w:t>
            </w:r>
            <w:r w:rsidR="00CD0505" w:rsidRPr="00502A5A">
              <w:rPr>
                <w:rFonts w:ascii="標楷體" w:eastAsia="標楷體" w:hAnsi="標楷體" w:hint="eastAsia"/>
                <w:color w:val="000000" w:themeColor="text1"/>
                <w:szCs w:val="24"/>
              </w:rPr>
              <w:t>8</w:t>
            </w:r>
          </w:p>
        </w:tc>
        <w:tc>
          <w:tcPr>
            <w:tcW w:w="3544" w:type="dxa"/>
            <w:vAlign w:val="center"/>
          </w:tcPr>
          <w:p w:rsidR="0053557F" w:rsidRPr="00502A5A" w:rsidRDefault="0053557F" w:rsidP="00A3193B">
            <w:pPr>
              <w:spacing w:line="280" w:lineRule="exact"/>
              <w:ind w:left="240" w:hangingChars="100" w:hanging="240"/>
              <w:rPr>
                <w:rFonts w:ascii="標楷體" w:eastAsia="標楷體" w:hAnsi="標楷體"/>
                <w:color w:val="000000" w:themeColor="text1"/>
                <w:szCs w:val="24"/>
              </w:rPr>
            </w:pPr>
            <w:r w:rsidRPr="00502A5A">
              <w:rPr>
                <w:rFonts w:ascii="標楷體" w:eastAsia="標楷體" w:hAnsi="標楷體" w:hint="eastAsia"/>
                <w:color w:val="000000" w:themeColor="text1"/>
                <w:szCs w:val="24"/>
              </w:rPr>
              <w:t>1.教育局發放特殊教育學生鑑定證明。</w:t>
            </w:r>
          </w:p>
          <w:p w:rsidR="0053557F" w:rsidRPr="00502A5A" w:rsidRDefault="0053557F" w:rsidP="00A3193B">
            <w:pPr>
              <w:spacing w:line="280" w:lineRule="exact"/>
              <w:ind w:left="240" w:hangingChars="100" w:hanging="240"/>
              <w:rPr>
                <w:rFonts w:ascii="標楷體" w:eastAsia="標楷體" w:hAnsi="標楷體"/>
                <w:color w:val="000000" w:themeColor="text1"/>
                <w:szCs w:val="24"/>
              </w:rPr>
            </w:pPr>
            <w:r w:rsidRPr="00502A5A">
              <w:rPr>
                <w:rFonts w:ascii="標楷體" w:eastAsia="標楷體" w:hAnsi="標楷體" w:hint="eastAsia"/>
                <w:color w:val="000000" w:themeColor="text1"/>
                <w:szCs w:val="24"/>
              </w:rPr>
              <w:t>2.各校依學生特殊需求安置適當班級及安排相關輔導措施。</w:t>
            </w:r>
          </w:p>
          <w:p w:rsidR="0053557F" w:rsidRPr="00502A5A" w:rsidRDefault="0053557F" w:rsidP="00B83C4B">
            <w:pPr>
              <w:spacing w:line="280" w:lineRule="exact"/>
              <w:ind w:left="240" w:hangingChars="100" w:hanging="240"/>
              <w:rPr>
                <w:rFonts w:ascii="標楷體" w:eastAsia="標楷體" w:hAnsi="標楷體"/>
                <w:color w:val="000000" w:themeColor="text1"/>
                <w:szCs w:val="24"/>
              </w:rPr>
            </w:pPr>
            <w:r w:rsidRPr="00502A5A">
              <w:rPr>
                <w:rFonts w:ascii="標楷體" w:eastAsia="標楷體" w:hAnsi="標楷體" w:hint="eastAsia"/>
                <w:color w:val="000000" w:themeColor="text1"/>
                <w:szCs w:val="24"/>
              </w:rPr>
              <w:t>3.依學生需求提供輔助器材。</w:t>
            </w:r>
          </w:p>
          <w:p w:rsidR="0053557F" w:rsidRPr="00502A5A" w:rsidRDefault="0053557F" w:rsidP="00B83C4B">
            <w:pPr>
              <w:spacing w:line="280" w:lineRule="exact"/>
              <w:ind w:left="240" w:hangingChars="100" w:hanging="240"/>
              <w:rPr>
                <w:rFonts w:ascii="標楷體" w:eastAsia="標楷體" w:hAnsi="標楷體"/>
                <w:color w:val="000000" w:themeColor="text1"/>
                <w:szCs w:val="24"/>
              </w:rPr>
            </w:pPr>
            <w:r w:rsidRPr="00502A5A">
              <w:rPr>
                <w:rFonts w:ascii="標楷體" w:eastAsia="標楷體" w:hAnsi="標楷體" w:hint="eastAsia"/>
                <w:color w:val="000000" w:themeColor="text1"/>
                <w:szCs w:val="24"/>
              </w:rPr>
              <w:t>4.擬定學生個別化教育計畫。</w:t>
            </w:r>
          </w:p>
        </w:tc>
        <w:tc>
          <w:tcPr>
            <w:tcW w:w="1559" w:type="dxa"/>
            <w:vAlign w:val="center"/>
          </w:tcPr>
          <w:p w:rsidR="0053557F" w:rsidRPr="00502A5A" w:rsidRDefault="0053557F" w:rsidP="008C249A">
            <w:pPr>
              <w:spacing w:line="320" w:lineRule="exact"/>
              <w:rPr>
                <w:rFonts w:ascii="標楷體" w:eastAsia="標楷體"/>
                <w:color w:val="000000" w:themeColor="text1"/>
              </w:rPr>
            </w:pPr>
            <w:r w:rsidRPr="00502A5A">
              <w:rPr>
                <w:rFonts w:ascii="標楷體" w:eastAsia="標楷體" w:hint="eastAsia"/>
                <w:color w:val="000000" w:themeColor="text1"/>
              </w:rPr>
              <w:t>教育局</w:t>
            </w:r>
          </w:p>
          <w:p w:rsidR="0053557F" w:rsidRPr="00502A5A" w:rsidRDefault="0053557F" w:rsidP="008C249A">
            <w:pPr>
              <w:spacing w:line="320" w:lineRule="exact"/>
              <w:rPr>
                <w:rFonts w:ascii="標楷體" w:eastAsia="標楷體"/>
                <w:color w:val="000000" w:themeColor="text1"/>
              </w:rPr>
            </w:pPr>
            <w:r w:rsidRPr="00502A5A">
              <w:rPr>
                <w:rFonts w:ascii="標楷體" w:eastAsia="標楷體" w:hint="eastAsia"/>
                <w:color w:val="000000" w:themeColor="text1"/>
              </w:rPr>
              <w:t>各校特推會</w:t>
            </w:r>
          </w:p>
          <w:p w:rsidR="0053557F" w:rsidRPr="00502A5A" w:rsidRDefault="0053557F" w:rsidP="008C249A">
            <w:pPr>
              <w:spacing w:line="320" w:lineRule="exact"/>
              <w:rPr>
                <w:rFonts w:ascii="標楷體" w:eastAsia="標楷體"/>
                <w:color w:val="000000" w:themeColor="text1"/>
              </w:rPr>
            </w:pPr>
            <w:r w:rsidRPr="00502A5A">
              <w:rPr>
                <w:rFonts w:ascii="標楷體" w:eastAsia="標楷體" w:hint="eastAsia"/>
                <w:color w:val="000000" w:themeColor="text1"/>
              </w:rPr>
              <w:t>特教組</w:t>
            </w:r>
          </w:p>
          <w:p w:rsidR="0053557F" w:rsidRPr="00502A5A" w:rsidRDefault="0053557F" w:rsidP="008C249A">
            <w:pPr>
              <w:spacing w:line="280" w:lineRule="exact"/>
              <w:rPr>
                <w:rFonts w:ascii="標楷體" w:eastAsia="標楷體" w:hAnsi="標楷體"/>
                <w:color w:val="000000" w:themeColor="text1"/>
                <w:szCs w:val="24"/>
              </w:rPr>
            </w:pPr>
            <w:r w:rsidRPr="00502A5A">
              <w:rPr>
                <w:rFonts w:ascii="標楷體" w:eastAsia="標楷體" w:hint="eastAsia"/>
                <w:color w:val="000000" w:themeColor="text1"/>
              </w:rPr>
              <w:t>資源班教師</w:t>
            </w:r>
          </w:p>
        </w:tc>
        <w:tc>
          <w:tcPr>
            <w:tcW w:w="2268" w:type="dxa"/>
            <w:vAlign w:val="center"/>
          </w:tcPr>
          <w:p w:rsidR="0053557F" w:rsidRPr="00502A5A" w:rsidRDefault="0053557F" w:rsidP="00297DFB">
            <w:pPr>
              <w:numPr>
                <w:ilvl w:val="0"/>
                <w:numId w:val="12"/>
              </w:numPr>
              <w:spacing w:line="280" w:lineRule="exact"/>
              <w:ind w:left="298" w:hanging="322"/>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各校召開特推會協助安置適當班級。</w:t>
            </w:r>
          </w:p>
          <w:p w:rsidR="0053557F" w:rsidRPr="00502A5A" w:rsidRDefault="0053557F" w:rsidP="00297DFB">
            <w:pPr>
              <w:numPr>
                <w:ilvl w:val="0"/>
                <w:numId w:val="12"/>
              </w:numPr>
              <w:spacing w:line="280" w:lineRule="exact"/>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安排個案管理教師。</w:t>
            </w:r>
          </w:p>
        </w:tc>
      </w:tr>
      <w:tr w:rsidR="00502A5A" w:rsidRPr="00502A5A" w:rsidTr="00CC7AE6">
        <w:trPr>
          <w:cantSplit/>
          <w:trHeight w:val="1557"/>
        </w:trPr>
        <w:tc>
          <w:tcPr>
            <w:tcW w:w="992" w:type="dxa"/>
            <w:vAlign w:val="center"/>
          </w:tcPr>
          <w:p w:rsidR="0053557F" w:rsidRPr="00502A5A" w:rsidRDefault="0053557F" w:rsidP="00B0553D">
            <w:pPr>
              <w:spacing w:line="280" w:lineRule="exact"/>
              <w:ind w:leftChars="-11" w:left="-2" w:right="-26" w:hangingChars="10" w:hanging="24"/>
              <w:rPr>
                <w:rFonts w:ascii="標楷體" w:eastAsia="標楷體" w:hAnsi="標楷體"/>
                <w:color w:val="000000" w:themeColor="text1"/>
                <w:szCs w:val="24"/>
              </w:rPr>
            </w:pPr>
            <w:r w:rsidRPr="00502A5A">
              <w:rPr>
                <w:rFonts w:ascii="標楷體" w:eastAsia="標楷體" w:hAnsi="標楷體" w:hint="eastAsia"/>
                <w:color w:val="000000" w:themeColor="text1"/>
                <w:szCs w:val="24"/>
              </w:rPr>
              <w:t>(十六)</w:t>
            </w:r>
          </w:p>
          <w:p w:rsidR="0053557F" w:rsidRPr="00502A5A" w:rsidRDefault="0053557F" w:rsidP="00C8292C">
            <w:pPr>
              <w:spacing w:line="280" w:lineRule="exact"/>
              <w:ind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鑑定及安置工作檢討會</w:t>
            </w:r>
          </w:p>
        </w:tc>
        <w:tc>
          <w:tcPr>
            <w:tcW w:w="1134" w:type="dxa"/>
            <w:vAlign w:val="center"/>
          </w:tcPr>
          <w:p w:rsidR="0053557F" w:rsidRPr="00502A5A" w:rsidRDefault="0053557F" w:rsidP="001603C7">
            <w:pPr>
              <w:spacing w:line="280" w:lineRule="exact"/>
              <w:jc w:val="center"/>
              <w:rPr>
                <w:rFonts w:ascii="標楷體" w:eastAsia="標楷體" w:hAnsi="標楷體"/>
                <w:color w:val="000000" w:themeColor="text1"/>
                <w:szCs w:val="24"/>
              </w:rPr>
            </w:pPr>
            <w:r w:rsidRPr="00502A5A">
              <w:rPr>
                <w:rFonts w:ascii="標楷體" w:eastAsia="標楷體" w:hAnsi="標楷體" w:hint="eastAsia"/>
                <w:color w:val="000000" w:themeColor="text1"/>
                <w:szCs w:val="24"/>
              </w:rPr>
              <w:t>10</w:t>
            </w:r>
            <w:r w:rsidR="001603C7" w:rsidRPr="00502A5A">
              <w:rPr>
                <w:rFonts w:ascii="標楷體" w:eastAsia="標楷體" w:hAnsi="標楷體" w:hint="eastAsia"/>
                <w:color w:val="000000" w:themeColor="text1"/>
                <w:szCs w:val="24"/>
              </w:rPr>
              <w:t>5</w:t>
            </w:r>
            <w:r w:rsidRPr="00502A5A">
              <w:rPr>
                <w:rFonts w:ascii="標楷體" w:eastAsia="標楷體" w:hAnsi="標楷體" w:hint="eastAsia"/>
                <w:color w:val="000000" w:themeColor="text1"/>
                <w:szCs w:val="24"/>
              </w:rPr>
              <w:t>.0</w:t>
            </w:r>
            <w:r w:rsidR="00CD0505" w:rsidRPr="00502A5A">
              <w:rPr>
                <w:rFonts w:ascii="標楷體" w:eastAsia="標楷體" w:hAnsi="標楷體" w:hint="eastAsia"/>
                <w:color w:val="000000" w:themeColor="text1"/>
                <w:szCs w:val="24"/>
              </w:rPr>
              <w:t>7</w:t>
            </w:r>
          </w:p>
        </w:tc>
        <w:tc>
          <w:tcPr>
            <w:tcW w:w="3544" w:type="dxa"/>
            <w:vAlign w:val="center"/>
          </w:tcPr>
          <w:p w:rsidR="0053557F" w:rsidRPr="00502A5A" w:rsidRDefault="0053557F" w:rsidP="005D4001">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召開各類</w:t>
            </w:r>
            <w:r w:rsidR="005D4001" w:rsidRPr="00502A5A">
              <w:rPr>
                <w:rFonts w:ascii="標楷體" w:eastAsia="標楷體" w:hAnsi="標楷體" w:hint="eastAsia"/>
                <w:color w:val="000000" w:themeColor="text1"/>
                <w:szCs w:val="24"/>
              </w:rPr>
              <w:t>組鑑輔工作小組、</w:t>
            </w:r>
            <w:r w:rsidR="001376C1" w:rsidRPr="00502A5A">
              <w:rPr>
                <w:rFonts w:ascii="標楷體" w:eastAsia="標楷體" w:hAnsi="標楷體" w:hint="eastAsia"/>
                <w:color w:val="000000" w:themeColor="text1"/>
                <w:szCs w:val="24"/>
              </w:rPr>
              <w:t>協辦學校</w:t>
            </w:r>
            <w:r w:rsidRPr="00502A5A">
              <w:rPr>
                <w:rFonts w:ascii="標楷體" w:eastAsia="標楷體" w:hAnsi="標楷體" w:hint="eastAsia"/>
                <w:color w:val="000000" w:themeColor="text1"/>
                <w:szCs w:val="24"/>
              </w:rPr>
              <w:t>鑑定及安置工作檢討會。</w:t>
            </w:r>
          </w:p>
        </w:tc>
        <w:tc>
          <w:tcPr>
            <w:tcW w:w="1559" w:type="dxa"/>
            <w:vAlign w:val="center"/>
          </w:tcPr>
          <w:p w:rsidR="00D047F1" w:rsidRPr="00502A5A" w:rsidRDefault="0053557F" w:rsidP="00D255AE">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教育局</w:t>
            </w:r>
          </w:p>
          <w:p w:rsidR="00FB194E" w:rsidRPr="00502A5A" w:rsidRDefault="0053557F" w:rsidP="00D255AE">
            <w:pPr>
              <w:spacing w:line="280" w:lineRule="exact"/>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西區、南區、</w:t>
            </w:r>
          </w:p>
          <w:p w:rsidR="0053557F" w:rsidRPr="00502A5A" w:rsidRDefault="0053557F" w:rsidP="00D047F1">
            <w:pPr>
              <w:spacing w:line="280" w:lineRule="exact"/>
              <w:ind w:rightChars="-11" w:right="-26"/>
              <w:rPr>
                <w:rFonts w:ascii="標楷體" w:eastAsia="標楷體" w:hAnsi="標楷體"/>
                <w:color w:val="000000" w:themeColor="text1"/>
                <w:szCs w:val="24"/>
              </w:rPr>
            </w:pPr>
            <w:r w:rsidRPr="00502A5A">
              <w:rPr>
                <w:rFonts w:ascii="標楷體" w:eastAsia="標楷體" w:hAnsi="標楷體" w:hint="eastAsia"/>
                <w:color w:val="000000" w:themeColor="text1"/>
                <w:szCs w:val="24"/>
              </w:rPr>
              <w:t>北區</w:t>
            </w:r>
            <w:r w:rsidR="00FB194E" w:rsidRPr="00502A5A">
              <w:rPr>
                <w:rFonts w:ascii="標楷體" w:eastAsia="標楷體" w:hAnsi="標楷體" w:hint="eastAsia"/>
                <w:color w:val="000000" w:themeColor="text1"/>
                <w:szCs w:val="24"/>
              </w:rPr>
              <w:t>、</w:t>
            </w:r>
            <w:r w:rsidRPr="00502A5A">
              <w:rPr>
                <w:rFonts w:ascii="標楷體" w:eastAsia="標楷體" w:hAnsi="標楷體" w:hint="eastAsia"/>
                <w:color w:val="000000" w:themeColor="text1"/>
                <w:szCs w:val="24"/>
              </w:rPr>
              <w:t>視資中心、聽資中心</w:t>
            </w:r>
          </w:p>
        </w:tc>
        <w:tc>
          <w:tcPr>
            <w:tcW w:w="2268" w:type="dxa"/>
            <w:vAlign w:val="center"/>
          </w:tcPr>
          <w:p w:rsidR="0053557F" w:rsidRPr="00502A5A" w:rsidRDefault="0053557F" w:rsidP="00B0553D">
            <w:pPr>
              <w:spacing w:line="280" w:lineRule="exact"/>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參與會議人員：</w:t>
            </w:r>
          </w:p>
          <w:p w:rsidR="0053557F" w:rsidRPr="00502A5A" w:rsidRDefault="0006356C" w:rsidP="00B0553D">
            <w:pPr>
              <w:numPr>
                <w:ilvl w:val="0"/>
                <w:numId w:val="6"/>
              </w:numPr>
              <w:spacing w:line="280" w:lineRule="exact"/>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鑑</w:t>
            </w:r>
            <w:r w:rsidR="0053557F" w:rsidRPr="00502A5A">
              <w:rPr>
                <w:rFonts w:ascii="標楷體" w:eastAsia="標楷體" w:hAnsi="標楷體" w:hint="eastAsia"/>
                <w:color w:val="000000" w:themeColor="text1"/>
                <w:szCs w:val="24"/>
              </w:rPr>
              <w:t>輔委員</w:t>
            </w:r>
          </w:p>
          <w:p w:rsidR="0053557F" w:rsidRPr="00502A5A" w:rsidRDefault="0053557F" w:rsidP="00B0553D">
            <w:pPr>
              <w:numPr>
                <w:ilvl w:val="0"/>
                <w:numId w:val="6"/>
              </w:numPr>
              <w:spacing w:line="280" w:lineRule="exact"/>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教育局人員</w:t>
            </w:r>
          </w:p>
          <w:p w:rsidR="0053557F" w:rsidRPr="00502A5A" w:rsidRDefault="0053557F" w:rsidP="002F388F">
            <w:pPr>
              <w:numPr>
                <w:ilvl w:val="0"/>
                <w:numId w:val="6"/>
              </w:numPr>
              <w:spacing w:line="280" w:lineRule="exact"/>
              <w:ind w:left="255" w:hanging="255"/>
              <w:jc w:val="both"/>
              <w:rPr>
                <w:rFonts w:ascii="標楷體" w:eastAsia="標楷體" w:hAnsi="標楷體"/>
                <w:color w:val="000000" w:themeColor="text1"/>
                <w:szCs w:val="24"/>
              </w:rPr>
            </w:pPr>
            <w:r w:rsidRPr="00502A5A">
              <w:rPr>
                <w:rFonts w:ascii="標楷體" w:eastAsia="標楷體" w:hAnsi="標楷體" w:hint="eastAsia"/>
                <w:color w:val="000000" w:themeColor="text1"/>
                <w:szCs w:val="24"/>
              </w:rPr>
              <w:t>西區、南區、北區、視資中心、聽資中心</w:t>
            </w:r>
          </w:p>
        </w:tc>
      </w:tr>
    </w:tbl>
    <w:p w:rsidR="00723052" w:rsidRPr="00F41F7E" w:rsidRDefault="005D00FE" w:rsidP="00C20383">
      <w:pPr>
        <w:widowControl/>
        <w:spacing w:line="440" w:lineRule="exact"/>
        <w:jc w:val="both"/>
        <w:rPr>
          <w:rFonts w:ascii="標楷體" w:eastAsia="標楷體" w:hAnsi="標楷體"/>
          <w:sz w:val="28"/>
          <w:szCs w:val="28"/>
        </w:rPr>
      </w:pPr>
      <w:r w:rsidRPr="00F41F7E">
        <w:rPr>
          <w:rFonts w:ascii="標楷體" w:eastAsia="標楷體" w:hAnsi="標楷體" w:hint="eastAsia"/>
          <w:color w:val="000000"/>
          <w:sz w:val="28"/>
          <w:szCs w:val="28"/>
        </w:rPr>
        <w:t>六、</w:t>
      </w:r>
      <w:r w:rsidR="001F6D82" w:rsidRPr="00F41F7E">
        <w:rPr>
          <w:rFonts w:ascii="標楷體" w:eastAsia="標楷體" w:hAnsi="標楷體" w:hint="eastAsia"/>
          <w:sz w:val="28"/>
          <w:szCs w:val="28"/>
        </w:rPr>
        <w:t>特殊教育資格及服務</w:t>
      </w:r>
      <w:r w:rsidR="00723052" w:rsidRPr="00F41F7E">
        <w:rPr>
          <w:rFonts w:ascii="標楷體" w:eastAsia="標楷體" w:hAnsi="標楷體"/>
          <w:sz w:val="28"/>
          <w:szCs w:val="28"/>
        </w:rPr>
        <w:br/>
      </w:r>
      <w:r w:rsidR="00723052" w:rsidRPr="00F41F7E">
        <w:rPr>
          <w:rFonts w:ascii="標楷體" w:eastAsia="標楷體" w:hAnsi="標楷體" w:hint="eastAsia"/>
          <w:color w:val="000000"/>
          <w:sz w:val="28"/>
          <w:szCs w:val="28"/>
        </w:rPr>
        <w:t xml:space="preserve">    </w:t>
      </w:r>
      <w:r w:rsidR="00723052" w:rsidRPr="00F41F7E">
        <w:rPr>
          <w:rFonts w:ascii="標楷體" w:eastAsia="標楷體" w:hAnsi="標楷體" w:hint="eastAsia"/>
          <w:sz w:val="28"/>
          <w:szCs w:val="28"/>
        </w:rPr>
        <w:t>身心障礙學生之鑑定依轉介申請，收集相關資料，實施初步類別研判、教育需求評估後，交由本市鑑輔會綜合研判類別、完成教育安置及所需相關服務之建議。</w:t>
      </w:r>
    </w:p>
    <w:p w:rsidR="00723052" w:rsidRPr="00F41F7E" w:rsidRDefault="00723052" w:rsidP="00C20383">
      <w:pPr>
        <w:spacing w:line="440" w:lineRule="exact"/>
        <w:ind w:left="482"/>
        <w:jc w:val="both"/>
        <w:rPr>
          <w:rFonts w:ascii="標楷體" w:eastAsia="標楷體" w:hAnsi="標楷體"/>
          <w:sz w:val="28"/>
          <w:szCs w:val="28"/>
        </w:rPr>
      </w:pPr>
      <w:r w:rsidRPr="00F41F7E">
        <w:rPr>
          <w:rFonts w:ascii="標楷體" w:eastAsia="標楷體" w:hAnsi="標楷體" w:hint="eastAsia"/>
          <w:sz w:val="28"/>
          <w:szCs w:val="28"/>
        </w:rPr>
        <w:t>(一)</w:t>
      </w:r>
      <w:r w:rsidR="00630457" w:rsidRPr="00F41F7E">
        <w:rPr>
          <w:rFonts w:ascii="標楷體" w:eastAsia="標楷體" w:hAnsi="標楷體" w:hint="eastAsia"/>
          <w:sz w:val="28"/>
          <w:szCs w:val="28"/>
        </w:rPr>
        <w:t>特殊教育服務資格之確認</w:t>
      </w:r>
    </w:p>
    <w:p w:rsidR="00723052" w:rsidRPr="00F41F7E"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F41F7E">
        <w:rPr>
          <w:rFonts w:ascii="標楷體" w:eastAsia="標楷體" w:hAnsi="標楷體" w:hint="eastAsia"/>
          <w:sz w:val="28"/>
          <w:szCs w:val="28"/>
        </w:rPr>
        <w:t>確認身心障礙學生：學校應</w:t>
      </w:r>
      <w:r w:rsidR="00862369" w:rsidRPr="00F41F7E">
        <w:rPr>
          <w:rFonts w:ascii="標楷體" w:eastAsia="標楷體" w:hAnsi="標楷體" w:hint="eastAsia"/>
          <w:sz w:val="28"/>
          <w:szCs w:val="28"/>
        </w:rPr>
        <w:t>依法擬定學生個別化教育計畫，</w:t>
      </w:r>
      <w:r w:rsidRPr="00F41F7E">
        <w:rPr>
          <w:rFonts w:ascii="標楷體" w:eastAsia="標楷體" w:hAnsi="標楷體" w:hint="eastAsia"/>
          <w:sz w:val="28"/>
          <w:szCs w:val="28"/>
        </w:rPr>
        <w:t>提供特殊教育服務。</w:t>
      </w:r>
    </w:p>
    <w:p w:rsidR="00723052" w:rsidRPr="00F41F7E" w:rsidRDefault="00723052" w:rsidP="00C20383">
      <w:pPr>
        <w:pStyle w:val="aa"/>
        <w:numPr>
          <w:ilvl w:val="0"/>
          <w:numId w:val="22"/>
        </w:numPr>
        <w:spacing w:line="440" w:lineRule="exact"/>
        <w:ind w:leftChars="0" w:left="1276" w:hanging="323"/>
        <w:jc w:val="both"/>
        <w:rPr>
          <w:rFonts w:ascii="標楷體" w:eastAsia="標楷體" w:hAnsi="標楷體"/>
          <w:sz w:val="28"/>
          <w:szCs w:val="28"/>
        </w:rPr>
      </w:pPr>
      <w:r w:rsidRPr="00F41F7E">
        <w:rPr>
          <w:rFonts w:ascii="標楷體" w:eastAsia="標楷體" w:hAnsi="標楷體" w:hint="eastAsia"/>
          <w:sz w:val="28"/>
          <w:szCs w:val="28"/>
        </w:rPr>
        <w:t>疑似身心障礙學生：仍屬接受特殊教育服務之資格，學校應擬定教學介入方案，持續介入與觀察。</w:t>
      </w:r>
    </w:p>
    <w:p w:rsidR="00723052" w:rsidRPr="00F41F7E" w:rsidRDefault="00862369" w:rsidP="00C20383">
      <w:pPr>
        <w:pStyle w:val="aa"/>
        <w:numPr>
          <w:ilvl w:val="0"/>
          <w:numId w:val="22"/>
        </w:numPr>
        <w:spacing w:line="440" w:lineRule="exact"/>
        <w:ind w:leftChars="0" w:left="1276" w:hanging="323"/>
        <w:jc w:val="both"/>
        <w:rPr>
          <w:rFonts w:ascii="標楷體" w:eastAsia="標楷體" w:hAnsi="標楷體"/>
          <w:sz w:val="28"/>
          <w:szCs w:val="28"/>
        </w:rPr>
      </w:pPr>
      <w:r w:rsidRPr="00F41F7E">
        <w:rPr>
          <w:rFonts w:ascii="標楷體" w:eastAsia="標楷體" w:hAnsi="標楷體" w:hint="eastAsia"/>
          <w:sz w:val="28"/>
          <w:szCs w:val="28"/>
        </w:rPr>
        <w:t>非特教學生：不提供特教服務，</w:t>
      </w:r>
      <w:r w:rsidR="001F6D82" w:rsidRPr="00F41F7E">
        <w:rPr>
          <w:rFonts w:ascii="標楷體" w:eastAsia="標楷體" w:hAnsi="標楷體" w:hint="eastAsia"/>
          <w:sz w:val="28"/>
          <w:szCs w:val="28"/>
        </w:rPr>
        <w:t>視需要</w:t>
      </w:r>
      <w:r w:rsidRPr="00F41F7E">
        <w:rPr>
          <w:rFonts w:ascii="標楷體" w:eastAsia="標楷體" w:hAnsi="標楷體" w:hint="eastAsia"/>
          <w:sz w:val="28"/>
          <w:szCs w:val="28"/>
        </w:rPr>
        <w:t>轉請相關處室列案輔導</w:t>
      </w:r>
      <w:r w:rsidR="00723052" w:rsidRPr="00F41F7E">
        <w:rPr>
          <w:rFonts w:ascii="標楷體" w:eastAsia="標楷體" w:hAnsi="標楷體" w:hint="eastAsia"/>
          <w:sz w:val="28"/>
          <w:szCs w:val="28"/>
        </w:rPr>
        <w:t>及協助。</w:t>
      </w:r>
    </w:p>
    <w:p w:rsidR="0012477E" w:rsidRPr="00F41F7E" w:rsidRDefault="00480DEB" w:rsidP="00C20383">
      <w:pPr>
        <w:spacing w:line="440" w:lineRule="exact"/>
        <w:ind w:left="482"/>
        <w:jc w:val="both"/>
        <w:rPr>
          <w:rFonts w:ascii="標楷體" w:eastAsia="標楷體" w:hAnsi="標楷體"/>
          <w:sz w:val="28"/>
          <w:szCs w:val="28"/>
        </w:rPr>
      </w:pPr>
      <w:r w:rsidRPr="00F41F7E">
        <w:rPr>
          <w:rFonts w:ascii="標楷體" w:eastAsia="標楷體" w:hAnsi="標楷體" w:hint="eastAsia"/>
          <w:sz w:val="28"/>
          <w:szCs w:val="28"/>
        </w:rPr>
        <w:t>(</w:t>
      </w:r>
      <w:r w:rsidR="00466D79" w:rsidRPr="00F41F7E">
        <w:rPr>
          <w:rFonts w:ascii="標楷體" w:eastAsia="標楷體" w:hAnsi="標楷體" w:hint="eastAsia"/>
          <w:sz w:val="28"/>
          <w:szCs w:val="28"/>
        </w:rPr>
        <w:t>二</w:t>
      </w:r>
      <w:r w:rsidRPr="00F41F7E">
        <w:rPr>
          <w:rFonts w:ascii="標楷體" w:eastAsia="標楷體" w:hAnsi="標楷體" w:hint="eastAsia"/>
          <w:sz w:val="28"/>
          <w:szCs w:val="28"/>
        </w:rPr>
        <w:t>)</w:t>
      </w:r>
      <w:r w:rsidR="0070730B" w:rsidRPr="00F41F7E">
        <w:rPr>
          <w:rFonts w:ascii="標楷體" w:eastAsia="標楷體" w:hAnsi="標楷體" w:hint="eastAsia"/>
          <w:sz w:val="28"/>
          <w:szCs w:val="28"/>
        </w:rPr>
        <w:t>特殊教育安置原則</w:t>
      </w:r>
    </w:p>
    <w:p w:rsidR="008107A1" w:rsidRPr="00F41F7E" w:rsidRDefault="0070730B" w:rsidP="00C20383">
      <w:pPr>
        <w:spacing w:line="440" w:lineRule="exact"/>
        <w:ind w:left="1134"/>
        <w:jc w:val="both"/>
        <w:rPr>
          <w:rFonts w:ascii="標楷體" w:eastAsia="標楷體" w:hAnsi="標楷體"/>
          <w:sz w:val="28"/>
          <w:szCs w:val="28"/>
        </w:rPr>
      </w:pPr>
      <w:r w:rsidRPr="00F41F7E">
        <w:rPr>
          <w:rFonts w:ascii="標楷體" w:eastAsia="標楷體" w:hAnsi="標楷體" w:hint="eastAsia"/>
          <w:sz w:val="28"/>
          <w:szCs w:val="28"/>
        </w:rPr>
        <w:t xml:space="preserve">    本市依特殊教育法第十條第二款訂定「臺北市身心障礙學生入學國民小學安置原則」，特殊教育學生</w:t>
      </w:r>
      <w:r w:rsidR="008107A1" w:rsidRPr="00F41F7E">
        <w:rPr>
          <w:rFonts w:ascii="標楷體" w:eastAsia="標楷體" w:hAnsi="標楷體" w:hint="eastAsia"/>
          <w:sz w:val="28"/>
          <w:szCs w:val="28"/>
        </w:rPr>
        <w:t>依此原則就近入學安置。</w:t>
      </w:r>
    </w:p>
    <w:p w:rsidR="00466D79" w:rsidRPr="00F41F7E" w:rsidRDefault="0012477E" w:rsidP="00C20383">
      <w:pPr>
        <w:spacing w:line="440" w:lineRule="exact"/>
        <w:ind w:left="482"/>
        <w:jc w:val="both"/>
        <w:rPr>
          <w:rFonts w:ascii="標楷體" w:eastAsia="標楷體" w:hAnsi="標楷體"/>
          <w:sz w:val="28"/>
          <w:szCs w:val="28"/>
        </w:rPr>
      </w:pPr>
      <w:r w:rsidRPr="00F41F7E">
        <w:rPr>
          <w:rFonts w:ascii="標楷體" w:eastAsia="標楷體" w:hAnsi="標楷體" w:hint="eastAsia"/>
          <w:sz w:val="28"/>
          <w:szCs w:val="28"/>
        </w:rPr>
        <w:lastRenderedPageBreak/>
        <w:t xml:space="preserve">(三) </w:t>
      </w:r>
      <w:r w:rsidR="00630457" w:rsidRPr="00F41F7E">
        <w:rPr>
          <w:rFonts w:ascii="標楷體" w:eastAsia="標楷體" w:hAnsi="標楷體" w:hint="eastAsia"/>
          <w:sz w:val="28"/>
          <w:szCs w:val="28"/>
        </w:rPr>
        <w:t>特殊教育安置及服務方式</w:t>
      </w:r>
    </w:p>
    <w:p w:rsidR="00480DEB" w:rsidRPr="00F41F7E" w:rsidRDefault="00480DEB" w:rsidP="00C20383">
      <w:pPr>
        <w:pStyle w:val="aa"/>
        <w:numPr>
          <w:ilvl w:val="0"/>
          <w:numId w:val="33"/>
        </w:numPr>
        <w:spacing w:line="440" w:lineRule="exact"/>
        <w:ind w:leftChars="0" w:left="1276" w:hanging="323"/>
        <w:jc w:val="both"/>
        <w:rPr>
          <w:rFonts w:ascii="標楷體" w:eastAsia="標楷體" w:hAnsi="標楷體"/>
          <w:sz w:val="28"/>
          <w:szCs w:val="28"/>
        </w:rPr>
      </w:pPr>
      <w:r w:rsidRPr="00F41F7E">
        <w:rPr>
          <w:rFonts w:ascii="標楷體" w:eastAsia="標楷體" w:hAnsi="標楷體"/>
          <w:sz w:val="28"/>
          <w:szCs w:val="28"/>
        </w:rPr>
        <w:t>身心障礙</w:t>
      </w:r>
      <w:r w:rsidR="00FA2A82" w:rsidRPr="00F41F7E">
        <w:rPr>
          <w:rFonts w:ascii="標楷體" w:eastAsia="標楷體" w:hAnsi="標楷體" w:hint="eastAsia"/>
          <w:sz w:val="28"/>
          <w:szCs w:val="28"/>
        </w:rPr>
        <w:t>分散式</w:t>
      </w:r>
      <w:r w:rsidRPr="00F41F7E">
        <w:rPr>
          <w:rFonts w:ascii="標楷體" w:eastAsia="標楷體" w:hAnsi="標楷體"/>
          <w:sz w:val="28"/>
          <w:szCs w:val="28"/>
        </w:rPr>
        <w:t>資源班：學生學籍設在普通班，部分時間或全部時間在普通班學習，學校應依據學生需求提供教學資源及支援服務、溝通普通班教師經營輔導理念、促進學生與家長接納且幫助特殊教育學生，以有效推展融合教育。</w:t>
      </w:r>
    </w:p>
    <w:p w:rsidR="00FA2A82" w:rsidRPr="00F41F7E"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F41F7E">
        <w:rPr>
          <w:rFonts w:ascii="標楷體" w:eastAsia="標楷體" w:hAnsi="標楷體"/>
          <w:sz w:val="28"/>
          <w:szCs w:val="28"/>
        </w:rPr>
        <w:t>聽覺障礙資源班：學生學籍設在普通班，學校針對聽障學生的學習特性及個別差異，聘任聽障教育專長之特殊教育教師，提供聽能評估、助聽調頻輔具，進行聽能、</w:t>
      </w:r>
      <w:r w:rsidRPr="00F41F7E">
        <w:rPr>
          <w:rFonts w:ascii="標楷體" w:eastAsia="標楷體" w:hAnsi="標楷體" w:hint="eastAsia"/>
          <w:sz w:val="28"/>
          <w:szCs w:val="28"/>
        </w:rPr>
        <w:t>說話及綜合溝通</w:t>
      </w:r>
      <w:r w:rsidRPr="00F41F7E">
        <w:rPr>
          <w:rFonts w:ascii="標楷體" w:eastAsia="標楷體" w:hAnsi="標楷體"/>
          <w:sz w:val="28"/>
          <w:szCs w:val="28"/>
        </w:rPr>
        <w:t>訓練等個別化教育服務。</w:t>
      </w:r>
    </w:p>
    <w:p w:rsidR="00FA2A82" w:rsidRPr="00F41F7E" w:rsidRDefault="00FA2A82" w:rsidP="00C20383">
      <w:pPr>
        <w:pStyle w:val="aa"/>
        <w:numPr>
          <w:ilvl w:val="0"/>
          <w:numId w:val="33"/>
        </w:numPr>
        <w:spacing w:line="440" w:lineRule="exact"/>
        <w:ind w:leftChars="0" w:left="1276" w:hanging="323"/>
        <w:jc w:val="both"/>
        <w:rPr>
          <w:rFonts w:ascii="標楷體" w:eastAsia="標楷體" w:hAnsi="標楷體"/>
          <w:sz w:val="28"/>
          <w:szCs w:val="28"/>
        </w:rPr>
      </w:pPr>
      <w:r w:rsidRPr="00F41F7E">
        <w:rPr>
          <w:rFonts w:ascii="標楷體" w:eastAsia="標楷體" w:hAnsi="標楷體"/>
          <w:sz w:val="28"/>
          <w:szCs w:val="28"/>
        </w:rPr>
        <w:t>視覺障礙資源班：學生學籍設在普通班，學校針對</w:t>
      </w:r>
      <w:r w:rsidRPr="00F41F7E">
        <w:rPr>
          <w:rFonts w:ascii="標楷體" w:eastAsia="標楷體" w:hAnsi="標楷體" w:hint="eastAsia"/>
          <w:sz w:val="28"/>
          <w:szCs w:val="28"/>
        </w:rPr>
        <w:t>視</w:t>
      </w:r>
      <w:r w:rsidRPr="00F41F7E">
        <w:rPr>
          <w:rFonts w:ascii="標楷體" w:eastAsia="標楷體" w:hAnsi="標楷體"/>
          <w:sz w:val="28"/>
          <w:szCs w:val="28"/>
        </w:rPr>
        <w:t>障學生的學習特性及個別差異，聘任</w:t>
      </w:r>
      <w:r w:rsidRPr="00F41F7E">
        <w:rPr>
          <w:rFonts w:ascii="標楷體" w:eastAsia="標楷體" w:hAnsi="標楷體" w:hint="eastAsia"/>
          <w:sz w:val="28"/>
          <w:szCs w:val="28"/>
        </w:rPr>
        <w:t>視</w:t>
      </w:r>
      <w:r w:rsidRPr="00F41F7E">
        <w:rPr>
          <w:rFonts w:ascii="標楷體" w:eastAsia="標楷體" w:hAnsi="標楷體"/>
          <w:sz w:val="28"/>
          <w:szCs w:val="28"/>
        </w:rPr>
        <w:t>障教育專長之特殊教育教師，提供盲用電腦、點字轉譯、學習所需之</w:t>
      </w:r>
      <w:r w:rsidRPr="00F41F7E">
        <w:rPr>
          <w:rFonts w:ascii="標楷體" w:eastAsia="標楷體" w:hAnsi="標楷體" w:hint="eastAsia"/>
          <w:sz w:val="28"/>
          <w:szCs w:val="28"/>
        </w:rPr>
        <w:t>觸摸式圖</w:t>
      </w:r>
      <w:r w:rsidRPr="00F41F7E">
        <w:rPr>
          <w:rFonts w:ascii="標楷體" w:eastAsia="標楷體" w:hAnsi="標楷體"/>
          <w:sz w:val="28"/>
          <w:szCs w:val="28"/>
        </w:rPr>
        <w:t>或</w:t>
      </w:r>
      <w:r w:rsidRPr="00F41F7E">
        <w:rPr>
          <w:rFonts w:ascii="標楷體" w:eastAsia="標楷體" w:hAnsi="標楷體" w:hint="eastAsia"/>
          <w:sz w:val="28"/>
          <w:szCs w:val="28"/>
        </w:rPr>
        <w:t>放大圖</w:t>
      </w:r>
      <w:r w:rsidRPr="00F41F7E">
        <w:rPr>
          <w:rFonts w:ascii="標楷體" w:eastAsia="標楷體" w:hAnsi="標楷體"/>
          <w:sz w:val="28"/>
          <w:szCs w:val="28"/>
        </w:rPr>
        <w:t>等，並指導點字學習、</w:t>
      </w:r>
      <w:r w:rsidRPr="00F41F7E">
        <w:rPr>
          <w:rFonts w:ascii="標楷體" w:eastAsia="標楷體" w:hAnsi="標楷體" w:hint="eastAsia"/>
          <w:sz w:val="28"/>
          <w:szCs w:val="28"/>
        </w:rPr>
        <w:t>生活自理技能</w:t>
      </w:r>
      <w:r w:rsidRPr="00F41F7E">
        <w:rPr>
          <w:rFonts w:ascii="標楷體" w:eastAsia="標楷體" w:hAnsi="標楷體"/>
          <w:sz w:val="28"/>
          <w:szCs w:val="28"/>
        </w:rPr>
        <w:t>、定向與行動、</w:t>
      </w:r>
      <w:r w:rsidRPr="00F41F7E">
        <w:rPr>
          <w:rFonts w:ascii="標楷體" w:eastAsia="標楷體" w:hAnsi="標楷體" w:hint="eastAsia"/>
          <w:sz w:val="28"/>
          <w:szCs w:val="28"/>
        </w:rPr>
        <w:t>低視力輔具</w:t>
      </w:r>
      <w:r w:rsidRPr="00F41F7E">
        <w:rPr>
          <w:rFonts w:ascii="標楷體" w:eastAsia="標楷體" w:hAnsi="標楷體"/>
          <w:sz w:val="28"/>
          <w:szCs w:val="28"/>
        </w:rPr>
        <w:t>等，滿足視障學生的</w:t>
      </w:r>
      <w:r w:rsidRPr="00F41F7E">
        <w:rPr>
          <w:rFonts w:ascii="標楷體" w:eastAsia="標楷體" w:hAnsi="標楷體" w:hint="eastAsia"/>
          <w:sz w:val="28"/>
          <w:szCs w:val="28"/>
        </w:rPr>
        <w:t>學習</w:t>
      </w:r>
      <w:r w:rsidRPr="00F41F7E">
        <w:rPr>
          <w:rFonts w:ascii="標楷體" w:eastAsia="標楷體" w:hAnsi="標楷體"/>
          <w:sz w:val="28"/>
          <w:szCs w:val="28"/>
        </w:rPr>
        <w:t>需求。</w:t>
      </w:r>
    </w:p>
    <w:p w:rsidR="00480DEB" w:rsidRPr="00F41F7E" w:rsidRDefault="00480DEB" w:rsidP="00C20383">
      <w:pPr>
        <w:pStyle w:val="aa"/>
        <w:numPr>
          <w:ilvl w:val="0"/>
          <w:numId w:val="33"/>
        </w:numPr>
        <w:spacing w:line="440" w:lineRule="exact"/>
        <w:ind w:leftChars="0" w:left="1276" w:hanging="323"/>
        <w:jc w:val="both"/>
        <w:rPr>
          <w:rFonts w:eastAsia="標楷體"/>
          <w:color w:val="000000"/>
          <w:sz w:val="28"/>
          <w:szCs w:val="28"/>
        </w:rPr>
      </w:pPr>
      <w:r w:rsidRPr="00F41F7E">
        <w:rPr>
          <w:rFonts w:ascii="標楷體" w:eastAsia="標楷體" w:hAnsi="標楷體"/>
          <w:sz w:val="28"/>
          <w:szCs w:val="28"/>
        </w:rPr>
        <w:t>集中式特殊教</w:t>
      </w:r>
      <w:r w:rsidRPr="00F41F7E">
        <w:rPr>
          <w:rFonts w:eastAsia="標楷體" w:hAnsi="標楷體"/>
          <w:color w:val="000000"/>
          <w:sz w:val="28"/>
          <w:szCs w:val="28"/>
        </w:rPr>
        <w:t>育班：學生學籍設在集中式特教班，大部分</w:t>
      </w:r>
      <w:r w:rsidR="00FA2A82" w:rsidRPr="00F41F7E">
        <w:rPr>
          <w:rFonts w:eastAsia="標楷體" w:hAnsi="標楷體" w:hint="eastAsia"/>
          <w:color w:val="000000"/>
          <w:sz w:val="28"/>
          <w:szCs w:val="28"/>
        </w:rPr>
        <w:t>或全部</w:t>
      </w:r>
      <w:r w:rsidRPr="00F41F7E">
        <w:rPr>
          <w:rFonts w:eastAsia="標楷體" w:hAnsi="標楷體"/>
          <w:color w:val="000000"/>
          <w:sz w:val="28"/>
          <w:szCs w:val="28"/>
        </w:rPr>
        <w:t>時間在集中式特教班學習，依學生需求安排參與資源班或普通班課程，進行融合學習，學校應提供必要之輔導及協助。</w:t>
      </w:r>
    </w:p>
    <w:p w:rsidR="00480DEB" w:rsidRPr="00031BE5" w:rsidRDefault="00480DEB" w:rsidP="00C20383">
      <w:pPr>
        <w:pStyle w:val="aa"/>
        <w:numPr>
          <w:ilvl w:val="0"/>
          <w:numId w:val="33"/>
        </w:numPr>
        <w:spacing w:line="440" w:lineRule="exact"/>
        <w:ind w:leftChars="0" w:left="1276" w:hanging="323"/>
        <w:jc w:val="both"/>
        <w:rPr>
          <w:rFonts w:eastAsia="標楷體"/>
          <w:color w:val="000000"/>
          <w:sz w:val="28"/>
          <w:szCs w:val="28"/>
        </w:rPr>
      </w:pPr>
      <w:r w:rsidRPr="00F41F7E">
        <w:rPr>
          <w:rFonts w:ascii="標楷體" w:eastAsia="標楷體" w:hAnsi="標楷體"/>
          <w:sz w:val="28"/>
          <w:szCs w:val="28"/>
        </w:rPr>
        <w:t>特殊教育</w:t>
      </w:r>
      <w:r w:rsidRPr="00F41F7E">
        <w:rPr>
          <w:rFonts w:eastAsia="標楷體" w:hAnsi="標楷體"/>
          <w:color w:val="000000"/>
          <w:sz w:val="28"/>
          <w:szCs w:val="28"/>
        </w:rPr>
        <w:t>學校：學生依需求安置於特殊教育學校，並接受全時制的特殊教育服務，學校協調鄰近社區學校進行融合學習。臺北市設有啟明、啟聰、啟智及文山四所特殊教育學校。</w:t>
      </w:r>
    </w:p>
    <w:p w:rsidR="00031BE5" w:rsidRPr="00A83C3C" w:rsidRDefault="00031BE5" w:rsidP="00031BE5">
      <w:pPr>
        <w:spacing w:line="400" w:lineRule="exact"/>
        <w:rPr>
          <w:rFonts w:ascii="標楷體" w:eastAsia="標楷體"/>
          <w:sz w:val="28"/>
          <w:szCs w:val="28"/>
        </w:rPr>
      </w:pPr>
      <w:r w:rsidRPr="00A83C3C">
        <w:rPr>
          <w:rFonts w:ascii="標楷體" w:eastAsia="標楷體" w:hAnsi="標楷體" w:hint="eastAsia"/>
          <w:sz w:val="28"/>
          <w:szCs w:val="28"/>
        </w:rPr>
        <w:t>七</w:t>
      </w:r>
      <w:r w:rsidRPr="00A83C3C">
        <w:rPr>
          <w:rFonts w:ascii="標楷體" w:eastAsia="標楷體" w:hint="eastAsia"/>
          <w:sz w:val="28"/>
          <w:szCs w:val="28"/>
        </w:rPr>
        <w:t>、</w:t>
      </w:r>
      <w:r w:rsidRPr="00A83C3C">
        <w:rPr>
          <w:rFonts w:ascii="標楷體" w:eastAsia="標楷體" w:hAnsi="標楷體" w:hint="eastAsia"/>
          <w:sz w:val="28"/>
          <w:szCs w:val="28"/>
        </w:rPr>
        <w:t>鑑定及安置結果</w:t>
      </w:r>
      <w:r w:rsidRPr="00A83C3C">
        <w:rPr>
          <w:rFonts w:ascii="標楷體" w:eastAsia="標楷體" w:hint="eastAsia"/>
          <w:sz w:val="28"/>
          <w:szCs w:val="28"/>
        </w:rPr>
        <w:t>申復</w:t>
      </w:r>
    </w:p>
    <w:p w:rsidR="00031BE5" w:rsidRPr="00A83C3C" w:rsidRDefault="0006356C" w:rsidP="00ED4A8F">
      <w:pPr>
        <w:pStyle w:val="aa"/>
        <w:numPr>
          <w:ilvl w:val="0"/>
          <w:numId w:val="34"/>
        </w:numPr>
        <w:spacing w:line="480" w:lineRule="exact"/>
        <w:ind w:leftChars="0"/>
        <w:jc w:val="both"/>
        <w:rPr>
          <w:rFonts w:ascii="標楷體" w:eastAsia="標楷體" w:hAnsi="標楷體"/>
          <w:sz w:val="28"/>
          <w:szCs w:val="28"/>
        </w:rPr>
      </w:pPr>
      <w:r w:rsidRPr="00A83C3C">
        <w:rPr>
          <w:rFonts w:ascii="標楷體" w:eastAsia="標楷體" w:hAnsi="標楷體" w:hint="eastAsia"/>
          <w:sz w:val="28"/>
          <w:szCs w:val="28"/>
        </w:rPr>
        <w:t>學生</w:t>
      </w:r>
      <w:r w:rsidR="00031BE5" w:rsidRPr="00A83C3C">
        <w:rPr>
          <w:rFonts w:ascii="標楷體" w:eastAsia="標楷體" w:hAnsi="標楷體" w:hint="eastAsia"/>
          <w:sz w:val="28"/>
          <w:szCs w:val="28"/>
        </w:rPr>
        <w:t>家長接到鑑定及安置結果通知後對鑑定結果有疑義者，可</w:t>
      </w:r>
      <w:r w:rsidR="00464349" w:rsidRPr="00A83C3C">
        <w:rPr>
          <w:rFonts w:ascii="標楷體" w:eastAsia="標楷體" w:hAnsi="標楷體" w:hint="eastAsia"/>
          <w:sz w:val="28"/>
          <w:szCs w:val="28"/>
        </w:rPr>
        <w:t>與</w:t>
      </w:r>
      <w:r w:rsidR="00031BE5" w:rsidRPr="00A83C3C">
        <w:rPr>
          <w:rFonts w:ascii="標楷體" w:eastAsia="標楷體" w:hAnsi="標楷體" w:hint="eastAsia"/>
          <w:sz w:val="28"/>
          <w:szCs w:val="28"/>
        </w:rPr>
        <w:t>臺北市西區特教資源中心聯繫(臺北市萬華區莒光路315號。電話：23086378分機207、303)。</w:t>
      </w:r>
    </w:p>
    <w:p w:rsidR="0006356C" w:rsidRPr="00A83C3C" w:rsidRDefault="0006356C" w:rsidP="00ED4A8F">
      <w:pPr>
        <w:pStyle w:val="aa"/>
        <w:numPr>
          <w:ilvl w:val="0"/>
          <w:numId w:val="34"/>
        </w:numPr>
        <w:spacing w:line="480" w:lineRule="exact"/>
        <w:ind w:leftChars="0"/>
        <w:jc w:val="both"/>
        <w:rPr>
          <w:rFonts w:ascii="標楷體" w:eastAsia="標楷體" w:hAnsi="標楷體"/>
          <w:sz w:val="28"/>
          <w:szCs w:val="28"/>
        </w:rPr>
      </w:pPr>
      <w:r w:rsidRPr="00A83C3C">
        <w:rPr>
          <w:rFonts w:ascii="標楷體" w:eastAsia="標楷體" w:hAnsi="標楷體" w:hint="eastAsia"/>
          <w:sz w:val="28"/>
          <w:szCs w:val="28"/>
        </w:rPr>
        <w:t>欲提出申復者應於收到通知次日起20日內填妥申復書，並備妥相關佐證資料向</w:t>
      </w:r>
      <w:r w:rsidR="00A83C3C">
        <w:rPr>
          <w:rFonts w:ascii="標楷體" w:eastAsia="標楷體" w:hAnsi="標楷體" w:hint="eastAsia"/>
          <w:sz w:val="28"/>
          <w:szCs w:val="28"/>
        </w:rPr>
        <w:t>本市</w:t>
      </w:r>
      <w:r w:rsidRPr="00A83C3C">
        <w:rPr>
          <w:rFonts w:ascii="標楷體" w:eastAsia="標楷體" w:hAnsi="標楷體" w:hint="eastAsia"/>
          <w:sz w:val="28"/>
          <w:szCs w:val="28"/>
        </w:rPr>
        <w:t>鑑輔會提出申復，相關申復資料請寄臺北市政府教育局特殊教育科(臺北市信義區市府路1號)。</w:t>
      </w:r>
    </w:p>
    <w:p w:rsidR="0006356C" w:rsidRPr="00A83C3C" w:rsidRDefault="0006356C" w:rsidP="00ED4A8F">
      <w:pPr>
        <w:pStyle w:val="aa"/>
        <w:numPr>
          <w:ilvl w:val="0"/>
          <w:numId w:val="34"/>
        </w:numPr>
        <w:tabs>
          <w:tab w:val="left" w:pos="9639"/>
        </w:tabs>
        <w:spacing w:line="480" w:lineRule="exact"/>
        <w:ind w:leftChars="0"/>
        <w:jc w:val="both"/>
        <w:rPr>
          <w:rFonts w:ascii="標楷體" w:eastAsia="標楷體" w:hAnsi="標楷體"/>
          <w:sz w:val="28"/>
          <w:szCs w:val="28"/>
        </w:rPr>
      </w:pPr>
      <w:r w:rsidRPr="00A83C3C">
        <w:rPr>
          <w:rFonts w:ascii="標楷體" w:eastAsia="標楷體" w:hAnsi="標楷體" w:hint="eastAsia"/>
          <w:sz w:val="28"/>
          <w:szCs w:val="28"/>
        </w:rPr>
        <w:t>學生家長請務必出席申復會議，未克出席者須出具「臺北</w:t>
      </w:r>
      <w:r w:rsidRPr="00E51DE8">
        <w:rPr>
          <w:rFonts w:ascii="標楷體" w:eastAsia="標楷體" w:hAnsi="標楷體" w:hint="eastAsia"/>
          <w:sz w:val="28"/>
          <w:szCs w:val="28"/>
        </w:rPr>
        <w:t>市10</w:t>
      </w:r>
      <w:r w:rsidR="00ED4A8F" w:rsidRPr="00E51DE8">
        <w:rPr>
          <w:rFonts w:ascii="標楷體" w:eastAsia="標楷體" w:hAnsi="標楷體" w:hint="eastAsia"/>
          <w:sz w:val="28"/>
          <w:szCs w:val="28"/>
        </w:rPr>
        <w:t>5</w:t>
      </w:r>
      <w:r w:rsidRPr="00E51DE8">
        <w:rPr>
          <w:rFonts w:ascii="標楷體" w:eastAsia="標楷體" w:hAnsi="標楷體" w:hint="eastAsia"/>
          <w:sz w:val="28"/>
          <w:szCs w:val="28"/>
        </w:rPr>
        <w:t>學</w:t>
      </w:r>
      <w:r w:rsidRPr="00A83C3C">
        <w:rPr>
          <w:rFonts w:ascii="標楷體" w:eastAsia="標楷體" w:hAnsi="標楷體" w:hint="eastAsia"/>
          <w:sz w:val="28"/>
          <w:szCs w:val="28"/>
        </w:rPr>
        <w:t>年度身心障礙學生入國民小學鑑定及安置會議委託書」委任受委託人出席，必要時得邀請相關人員陪同出席。</w:t>
      </w:r>
    </w:p>
    <w:p w:rsidR="005D00FE" w:rsidRPr="00F41F7E" w:rsidRDefault="00AB2C02" w:rsidP="000A2C2F">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八</w:t>
      </w:r>
      <w:r w:rsidR="008107A1" w:rsidRPr="00F41F7E">
        <w:rPr>
          <w:rFonts w:ascii="標楷體" w:eastAsia="標楷體" w:hAnsi="標楷體" w:hint="eastAsia"/>
          <w:color w:val="000000"/>
          <w:sz w:val="28"/>
          <w:szCs w:val="28"/>
        </w:rPr>
        <w:t>、</w:t>
      </w:r>
      <w:r w:rsidR="00630457" w:rsidRPr="00F41F7E">
        <w:rPr>
          <w:rFonts w:ascii="標楷體" w:eastAsia="標楷體" w:hAnsi="標楷體" w:hint="eastAsia"/>
          <w:color w:val="000000"/>
          <w:sz w:val="28"/>
          <w:szCs w:val="28"/>
        </w:rPr>
        <w:t>工作人員</w:t>
      </w:r>
    </w:p>
    <w:p w:rsidR="00253687" w:rsidRPr="00F41F7E" w:rsidRDefault="008C26B9" w:rsidP="000A2C2F">
      <w:pPr>
        <w:spacing w:line="480" w:lineRule="exact"/>
        <w:ind w:left="482"/>
        <w:jc w:val="both"/>
        <w:rPr>
          <w:rFonts w:ascii="標楷體" w:eastAsia="標楷體" w:hAnsi="標楷體"/>
          <w:color w:val="000000"/>
          <w:sz w:val="28"/>
          <w:szCs w:val="28"/>
        </w:rPr>
      </w:pPr>
      <w:r w:rsidRPr="00F41F7E">
        <w:rPr>
          <w:rFonts w:ascii="標楷體" w:eastAsia="標楷體" w:hAnsi="標楷體" w:hint="eastAsia"/>
          <w:color w:val="000000"/>
          <w:sz w:val="28"/>
          <w:szCs w:val="28"/>
        </w:rPr>
        <w:t>(一)</w:t>
      </w:r>
      <w:r w:rsidR="00630457" w:rsidRPr="00F41F7E">
        <w:rPr>
          <w:rFonts w:ascii="標楷體" w:eastAsia="標楷體" w:hAnsi="標楷體" w:hint="eastAsia"/>
          <w:color w:val="000000"/>
          <w:sz w:val="28"/>
          <w:szCs w:val="28"/>
        </w:rPr>
        <w:t>鑑輔委員</w:t>
      </w:r>
    </w:p>
    <w:p w:rsidR="00984C55" w:rsidRPr="00F41F7E" w:rsidRDefault="00DD733D" w:rsidP="000A2C2F">
      <w:pPr>
        <w:adjustRightInd w:val="0"/>
        <w:snapToGrid w:val="0"/>
        <w:spacing w:line="480" w:lineRule="exact"/>
        <w:ind w:leftChars="354" w:left="850"/>
        <w:jc w:val="both"/>
        <w:rPr>
          <w:rFonts w:ascii="標楷體" w:eastAsia="標楷體" w:hAnsi="標楷體"/>
          <w:color w:val="000000"/>
          <w:sz w:val="28"/>
          <w:szCs w:val="28"/>
        </w:rPr>
      </w:pPr>
      <w:r w:rsidRPr="00F41F7E">
        <w:rPr>
          <w:rFonts w:ascii="標楷體" w:eastAsia="標楷體" w:hAnsi="標楷體" w:hint="eastAsia"/>
          <w:color w:val="000000"/>
          <w:sz w:val="28"/>
          <w:szCs w:val="28"/>
        </w:rPr>
        <w:t>國小各類組鑑輔委員、臺北市政府教育局代表、特殊教育專家學者、醫療相關專業人員及家長團體</w:t>
      </w:r>
      <w:r w:rsidR="001F6D82" w:rsidRPr="00F41F7E">
        <w:rPr>
          <w:rFonts w:ascii="標楷體" w:eastAsia="標楷體" w:hAnsi="標楷體" w:hint="eastAsia"/>
          <w:color w:val="000000"/>
          <w:sz w:val="28"/>
          <w:szCs w:val="28"/>
        </w:rPr>
        <w:t>代表</w:t>
      </w:r>
      <w:r w:rsidRPr="00F41F7E">
        <w:rPr>
          <w:rFonts w:ascii="標楷體" w:eastAsia="標楷體" w:hAnsi="標楷體" w:hint="eastAsia"/>
          <w:color w:val="000000"/>
          <w:sz w:val="28"/>
          <w:szCs w:val="28"/>
        </w:rPr>
        <w:t>。</w:t>
      </w:r>
    </w:p>
    <w:p w:rsidR="00402A17" w:rsidRDefault="00402A17" w:rsidP="000A2C2F">
      <w:pPr>
        <w:spacing w:line="480" w:lineRule="exact"/>
        <w:ind w:left="482"/>
        <w:jc w:val="both"/>
        <w:rPr>
          <w:rFonts w:ascii="標楷體" w:eastAsia="標楷體" w:hAnsi="標楷體"/>
          <w:color w:val="000000"/>
          <w:sz w:val="28"/>
          <w:szCs w:val="28"/>
        </w:rPr>
      </w:pPr>
    </w:p>
    <w:p w:rsidR="00CB019F" w:rsidRPr="00502A5A" w:rsidRDefault="00253687" w:rsidP="000A2C2F">
      <w:pPr>
        <w:spacing w:line="480" w:lineRule="exact"/>
        <w:ind w:left="482"/>
        <w:jc w:val="both"/>
        <w:rPr>
          <w:rFonts w:ascii="標楷體" w:eastAsia="標楷體" w:hAnsi="標楷體"/>
          <w:color w:val="000000" w:themeColor="text1"/>
          <w:sz w:val="28"/>
          <w:szCs w:val="28"/>
        </w:rPr>
      </w:pPr>
      <w:r w:rsidRPr="00502A5A">
        <w:rPr>
          <w:rFonts w:ascii="標楷體" w:eastAsia="標楷體" w:hAnsi="標楷體" w:hint="eastAsia"/>
          <w:color w:val="000000" w:themeColor="text1"/>
          <w:sz w:val="28"/>
          <w:szCs w:val="28"/>
        </w:rPr>
        <w:lastRenderedPageBreak/>
        <w:t>(二)</w:t>
      </w:r>
      <w:r w:rsidR="00E51DE8" w:rsidRPr="00502A5A">
        <w:rPr>
          <w:rFonts w:ascii="標楷體" w:eastAsia="標楷體" w:hAnsi="標楷體" w:hint="eastAsia"/>
          <w:color w:val="000000" w:themeColor="text1"/>
          <w:sz w:val="28"/>
          <w:szCs w:val="28"/>
        </w:rPr>
        <w:t>心評教師</w:t>
      </w:r>
    </w:p>
    <w:p w:rsidR="00CB019F" w:rsidRPr="00502A5A" w:rsidRDefault="00CB019F" w:rsidP="00ED4A8F">
      <w:pPr>
        <w:tabs>
          <w:tab w:val="left" w:pos="567"/>
        </w:tabs>
        <w:adjustRightInd w:val="0"/>
        <w:snapToGrid w:val="0"/>
        <w:spacing w:line="480" w:lineRule="exact"/>
        <w:ind w:leftChars="354" w:left="850"/>
        <w:jc w:val="both"/>
        <w:rPr>
          <w:rFonts w:ascii="標楷體" w:eastAsia="標楷體" w:hAnsi="標楷體"/>
          <w:color w:val="000000" w:themeColor="text1"/>
          <w:sz w:val="28"/>
          <w:szCs w:val="28"/>
        </w:rPr>
      </w:pPr>
      <w:r w:rsidRPr="00502A5A">
        <w:rPr>
          <w:rFonts w:ascii="標楷體" w:eastAsia="標楷體" w:hAnsi="標楷體" w:hint="eastAsia"/>
          <w:color w:val="000000" w:themeColor="text1"/>
          <w:sz w:val="28"/>
          <w:szCs w:val="28"/>
        </w:rPr>
        <w:t>智</w:t>
      </w:r>
      <w:r w:rsidR="007213AF" w:rsidRPr="00502A5A">
        <w:rPr>
          <w:rFonts w:ascii="標楷體" w:eastAsia="標楷體" w:hAnsi="標楷體" w:hint="eastAsia"/>
          <w:color w:val="000000" w:themeColor="text1"/>
          <w:sz w:val="28"/>
          <w:szCs w:val="28"/>
        </w:rPr>
        <w:t>能</w:t>
      </w:r>
      <w:r w:rsidRPr="00502A5A">
        <w:rPr>
          <w:rFonts w:ascii="標楷體" w:eastAsia="標楷體" w:hAnsi="標楷體" w:hint="eastAsia"/>
          <w:color w:val="000000" w:themeColor="text1"/>
          <w:sz w:val="28"/>
          <w:szCs w:val="28"/>
        </w:rPr>
        <w:t>障</w:t>
      </w:r>
      <w:r w:rsidR="007213AF" w:rsidRPr="00502A5A">
        <w:rPr>
          <w:rFonts w:ascii="標楷體" w:eastAsia="標楷體" w:hAnsi="標楷體" w:hint="eastAsia"/>
          <w:color w:val="000000" w:themeColor="text1"/>
          <w:sz w:val="28"/>
          <w:szCs w:val="28"/>
        </w:rPr>
        <w:t>礙</w:t>
      </w:r>
      <w:r w:rsidRPr="00502A5A">
        <w:rPr>
          <w:rFonts w:ascii="標楷體" w:eastAsia="標楷體" w:hAnsi="標楷體" w:hint="eastAsia"/>
          <w:color w:val="000000" w:themeColor="text1"/>
          <w:sz w:val="28"/>
          <w:szCs w:val="28"/>
        </w:rPr>
        <w:t>、視</w:t>
      </w:r>
      <w:r w:rsidR="007213AF" w:rsidRPr="00502A5A">
        <w:rPr>
          <w:rFonts w:ascii="標楷體" w:eastAsia="標楷體" w:hAnsi="標楷體" w:hint="eastAsia"/>
          <w:color w:val="000000" w:themeColor="text1"/>
          <w:sz w:val="28"/>
          <w:szCs w:val="28"/>
        </w:rPr>
        <w:t>覺</w:t>
      </w:r>
      <w:r w:rsidRPr="00502A5A">
        <w:rPr>
          <w:rFonts w:ascii="標楷體" w:eastAsia="標楷體" w:hAnsi="標楷體" w:hint="eastAsia"/>
          <w:color w:val="000000" w:themeColor="text1"/>
          <w:sz w:val="28"/>
          <w:szCs w:val="28"/>
        </w:rPr>
        <w:t>障</w:t>
      </w:r>
      <w:r w:rsidR="007213AF" w:rsidRPr="00502A5A">
        <w:rPr>
          <w:rFonts w:ascii="標楷體" w:eastAsia="標楷體" w:hAnsi="標楷體" w:hint="eastAsia"/>
          <w:color w:val="000000" w:themeColor="text1"/>
          <w:sz w:val="28"/>
          <w:szCs w:val="28"/>
        </w:rPr>
        <w:t>礙</w:t>
      </w:r>
      <w:r w:rsidRPr="00502A5A">
        <w:rPr>
          <w:rFonts w:ascii="標楷體" w:eastAsia="標楷體" w:hAnsi="標楷體" w:hint="eastAsia"/>
          <w:color w:val="000000" w:themeColor="text1"/>
          <w:sz w:val="28"/>
          <w:szCs w:val="28"/>
        </w:rPr>
        <w:t>、聽</w:t>
      </w:r>
      <w:r w:rsidR="007213AF" w:rsidRPr="00502A5A">
        <w:rPr>
          <w:rFonts w:ascii="標楷體" w:eastAsia="標楷體" w:hAnsi="標楷體" w:hint="eastAsia"/>
          <w:color w:val="000000" w:themeColor="text1"/>
          <w:sz w:val="28"/>
          <w:szCs w:val="28"/>
        </w:rPr>
        <w:t>覺</w:t>
      </w:r>
      <w:r w:rsidRPr="00502A5A">
        <w:rPr>
          <w:rFonts w:ascii="標楷體" w:eastAsia="標楷體" w:hAnsi="標楷體" w:hint="eastAsia"/>
          <w:color w:val="000000" w:themeColor="text1"/>
          <w:sz w:val="28"/>
          <w:szCs w:val="28"/>
        </w:rPr>
        <w:t>障</w:t>
      </w:r>
      <w:r w:rsidR="007213AF" w:rsidRPr="00502A5A">
        <w:rPr>
          <w:rFonts w:ascii="標楷體" w:eastAsia="標楷體" w:hAnsi="標楷體" w:hint="eastAsia"/>
          <w:color w:val="000000" w:themeColor="text1"/>
          <w:sz w:val="28"/>
          <w:szCs w:val="28"/>
        </w:rPr>
        <w:t>礙</w:t>
      </w:r>
      <w:r w:rsidRPr="00502A5A">
        <w:rPr>
          <w:rFonts w:ascii="標楷體" w:eastAsia="標楷體" w:hAnsi="標楷體" w:hint="eastAsia"/>
          <w:color w:val="000000" w:themeColor="text1"/>
          <w:sz w:val="28"/>
          <w:szCs w:val="28"/>
        </w:rPr>
        <w:t>、語</w:t>
      </w:r>
      <w:r w:rsidR="007213AF" w:rsidRPr="00502A5A">
        <w:rPr>
          <w:rFonts w:ascii="標楷體" w:eastAsia="標楷體" w:hAnsi="標楷體" w:hint="eastAsia"/>
          <w:color w:val="000000" w:themeColor="text1"/>
          <w:sz w:val="28"/>
          <w:szCs w:val="28"/>
        </w:rPr>
        <w:t>言</w:t>
      </w:r>
      <w:r w:rsidRPr="00502A5A">
        <w:rPr>
          <w:rFonts w:ascii="標楷體" w:eastAsia="標楷體" w:hAnsi="標楷體" w:hint="eastAsia"/>
          <w:color w:val="000000" w:themeColor="text1"/>
          <w:sz w:val="28"/>
          <w:szCs w:val="28"/>
        </w:rPr>
        <w:t>障</w:t>
      </w:r>
      <w:r w:rsidR="007213AF" w:rsidRPr="00502A5A">
        <w:rPr>
          <w:rFonts w:ascii="標楷體" w:eastAsia="標楷體" w:hAnsi="標楷體" w:hint="eastAsia"/>
          <w:color w:val="000000" w:themeColor="text1"/>
          <w:sz w:val="28"/>
          <w:szCs w:val="28"/>
        </w:rPr>
        <w:t>礙</w:t>
      </w:r>
      <w:r w:rsidRPr="00502A5A">
        <w:rPr>
          <w:rFonts w:ascii="標楷體" w:eastAsia="標楷體" w:hAnsi="標楷體" w:hint="eastAsia"/>
          <w:color w:val="000000" w:themeColor="text1"/>
          <w:sz w:val="28"/>
          <w:szCs w:val="28"/>
        </w:rPr>
        <w:t>、</w:t>
      </w:r>
      <w:r w:rsidR="00953E74" w:rsidRPr="00502A5A">
        <w:rPr>
          <w:rFonts w:ascii="標楷體" w:eastAsia="標楷體" w:hAnsi="標楷體"/>
          <w:color w:val="000000" w:themeColor="text1"/>
          <w:sz w:val="28"/>
          <w:szCs w:val="28"/>
        </w:rPr>
        <w:t>肢體障礙</w:t>
      </w:r>
      <w:r w:rsidR="00073626" w:rsidRPr="00502A5A">
        <w:rPr>
          <w:rFonts w:ascii="標楷體" w:eastAsia="標楷體" w:hAnsi="標楷體" w:hint="eastAsia"/>
          <w:color w:val="000000" w:themeColor="text1"/>
          <w:sz w:val="28"/>
          <w:szCs w:val="28"/>
        </w:rPr>
        <w:t>、</w:t>
      </w:r>
      <w:r w:rsidR="00AC5A8A" w:rsidRPr="00502A5A">
        <w:rPr>
          <w:rFonts w:ascii="標楷體" w:eastAsia="標楷體" w:hAnsi="標楷體" w:hint="eastAsia"/>
          <w:color w:val="000000" w:themeColor="text1"/>
          <w:sz w:val="28"/>
          <w:szCs w:val="28"/>
        </w:rPr>
        <w:t>腦性麻痺、</w:t>
      </w:r>
      <w:r w:rsidR="00073626" w:rsidRPr="00502A5A">
        <w:rPr>
          <w:rFonts w:ascii="標楷體" w:eastAsia="標楷體" w:hAnsi="標楷體" w:hint="eastAsia"/>
          <w:color w:val="000000" w:themeColor="text1"/>
          <w:sz w:val="28"/>
          <w:szCs w:val="28"/>
        </w:rPr>
        <w:t>身體病弱</w:t>
      </w:r>
      <w:r w:rsidR="00D255AE" w:rsidRPr="00502A5A">
        <w:rPr>
          <w:rFonts w:ascii="標楷體" w:eastAsia="標楷體" w:hAnsi="標楷體" w:hint="eastAsia"/>
          <w:color w:val="000000" w:themeColor="text1"/>
          <w:sz w:val="28"/>
          <w:szCs w:val="28"/>
        </w:rPr>
        <w:t>、</w:t>
      </w:r>
      <w:r w:rsidR="00073626" w:rsidRPr="00502A5A">
        <w:rPr>
          <w:rFonts w:ascii="標楷體" w:eastAsia="標楷體" w:hAnsi="標楷體" w:hint="eastAsia"/>
          <w:color w:val="000000" w:themeColor="text1"/>
          <w:sz w:val="28"/>
          <w:szCs w:val="28"/>
        </w:rPr>
        <w:t>多重障礙、</w:t>
      </w:r>
      <w:r w:rsidR="009662DA" w:rsidRPr="00502A5A">
        <w:rPr>
          <w:rFonts w:ascii="標楷體" w:eastAsia="標楷體" w:hAnsi="標楷體" w:hint="eastAsia"/>
          <w:color w:val="000000" w:themeColor="text1"/>
          <w:sz w:val="28"/>
          <w:szCs w:val="28"/>
        </w:rPr>
        <w:t>自閉症</w:t>
      </w:r>
      <w:r w:rsidR="00865344" w:rsidRPr="00502A5A">
        <w:rPr>
          <w:rFonts w:ascii="標楷體" w:eastAsia="標楷體" w:hAnsi="標楷體" w:hint="eastAsia"/>
          <w:color w:val="000000" w:themeColor="text1"/>
          <w:sz w:val="28"/>
          <w:szCs w:val="28"/>
        </w:rPr>
        <w:t>、不分類</w:t>
      </w:r>
      <w:r w:rsidR="007213AF" w:rsidRPr="00502A5A">
        <w:rPr>
          <w:rFonts w:ascii="標楷體" w:eastAsia="標楷體" w:hAnsi="標楷體" w:hint="eastAsia"/>
          <w:color w:val="000000" w:themeColor="text1"/>
          <w:sz w:val="28"/>
          <w:szCs w:val="28"/>
        </w:rPr>
        <w:t>等</w:t>
      </w:r>
      <w:r w:rsidR="00B03E47" w:rsidRPr="00502A5A">
        <w:rPr>
          <w:rFonts w:ascii="標楷體" w:eastAsia="標楷體" w:hAnsi="標楷體" w:hint="eastAsia"/>
          <w:color w:val="000000" w:themeColor="text1"/>
          <w:sz w:val="28"/>
          <w:szCs w:val="28"/>
        </w:rPr>
        <w:t>各類組</w:t>
      </w:r>
      <w:r w:rsidR="00E51DE8" w:rsidRPr="00502A5A">
        <w:rPr>
          <w:rFonts w:ascii="標楷體" w:eastAsia="標楷體" w:hAnsi="標楷體" w:hint="eastAsia"/>
          <w:color w:val="000000" w:themeColor="text1"/>
          <w:sz w:val="28"/>
          <w:szCs w:val="28"/>
        </w:rPr>
        <w:t>心評教師</w:t>
      </w:r>
      <w:r w:rsidRPr="00502A5A">
        <w:rPr>
          <w:rFonts w:ascii="標楷體" w:eastAsia="標楷體" w:hAnsi="標楷體" w:hint="eastAsia"/>
          <w:color w:val="000000" w:themeColor="text1"/>
          <w:sz w:val="28"/>
          <w:szCs w:val="28"/>
        </w:rPr>
        <w:t>。</w:t>
      </w:r>
    </w:p>
    <w:p w:rsidR="00CB019F" w:rsidRPr="00502A5A" w:rsidRDefault="00AB2C02" w:rsidP="000A2C2F">
      <w:pPr>
        <w:spacing w:line="480" w:lineRule="exact"/>
        <w:jc w:val="both"/>
        <w:rPr>
          <w:rFonts w:ascii="標楷體" w:eastAsia="標楷體" w:hAnsi="標楷體"/>
          <w:color w:val="000000" w:themeColor="text1"/>
          <w:sz w:val="28"/>
          <w:szCs w:val="28"/>
        </w:rPr>
      </w:pPr>
      <w:r w:rsidRPr="00502A5A">
        <w:rPr>
          <w:rFonts w:ascii="標楷體" w:eastAsia="標楷體" w:hAnsi="標楷體" w:hint="eastAsia"/>
          <w:color w:val="000000" w:themeColor="text1"/>
          <w:sz w:val="28"/>
          <w:szCs w:val="28"/>
        </w:rPr>
        <w:t>九</w:t>
      </w:r>
      <w:r w:rsidR="005D00FE" w:rsidRPr="00502A5A">
        <w:rPr>
          <w:rFonts w:ascii="標楷體" w:eastAsia="標楷體" w:hAnsi="標楷體" w:hint="eastAsia"/>
          <w:color w:val="000000" w:themeColor="text1"/>
          <w:sz w:val="28"/>
          <w:szCs w:val="28"/>
        </w:rPr>
        <w:t>、</w:t>
      </w:r>
      <w:r w:rsidR="00CB019F" w:rsidRPr="00502A5A">
        <w:rPr>
          <w:rFonts w:ascii="標楷體" w:eastAsia="標楷體" w:hAnsi="標楷體" w:hint="eastAsia"/>
          <w:color w:val="000000" w:themeColor="text1"/>
          <w:sz w:val="28"/>
          <w:szCs w:val="28"/>
        </w:rPr>
        <w:t>經費：由教育局相關經費</w:t>
      </w:r>
      <w:r w:rsidR="007213AF" w:rsidRPr="00502A5A">
        <w:rPr>
          <w:rFonts w:ascii="標楷體" w:eastAsia="標楷體" w:hAnsi="標楷體" w:hint="eastAsia"/>
          <w:color w:val="000000" w:themeColor="text1"/>
          <w:sz w:val="28"/>
          <w:szCs w:val="28"/>
        </w:rPr>
        <w:t>項下</w:t>
      </w:r>
      <w:r w:rsidR="00CB019F" w:rsidRPr="00502A5A">
        <w:rPr>
          <w:rFonts w:ascii="標楷體" w:eastAsia="標楷體" w:hAnsi="標楷體" w:hint="eastAsia"/>
          <w:color w:val="000000" w:themeColor="text1"/>
          <w:sz w:val="28"/>
          <w:szCs w:val="28"/>
        </w:rPr>
        <w:t>支應。</w:t>
      </w:r>
    </w:p>
    <w:p w:rsidR="00B03E47" w:rsidRPr="00502A5A" w:rsidRDefault="00AB2C02" w:rsidP="000A2C2F">
      <w:pPr>
        <w:snapToGrid w:val="0"/>
        <w:spacing w:line="480" w:lineRule="exact"/>
        <w:jc w:val="both"/>
        <w:rPr>
          <w:rFonts w:ascii="標楷體" w:eastAsia="標楷體" w:hAnsi="標楷體"/>
          <w:color w:val="000000" w:themeColor="text1"/>
          <w:sz w:val="28"/>
          <w:szCs w:val="28"/>
        </w:rPr>
      </w:pPr>
      <w:r w:rsidRPr="00502A5A">
        <w:rPr>
          <w:rFonts w:ascii="標楷體" w:eastAsia="標楷體" w:hAnsi="標楷體" w:hint="eastAsia"/>
          <w:color w:val="000000" w:themeColor="text1"/>
          <w:sz w:val="28"/>
          <w:szCs w:val="28"/>
        </w:rPr>
        <w:t>十</w:t>
      </w:r>
      <w:r w:rsidR="00630457" w:rsidRPr="00502A5A">
        <w:rPr>
          <w:rFonts w:ascii="標楷體" w:eastAsia="標楷體" w:hAnsi="標楷體" w:hint="eastAsia"/>
          <w:color w:val="000000" w:themeColor="text1"/>
          <w:sz w:val="28"/>
          <w:szCs w:val="28"/>
        </w:rPr>
        <w:t>、獎勵</w:t>
      </w:r>
    </w:p>
    <w:p w:rsidR="004C4B9C" w:rsidRPr="00502A5A" w:rsidRDefault="00B03E47" w:rsidP="000A2C2F">
      <w:pPr>
        <w:spacing w:line="480" w:lineRule="exact"/>
        <w:ind w:left="482"/>
        <w:jc w:val="both"/>
        <w:rPr>
          <w:rFonts w:ascii="標楷體" w:eastAsia="標楷體" w:hAnsi="標楷體"/>
          <w:color w:val="000000" w:themeColor="text1"/>
          <w:sz w:val="28"/>
          <w:szCs w:val="28"/>
        </w:rPr>
      </w:pPr>
      <w:r w:rsidRPr="00502A5A">
        <w:rPr>
          <w:rFonts w:ascii="標楷體" w:eastAsia="標楷體" w:hAnsi="標楷體" w:hint="eastAsia"/>
          <w:color w:val="000000" w:themeColor="text1"/>
          <w:sz w:val="28"/>
          <w:szCs w:val="28"/>
        </w:rPr>
        <w:t>(一)</w:t>
      </w:r>
      <w:r w:rsidR="004C4B9C" w:rsidRPr="00502A5A">
        <w:rPr>
          <w:rFonts w:ascii="標楷體" w:eastAsia="標楷體" w:hAnsi="標楷體" w:hint="eastAsia"/>
          <w:color w:val="000000" w:themeColor="text1"/>
          <w:sz w:val="28"/>
          <w:szCs w:val="28"/>
        </w:rPr>
        <w:t>鑑定及安置工作承辦學校相關人員予以敘獎。</w:t>
      </w:r>
    </w:p>
    <w:p w:rsidR="000A2C2F" w:rsidRPr="00F41F7E" w:rsidRDefault="00B03E47" w:rsidP="000A2C2F">
      <w:pPr>
        <w:spacing w:line="480" w:lineRule="exact"/>
        <w:ind w:left="482"/>
        <w:jc w:val="both"/>
        <w:rPr>
          <w:rFonts w:ascii="標楷體" w:eastAsia="標楷體" w:hAnsi="標楷體"/>
          <w:color w:val="000000"/>
          <w:sz w:val="28"/>
          <w:szCs w:val="28"/>
        </w:rPr>
      </w:pPr>
      <w:r w:rsidRPr="00502A5A">
        <w:rPr>
          <w:rFonts w:ascii="標楷體" w:eastAsia="標楷體" w:hAnsi="標楷體" w:hint="eastAsia"/>
          <w:color w:val="000000" w:themeColor="text1"/>
          <w:sz w:val="28"/>
          <w:szCs w:val="28"/>
        </w:rPr>
        <w:t>(二)</w:t>
      </w:r>
      <w:r w:rsidR="00E51DE8" w:rsidRPr="00502A5A">
        <w:rPr>
          <w:rFonts w:ascii="標楷體" w:eastAsia="標楷體" w:hAnsi="標楷體" w:hint="eastAsia"/>
          <w:color w:val="000000" w:themeColor="text1"/>
          <w:sz w:val="28"/>
          <w:szCs w:val="28"/>
        </w:rPr>
        <w:t>心評教師</w:t>
      </w:r>
      <w:r w:rsidRPr="00502A5A">
        <w:rPr>
          <w:rFonts w:ascii="標楷體" w:eastAsia="標楷體" w:hAnsi="標楷體" w:hint="eastAsia"/>
          <w:color w:val="000000" w:themeColor="text1"/>
          <w:sz w:val="28"/>
          <w:szCs w:val="28"/>
        </w:rPr>
        <w:t>執行鑑定評估工作經</w:t>
      </w:r>
      <w:r w:rsidRPr="00F41F7E">
        <w:rPr>
          <w:rFonts w:ascii="標楷體" w:eastAsia="標楷體" w:hAnsi="標楷體" w:hint="eastAsia"/>
          <w:color w:val="000000"/>
          <w:sz w:val="28"/>
          <w:szCs w:val="28"/>
        </w:rPr>
        <w:t>考核後表現優良者予以敘獎。</w:t>
      </w:r>
    </w:p>
    <w:sectPr w:rsidR="000A2C2F" w:rsidRPr="00F41F7E" w:rsidSect="00EE7867">
      <w:footerReference w:type="even" r:id="rId9"/>
      <w:footerReference w:type="default" r:id="rId10"/>
      <w:pgSz w:w="11907" w:h="16840" w:code="9"/>
      <w:pgMar w:top="851" w:right="1134" w:bottom="709" w:left="1134" w:header="567" w:footer="227"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7B" w:rsidRDefault="00235D7B">
      <w:r>
        <w:separator/>
      </w:r>
    </w:p>
  </w:endnote>
  <w:endnote w:type="continuationSeparator" w:id="0">
    <w:p w:rsidR="00235D7B" w:rsidRDefault="0023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EE5FBE" w:rsidP="002C490B">
    <w:pPr>
      <w:pStyle w:val="a4"/>
      <w:framePr w:wrap="around" w:vAnchor="text" w:hAnchor="margin" w:xAlign="center" w:y="1"/>
      <w:rPr>
        <w:rStyle w:val="a6"/>
      </w:rPr>
    </w:pPr>
    <w:r>
      <w:rPr>
        <w:rStyle w:val="a6"/>
      </w:rPr>
      <w:fldChar w:fldCharType="begin"/>
    </w:r>
    <w:r w:rsidR="00AE2D48">
      <w:rPr>
        <w:rStyle w:val="a6"/>
      </w:rPr>
      <w:instrText xml:space="preserve">PAGE  </w:instrText>
    </w:r>
    <w:r>
      <w:rPr>
        <w:rStyle w:val="a6"/>
      </w:rPr>
      <w:fldChar w:fldCharType="end"/>
    </w:r>
  </w:p>
  <w:p w:rsidR="00AE2D48" w:rsidRDefault="00AE2D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D48" w:rsidRDefault="00EE5FBE">
    <w:pPr>
      <w:pStyle w:val="a4"/>
      <w:jc w:val="center"/>
    </w:pPr>
    <w:r>
      <w:fldChar w:fldCharType="begin"/>
    </w:r>
    <w:r w:rsidR="00AE2D48">
      <w:instrText xml:space="preserve"> PAGE   \* MERGEFORMAT </w:instrText>
    </w:r>
    <w:r>
      <w:fldChar w:fldCharType="separate"/>
    </w:r>
    <w:r w:rsidR="0080323C" w:rsidRPr="0080323C">
      <w:rPr>
        <w:noProof/>
        <w:lang w:val="zh-TW"/>
      </w:rPr>
      <w:t>1</w:t>
    </w:r>
    <w:r>
      <w:rPr>
        <w:noProof/>
        <w:lang w:val="zh-TW"/>
      </w:rPr>
      <w:fldChar w:fldCharType="end"/>
    </w:r>
  </w:p>
  <w:p w:rsidR="00AE2D48" w:rsidRDefault="00AE2D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7B" w:rsidRDefault="00235D7B">
      <w:r>
        <w:separator/>
      </w:r>
    </w:p>
  </w:footnote>
  <w:footnote w:type="continuationSeparator" w:id="0">
    <w:p w:rsidR="00235D7B" w:rsidRDefault="00235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75"/>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
    <w:nsid w:val="0F850398"/>
    <w:multiLevelType w:val="hybridMultilevel"/>
    <w:tmpl w:val="37AE71A8"/>
    <w:lvl w:ilvl="0" w:tplc="05D8A95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10541E49"/>
    <w:multiLevelType w:val="hybridMultilevel"/>
    <w:tmpl w:val="AD6EE858"/>
    <w:lvl w:ilvl="0" w:tplc="BBB6CD56">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441DF"/>
    <w:multiLevelType w:val="hybridMultilevel"/>
    <w:tmpl w:val="7990ECA4"/>
    <w:lvl w:ilvl="0" w:tplc="C63A161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795533E"/>
    <w:multiLevelType w:val="hybridMultilevel"/>
    <w:tmpl w:val="18C21816"/>
    <w:lvl w:ilvl="0" w:tplc="7EB2D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61B08"/>
    <w:multiLevelType w:val="hybridMultilevel"/>
    <w:tmpl w:val="507E6C4E"/>
    <w:lvl w:ilvl="0" w:tplc="65084D48">
      <w:start w:val="1"/>
      <w:numFmt w:val="taiwaneseCountingThousand"/>
      <w:lvlText w:val="%1、"/>
      <w:lvlJc w:val="left"/>
      <w:pPr>
        <w:tabs>
          <w:tab w:val="num" w:pos="960"/>
        </w:tabs>
        <w:ind w:left="960" w:hanging="480"/>
      </w:pPr>
      <w:rPr>
        <w:rFonts w:hint="eastAsia"/>
      </w:rPr>
    </w:lvl>
    <w:lvl w:ilvl="1" w:tplc="46C42C80" w:tentative="1">
      <w:start w:val="1"/>
      <w:numFmt w:val="ideographTraditional"/>
      <w:lvlText w:val="%2、"/>
      <w:lvlJc w:val="left"/>
      <w:pPr>
        <w:tabs>
          <w:tab w:val="num" w:pos="1440"/>
        </w:tabs>
        <w:ind w:left="1440" w:hanging="480"/>
      </w:pPr>
    </w:lvl>
    <w:lvl w:ilvl="2" w:tplc="8D98AD68" w:tentative="1">
      <w:start w:val="1"/>
      <w:numFmt w:val="lowerRoman"/>
      <w:lvlText w:val="%3."/>
      <w:lvlJc w:val="right"/>
      <w:pPr>
        <w:tabs>
          <w:tab w:val="num" w:pos="1920"/>
        </w:tabs>
        <w:ind w:left="1920" w:hanging="480"/>
      </w:pPr>
    </w:lvl>
    <w:lvl w:ilvl="3" w:tplc="FF2A7988" w:tentative="1">
      <w:start w:val="1"/>
      <w:numFmt w:val="decimal"/>
      <w:lvlText w:val="%4."/>
      <w:lvlJc w:val="left"/>
      <w:pPr>
        <w:tabs>
          <w:tab w:val="num" w:pos="2400"/>
        </w:tabs>
        <w:ind w:left="2400" w:hanging="480"/>
      </w:pPr>
    </w:lvl>
    <w:lvl w:ilvl="4" w:tplc="E0803B5C" w:tentative="1">
      <w:start w:val="1"/>
      <w:numFmt w:val="ideographTraditional"/>
      <w:lvlText w:val="%5、"/>
      <w:lvlJc w:val="left"/>
      <w:pPr>
        <w:tabs>
          <w:tab w:val="num" w:pos="2880"/>
        </w:tabs>
        <w:ind w:left="2880" w:hanging="480"/>
      </w:pPr>
    </w:lvl>
    <w:lvl w:ilvl="5" w:tplc="82E654FE" w:tentative="1">
      <w:start w:val="1"/>
      <w:numFmt w:val="lowerRoman"/>
      <w:lvlText w:val="%6."/>
      <w:lvlJc w:val="right"/>
      <w:pPr>
        <w:tabs>
          <w:tab w:val="num" w:pos="3360"/>
        </w:tabs>
        <w:ind w:left="3360" w:hanging="480"/>
      </w:pPr>
    </w:lvl>
    <w:lvl w:ilvl="6" w:tplc="047C6F2E" w:tentative="1">
      <w:start w:val="1"/>
      <w:numFmt w:val="decimal"/>
      <w:lvlText w:val="%7."/>
      <w:lvlJc w:val="left"/>
      <w:pPr>
        <w:tabs>
          <w:tab w:val="num" w:pos="3840"/>
        </w:tabs>
        <w:ind w:left="3840" w:hanging="480"/>
      </w:pPr>
    </w:lvl>
    <w:lvl w:ilvl="7" w:tplc="D3C6EAD6" w:tentative="1">
      <w:start w:val="1"/>
      <w:numFmt w:val="ideographTraditional"/>
      <w:lvlText w:val="%8、"/>
      <w:lvlJc w:val="left"/>
      <w:pPr>
        <w:tabs>
          <w:tab w:val="num" w:pos="4320"/>
        </w:tabs>
        <w:ind w:left="4320" w:hanging="480"/>
      </w:pPr>
    </w:lvl>
    <w:lvl w:ilvl="8" w:tplc="997220B6" w:tentative="1">
      <w:start w:val="1"/>
      <w:numFmt w:val="lowerRoman"/>
      <w:lvlText w:val="%9."/>
      <w:lvlJc w:val="right"/>
      <w:pPr>
        <w:tabs>
          <w:tab w:val="num" w:pos="4800"/>
        </w:tabs>
        <w:ind w:left="4800" w:hanging="480"/>
      </w:pPr>
    </w:lvl>
  </w:abstractNum>
  <w:abstractNum w:abstractNumId="6">
    <w:nsid w:val="1A945D83"/>
    <w:multiLevelType w:val="singleLevel"/>
    <w:tmpl w:val="5DCA8E9E"/>
    <w:lvl w:ilvl="0">
      <w:start w:val="1"/>
      <w:numFmt w:val="decimal"/>
      <w:lvlText w:val="%1."/>
      <w:lvlJc w:val="left"/>
      <w:pPr>
        <w:tabs>
          <w:tab w:val="num" w:pos="195"/>
        </w:tabs>
        <w:ind w:left="195" w:hanging="195"/>
      </w:pPr>
      <w:rPr>
        <w:rFonts w:hint="eastAsia"/>
      </w:rPr>
    </w:lvl>
  </w:abstractNum>
  <w:abstractNum w:abstractNumId="7">
    <w:nsid w:val="1C5943C6"/>
    <w:multiLevelType w:val="hybridMultilevel"/>
    <w:tmpl w:val="626AF928"/>
    <w:lvl w:ilvl="0" w:tplc="C3762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625EFC"/>
    <w:multiLevelType w:val="hybridMultilevel"/>
    <w:tmpl w:val="4F3889AE"/>
    <w:lvl w:ilvl="0" w:tplc="348A042C">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9">
    <w:nsid w:val="2972241A"/>
    <w:multiLevelType w:val="hybridMultilevel"/>
    <w:tmpl w:val="92F44024"/>
    <w:lvl w:ilvl="0" w:tplc="6E260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0A5C51"/>
    <w:multiLevelType w:val="hybridMultilevel"/>
    <w:tmpl w:val="ACFA726E"/>
    <w:lvl w:ilvl="0" w:tplc="E17A9F7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8655F6"/>
    <w:multiLevelType w:val="hybridMultilevel"/>
    <w:tmpl w:val="63541172"/>
    <w:lvl w:ilvl="0" w:tplc="E95C08F0">
      <w:start w:val="1"/>
      <w:numFmt w:val="taiwaneseCountingThousand"/>
      <w:lvlText w:val="（%1）"/>
      <w:lvlJc w:val="left"/>
      <w:pPr>
        <w:ind w:left="1290" w:hanging="86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2CDE75D6"/>
    <w:multiLevelType w:val="hybridMultilevel"/>
    <w:tmpl w:val="6BB430CA"/>
    <w:lvl w:ilvl="0" w:tplc="118C8ED6">
      <w:start w:val="1"/>
      <w:numFmt w:val="decimal"/>
      <w:lvlText w:val="%1."/>
      <w:lvlJc w:val="left"/>
      <w:pPr>
        <w:ind w:left="1492" w:hanging="360"/>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307E7C1D"/>
    <w:multiLevelType w:val="hybridMultilevel"/>
    <w:tmpl w:val="4E523898"/>
    <w:lvl w:ilvl="0" w:tplc="518A8B46">
      <w:start w:val="1"/>
      <w:numFmt w:val="decimal"/>
      <w:lvlText w:val="(%1)"/>
      <w:lvlJc w:val="left"/>
      <w:pPr>
        <w:ind w:left="616"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2C4CF4"/>
    <w:multiLevelType w:val="hybridMultilevel"/>
    <w:tmpl w:val="7214F894"/>
    <w:lvl w:ilvl="0" w:tplc="596E3834">
      <w:start w:val="1"/>
      <w:numFmt w:val="decimal"/>
      <w:suff w:val="nothing"/>
      <w:lvlText w:val="%1."/>
      <w:lvlJc w:val="left"/>
      <w:pPr>
        <w:ind w:left="1304" w:hanging="264"/>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5">
    <w:nsid w:val="3C0D788E"/>
    <w:multiLevelType w:val="hybridMultilevel"/>
    <w:tmpl w:val="F3FA5DEC"/>
    <w:lvl w:ilvl="0" w:tplc="F8045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595ED9"/>
    <w:multiLevelType w:val="hybridMultilevel"/>
    <w:tmpl w:val="92E834D8"/>
    <w:lvl w:ilvl="0" w:tplc="13AE56A0">
      <w:start w:val="1"/>
      <w:numFmt w:val="decimal"/>
      <w:lvlText w:val="%1."/>
      <w:lvlJc w:val="left"/>
      <w:pPr>
        <w:ind w:left="1310" w:hanging="36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3F637285"/>
    <w:multiLevelType w:val="hybridMultilevel"/>
    <w:tmpl w:val="2FDA2904"/>
    <w:lvl w:ilvl="0" w:tplc="37563D76">
      <w:start w:val="1"/>
      <w:numFmt w:val="decimal"/>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8">
    <w:nsid w:val="42F31A74"/>
    <w:multiLevelType w:val="hybridMultilevel"/>
    <w:tmpl w:val="509C0376"/>
    <w:lvl w:ilvl="0" w:tplc="785A9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8A0844"/>
    <w:multiLevelType w:val="hybridMultilevel"/>
    <w:tmpl w:val="2EAC0564"/>
    <w:lvl w:ilvl="0" w:tplc="E17A9F7E">
      <w:start w:val="1"/>
      <w:numFmt w:val="taiwaneseCountingThousand"/>
      <w:suff w:val="nothing"/>
      <w:lvlText w:val="(%1)"/>
      <w:lvlJc w:val="left"/>
      <w:pPr>
        <w:ind w:left="1473"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nsid w:val="47413D84"/>
    <w:multiLevelType w:val="hybridMultilevel"/>
    <w:tmpl w:val="20248B40"/>
    <w:lvl w:ilvl="0" w:tplc="B4801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922ACB"/>
    <w:multiLevelType w:val="hybridMultilevel"/>
    <w:tmpl w:val="82E4C82C"/>
    <w:lvl w:ilvl="0" w:tplc="2D5ED9FE">
      <w:start w:val="1"/>
      <w:numFmt w:val="bullet"/>
      <w:suff w:val="nothing"/>
      <w:lvlText w:val=""/>
      <w:lvlJc w:val="left"/>
      <w:pPr>
        <w:ind w:left="170" w:hanging="17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56D0D7C"/>
    <w:multiLevelType w:val="hybridMultilevel"/>
    <w:tmpl w:val="62C0ED94"/>
    <w:lvl w:ilvl="0" w:tplc="0CDEE89C">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55804DD2"/>
    <w:multiLevelType w:val="hybridMultilevel"/>
    <w:tmpl w:val="DC66B5B8"/>
    <w:lvl w:ilvl="0" w:tplc="2FB45C8C">
      <w:start w:val="1"/>
      <w:numFmt w:val="ideographLegalTraditional"/>
      <w:lvlText w:val="%1、"/>
      <w:lvlJc w:val="left"/>
      <w:pPr>
        <w:tabs>
          <w:tab w:val="num" w:pos="480"/>
        </w:tabs>
        <w:ind w:left="480" w:hanging="480"/>
      </w:pPr>
      <w:rPr>
        <w:rFonts w:hint="eastAsia"/>
      </w:rPr>
    </w:lvl>
    <w:lvl w:ilvl="1" w:tplc="F7F41150">
      <w:start w:val="1"/>
      <w:numFmt w:val="taiwaneseCountingThousand"/>
      <w:lvlText w:val="%2、"/>
      <w:lvlJc w:val="left"/>
      <w:pPr>
        <w:tabs>
          <w:tab w:val="num" w:pos="960"/>
        </w:tabs>
        <w:ind w:left="960" w:hanging="480"/>
      </w:pPr>
      <w:rPr>
        <w:rFonts w:hint="eastAsia"/>
      </w:rPr>
    </w:lvl>
    <w:lvl w:ilvl="2" w:tplc="A0A8C03A">
      <w:start w:val="1"/>
      <w:numFmt w:val="taiwaneseCountingThousand"/>
      <w:lvlText w:val="（%3）"/>
      <w:lvlJc w:val="left"/>
      <w:pPr>
        <w:tabs>
          <w:tab w:val="num" w:pos="1680"/>
        </w:tabs>
        <w:ind w:left="1680" w:hanging="720"/>
      </w:pPr>
      <w:rPr>
        <w:rFonts w:hint="eastAsia"/>
      </w:rPr>
    </w:lvl>
    <w:lvl w:ilvl="3" w:tplc="EBFEFE12" w:tentative="1">
      <w:start w:val="1"/>
      <w:numFmt w:val="decimal"/>
      <w:lvlText w:val="%4."/>
      <w:lvlJc w:val="left"/>
      <w:pPr>
        <w:tabs>
          <w:tab w:val="num" w:pos="1920"/>
        </w:tabs>
        <w:ind w:left="1920" w:hanging="480"/>
      </w:pPr>
    </w:lvl>
    <w:lvl w:ilvl="4" w:tplc="BAA02AE8" w:tentative="1">
      <w:start w:val="1"/>
      <w:numFmt w:val="ideographTraditional"/>
      <w:lvlText w:val="%5、"/>
      <w:lvlJc w:val="left"/>
      <w:pPr>
        <w:tabs>
          <w:tab w:val="num" w:pos="2400"/>
        </w:tabs>
        <w:ind w:left="2400" w:hanging="480"/>
      </w:pPr>
    </w:lvl>
    <w:lvl w:ilvl="5" w:tplc="7F72BAB0" w:tentative="1">
      <w:start w:val="1"/>
      <w:numFmt w:val="lowerRoman"/>
      <w:lvlText w:val="%6."/>
      <w:lvlJc w:val="right"/>
      <w:pPr>
        <w:tabs>
          <w:tab w:val="num" w:pos="2880"/>
        </w:tabs>
        <w:ind w:left="2880" w:hanging="480"/>
      </w:pPr>
    </w:lvl>
    <w:lvl w:ilvl="6" w:tplc="7AEE5C48" w:tentative="1">
      <w:start w:val="1"/>
      <w:numFmt w:val="decimal"/>
      <w:lvlText w:val="%7."/>
      <w:lvlJc w:val="left"/>
      <w:pPr>
        <w:tabs>
          <w:tab w:val="num" w:pos="3360"/>
        </w:tabs>
        <w:ind w:left="3360" w:hanging="480"/>
      </w:pPr>
    </w:lvl>
    <w:lvl w:ilvl="7" w:tplc="A4F282D2" w:tentative="1">
      <w:start w:val="1"/>
      <w:numFmt w:val="ideographTraditional"/>
      <w:lvlText w:val="%8、"/>
      <w:lvlJc w:val="left"/>
      <w:pPr>
        <w:tabs>
          <w:tab w:val="num" w:pos="3840"/>
        </w:tabs>
        <w:ind w:left="3840" w:hanging="480"/>
      </w:pPr>
    </w:lvl>
    <w:lvl w:ilvl="8" w:tplc="24DC73A0" w:tentative="1">
      <w:start w:val="1"/>
      <w:numFmt w:val="lowerRoman"/>
      <w:lvlText w:val="%9."/>
      <w:lvlJc w:val="right"/>
      <w:pPr>
        <w:tabs>
          <w:tab w:val="num" w:pos="4320"/>
        </w:tabs>
        <w:ind w:left="4320" w:hanging="480"/>
      </w:pPr>
    </w:lvl>
  </w:abstractNum>
  <w:abstractNum w:abstractNumId="24">
    <w:nsid w:val="56C57A18"/>
    <w:multiLevelType w:val="hybridMultilevel"/>
    <w:tmpl w:val="F05C8E92"/>
    <w:lvl w:ilvl="0" w:tplc="713C6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E014F2"/>
    <w:multiLevelType w:val="hybridMultilevel"/>
    <w:tmpl w:val="AFB43C4C"/>
    <w:lvl w:ilvl="0" w:tplc="C714D4E8">
      <w:start w:val="1"/>
      <w:numFmt w:val="ideographLegalTraditional"/>
      <w:lvlText w:val="%1、"/>
      <w:lvlJc w:val="left"/>
      <w:pPr>
        <w:tabs>
          <w:tab w:val="num" w:pos="720"/>
        </w:tabs>
        <w:ind w:left="720" w:hanging="480"/>
      </w:pPr>
      <w:rPr>
        <w:rFonts w:ascii="標楷體" w:eastAsia="標楷體" w:hAnsi="標楷體" w:cs="Times New Roman" w:hint="default"/>
        <w:b w:val="0"/>
        <w:i w:val="0"/>
        <w:color w:val="000000"/>
      </w:rPr>
    </w:lvl>
    <w:lvl w:ilvl="1" w:tplc="C5BC5A66">
      <w:start w:val="1"/>
      <w:numFmt w:val="taiwaneseCountingThousand"/>
      <w:lvlText w:val="%2、"/>
      <w:lvlJc w:val="left"/>
      <w:pPr>
        <w:tabs>
          <w:tab w:val="num" w:pos="960"/>
        </w:tabs>
        <w:ind w:left="960" w:hanging="480"/>
      </w:pPr>
      <w:rPr>
        <w:rFonts w:ascii="標楷體" w:eastAsia="標楷體" w:hAnsi="標楷體" w:hint="eastAsia"/>
      </w:rPr>
    </w:lvl>
    <w:lvl w:ilvl="2" w:tplc="FFFFFFFF">
      <w:start w:val="1"/>
      <w:numFmt w:val="decimal"/>
      <w:lvlText w:val="%3."/>
      <w:lvlJc w:val="left"/>
      <w:pPr>
        <w:tabs>
          <w:tab w:val="num" w:pos="1320"/>
        </w:tabs>
        <w:ind w:left="1320" w:hanging="360"/>
      </w:pPr>
      <w:rPr>
        <w:rFonts w:hint="eastAsia"/>
      </w:rPr>
    </w:lvl>
    <w:lvl w:ilvl="3" w:tplc="910C1C92">
      <w:start w:val="1"/>
      <w:numFmt w:val="taiwaneseCountingThousand"/>
      <w:lvlText w:val="〈%4〉"/>
      <w:lvlJc w:val="left"/>
      <w:pPr>
        <w:tabs>
          <w:tab w:val="num" w:pos="1202"/>
        </w:tabs>
        <w:ind w:left="964" w:hanging="482"/>
      </w:pPr>
      <w:rPr>
        <w:rFonts w:hint="eastAsia"/>
      </w:r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516E4626">
      <w:start w:val="1"/>
      <w:numFmt w:val="decimal"/>
      <w:lvlText w:val="%7."/>
      <w:lvlJc w:val="left"/>
      <w:pPr>
        <w:tabs>
          <w:tab w:val="num" w:pos="1446"/>
        </w:tabs>
        <w:ind w:left="1446" w:hanging="482"/>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5C0F6C83"/>
    <w:multiLevelType w:val="hybridMultilevel"/>
    <w:tmpl w:val="F5763358"/>
    <w:lvl w:ilvl="0" w:tplc="5E185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CD21D9"/>
    <w:multiLevelType w:val="hybridMultilevel"/>
    <w:tmpl w:val="278EDC58"/>
    <w:lvl w:ilvl="0" w:tplc="A1967D9C">
      <w:start w:val="1"/>
      <w:numFmt w:val="decimal"/>
      <w:lvlText w:val="(%1)"/>
      <w:lvlJc w:val="left"/>
      <w:pPr>
        <w:ind w:left="616" w:hanging="360"/>
      </w:pPr>
      <w:rPr>
        <w:rFonts w:hint="default"/>
        <w:color w:val="auto"/>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8">
    <w:nsid w:val="62162AE9"/>
    <w:multiLevelType w:val="hybridMultilevel"/>
    <w:tmpl w:val="CED66038"/>
    <w:lvl w:ilvl="0" w:tplc="52A6FD16">
      <w:start w:val="1"/>
      <w:numFmt w:val="taiwaneseCountingThousand"/>
      <w:lvlText w:val="(%1)"/>
      <w:lvlJc w:val="left"/>
      <w:pPr>
        <w:ind w:left="1272" w:hanging="72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9">
    <w:nsid w:val="623B40C7"/>
    <w:multiLevelType w:val="hybridMultilevel"/>
    <w:tmpl w:val="F48C5BDC"/>
    <w:lvl w:ilvl="0" w:tplc="834096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62EA660F"/>
    <w:multiLevelType w:val="hybridMultilevel"/>
    <w:tmpl w:val="ECF051FE"/>
    <w:lvl w:ilvl="0" w:tplc="81D06E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52D4660"/>
    <w:multiLevelType w:val="hybridMultilevel"/>
    <w:tmpl w:val="2E9221E8"/>
    <w:lvl w:ilvl="0" w:tplc="9056AFC2">
      <w:start w:val="1"/>
      <w:numFmt w:val="decimal"/>
      <w:lvlText w:val="%1."/>
      <w:lvlJc w:val="left"/>
      <w:pPr>
        <w:ind w:left="480" w:hanging="480"/>
      </w:pPr>
      <w:rPr>
        <w:rFonts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FC0217"/>
    <w:multiLevelType w:val="hybridMultilevel"/>
    <w:tmpl w:val="D4EC0192"/>
    <w:lvl w:ilvl="0" w:tplc="724E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F52BD9"/>
    <w:multiLevelType w:val="hybridMultilevel"/>
    <w:tmpl w:val="D54A1610"/>
    <w:lvl w:ilvl="0" w:tplc="7674CBCC">
      <w:start w:val="1"/>
      <w:numFmt w:val="decimal"/>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5B031A"/>
    <w:multiLevelType w:val="hybridMultilevel"/>
    <w:tmpl w:val="6B842366"/>
    <w:lvl w:ilvl="0" w:tplc="C1D6C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B977D7"/>
    <w:multiLevelType w:val="hybridMultilevel"/>
    <w:tmpl w:val="9804499C"/>
    <w:lvl w:ilvl="0" w:tplc="CE3ED868">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F2F25C4"/>
    <w:multiLevelType w:val="hybridMultilevel"/>
    <w:tmpl w:val="79A885F4"/>
    <w:lvl w:ilvl="0" w:tplc="D94841F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17F6C18"/>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38">
    <w:nsid w:val="76697C71"/>
    <w:multiLevelType w:val="hybridMultilevel"/>
    <w:tmpl w:val="7AA8186E"/>
    <w:lvl w:ilvl="0" w:tplc="52CCD304">
      <w:start w:val="1"/>
      <w:numFmt w:val="decimal"/>
      <w:lvlText w:val="%1."/>
      <w:lvlJc w:val="left"/>
      <w:pPr>
        <w:tabs>
          <w:tab w:val="num" w:pos="1495"/>
        </w:tabs>
        <w:ind w:left="1495" w:hanging="360"/>
      </w:pPr>
      <w:rPr>
        <w:rFonts w:hAnsi="Calibri" w:hint="default"/>
        <w:color w:val="auto"/>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3"/>
  </w:num>
  <w:num w:numId="2">
    <w:abstractNumId w:val="5"/>
  </w:num>
  <w:num w:numId="3">
    <w:abstractNumId w:val="6"/>
  </w:num>
  <w:num w:numId="4">
    <w:abstractNumId w:val="3"/>
  </w:num>
  <w:num w:numId="5">
    <w:abstractNumId w:val="4"/>
  </w:num>
  <w:num w:numId="6">
    <w:abstractNumId w:val="36"/>
  </w:num>
  <w:num w:numId="7">
    <w:abstractNumId w:val="17"/>
  </w:num>
  <w:num w:numId="8">
    <w:abstractNumId w:val="34"/>
  </w:num>
  <w:num w:numId="9">
    <w:abstractNumId w:val="18"/>
  </w:num>
  <w:num w:numId="10">
    <w:abstractNumId w:val="7"/>
  </w:num>
  <w:num w:numId="11">
    <w:abstractNumId w:val="15"/>
  </w:num>
  <w:num w:numId="12">
    <w:abstractNumId w:val="33"/>
  </w:num>
  <w:num w:numId="13">
    <w:abstractNumId w:val="26"/>
  </w:num>
  <w:num w:numId="14">
    <w:abstractNumId w:val="24"/>
  </w:num>
  <w:num w:numId="15">
    <w:abstractNumId w:val="12"/>
  </w:num>
  <w:num w:numId="16">
    <w:abstractNumId w:val="35"/>
  </w:num>
  <w:num w:numId="17">
    <w:abstractNumId w:val="20"/>
  </w:num>
  <w:num w:numId="18">
    <w:abstractNumId w:val="14"/>
  </w:num>
  <w:num w:numId="19">
    <w:abstractNumId w:val="21"/>
  </w:num>
  <w:num w:numId="20">
    <w:abstractNumId w:val="9"/>
  </w:num>
  <w:num w:numId="21">
    <w:abstractNumId w:val="32"/>
  </w:num>
  <w:num w:numId="22">
    <w:abstractNumId w:val="0"/>
  </w:num>
  <w:num w:numId="23">
    <w:abstractNumId w:val="16"/>
  </w:num>
  <w:num w:numId="24">
    <w:abstractNumId w:val="25"/>
  </w:num>
  <w:num w:numId="25">
    <w:abstractNumId w:val="29"/>
  </w:num>
  <w:num w:numId="26">
    <w:abstractNumId w:val="22"/>
  </w:num>
  <w:num w:numId="27">
    <w:abstractNumId w:val="38"/>
  </w:num>
  <w:num w:numId="28">
    <w:abstractNumId w:val="19"/>
  </w:num>
  <w:num w:numId="29">
    <w:abstractNumId w:val="1"/>
  </w:num>
  <w:num w:numId="30">
    <w:abstractNumId w:val="37"/>
  </w:num>
  <w:num w:numId="31">
    <w:abstractNumId w:val="10"/>
  </w:num>
  <w:num w:numId="32">
    <w:abstractNumId w:val="11"/>
  </w:num>
  <w:num w:numId="33">
    <w:abstractNumId w:val="8"/>
  </w:num>
  <w:num w:numId="34">
    <w:abstractNumId w:val="28"/>
  </w:num>
  <w:num w:numId="35">
    <w:abstractNumId w:val="31"/>
  </w:num>
  <w:num w:numId="36">
    <w:abstractNumId w:val="27"/>
  </w:num>
  <w:num w:numId="37">
    <w:abstractNumId w:val="13"/>
  </w:num>
  <w:num w:numId="38">
    <w:abstractNumId w:val="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51"/>
    <w:rsid w:val="0000311E"/>
    <w:rsid w:val="0001149D"/>
    <w:rsid w:val="000141C4"/>
    <w:rsid w:val="0001549F"/>
    <w:rsid w:val="00026E27"/>
    <w:rsid w:val="00031BE5"/>
    <w:rsid w:val="00032935"/>
    <w:rsid w:val="00036F7E"/>
    <w:rsid w:val="00041999"/>
    <w:rsid w:val="0004225C"/>
    <w:rsid w:val="00043568"/>
    <w:rsid w:val="00050D95"/>
    <w:rsid w:val="000519E5"/>
    <w:rsid w:val="00052591"/>
    <w:rsid w:val="000544BE"/>
    <w:rsid w:val="000546BA"/>
    <w:rsid w:val="00054C69"/>
    <w:rsid w:val="00054FB3"/>
    <w:rsid w:val="00061FBD"/>
    <w:rsid w:val="0006356C"/>
    <w:rsid w:val="000656FD"/>
    <w:rsid w:val="00073626"/>
    <w:rsid w:val="00075589"/>
    <w:rsid w:val="00076909"/>
    <w:rsid w:val="0008213C"/>
    <w:rsid w:val="00083C5D"/>
    <w:rsid w:val="000841A4"/>
    <w:rsid w:val="00085F05"/>
    <w:rsid w:val="000A2C2F"/>
    <w:rsid w:val="000A332A"/>
    <w:rsid w:val="000A47CB"/>
    <w:rsid w:val="000A53A3"/>
    <w:rsid w:val="000B05F6"/>
    <w:rsid w:val="000B1597"/>
    <w:rsid w:val="000B4465"/>
    <w:rsid w:val="000C5F8C"/>
    <w:rsid w:val="000D078C"/>
    <w:rsid w:val="000D1AB0"/>
    <w:rsid w:val="000D732C"/>
    <w:rsid w:val="000E26D7"/>
    <w:rsid w:val="000E2BBC"/>
    <w:rsid w:val="000E49FC"/>
    <w:rsid w:val="000F04EC"/>
    <w:rsid w:val="000F4D68"/>
    <w:rsid w:val="00105511"/>
    <w:rsid w:val="00106443"/>
    <w:rsid w:val="001113F8"/>
    <w:rsid w:val="00117D6B"/>
    <w:rsid w:val="0012477E"/>
    <w:rsid w:val="00125431"/>
    <w:rsid w:val="00125842"/>
    <w:rsid w:val="00125D9D"/>
    <w:rsid w:val="00135B95"/>
    <w:rsid w:val="001376C1"/>
    <w:rsid w:val="00137E41"/>
    <w:rsid w:val="001423C1"/>
    <w:rsid w:val="001434C9"/>
    <w:rsid w:val="00143D63"/>
    <w:rsid w:val="00143EBF"/>
    <w:rsid w:val="00151C1B"/>
    <w:rsid w:val="0015300E"/>
    <w:rsid w:val="00157C51"/>
    <w:rsid w:val="00160086"/>
    <w:rsid w:val="001603C7"/>
    <w:rsid w:val="00160CC7"/>
    <w:rsid w:val="00161241"/>
    <w:rsid w:val="001669C1"/>
    <w:rsid w:val="001767A7"/>
    <w:rsid w:val="001851D4"/>
    <w:rsid w:val="0018660B"/>
    <w:rsid w:val="001876B4"/>
    <w:rsid w:val="001907A1"/>
    <w:rsid w:val="00190BA1"/>
    <w:rsid w:val="00195CA3"/>
    <w:rsid w:val="001967C8"/>
    <w:rsid w:val="00196DDE"/>
    <w:rsid w:val="001971FA"/>
    <w:rsid w:val="001A1708"/>
    <w:rsid w:val="001A4048"/>
    <w:rsid w:val="001A640F"/>
    <w:rsid w:val="001B28AD"/>
    <w:rsid w:val="001B2F72"/>
    <w:rsid w:val="001B4E1D"/>
    <w:rsid w:val="001B6D09"/>
    <w:rsid w:val="001C07E0"/>
    <w:rsid w:val="001C2141"/>
    <w:rsid w:val="001C4D71"/>
    <w:rsid w:val="001C5B71"/>
    <w:rsid w:val="001D179C"/>
    <w:rsid w:val="001D514E"/>
    <w:rsid w:val="001D52C3"/>
    <w:rsid w:val="001D542F"/>
    <w:rsid w:val="001D5F79"/>
    <w:rsid w:val="001D78BA"/>
    <w:rsid w:val="001E08E2"/>
    <w:rsid w:val="001E2CE5"/>
    <w:rsid w:val="001E42D4"/>
    <w:rsid w:val="001E4B9B"/>
    <w:rsid w:val="001E4D27"/>
    <w:rsid w:val="001E4F2E"/>
    <w:rsid w:val="001F2E40"/>
    <w:rsid w:val="001F6D82"/>
    <w:rsid w:val="00203B75"/>
    <w:rsid w:val="0021175D"/>
    <w:rsid w:val="002122F4"/>
    <w:rsid w:val="00216E9F"/>
    <w:rsid w:val="00217201"/>
    <w:rsid w:val="002178CC"/>
    <w:rsid w:val="00220342"/>
    <w:rsid w:val="002218C3"/>
    <w:rsid w:val="00230D53"/>
    <w:rsid w:val="002354D7"/>
    <w:rsid w:val="00235D7B"/>
    <w:rsid w:val="00236536"/>
    <w:rsid w:val="002379D7"/>
    <w:rsid w:val="0024116E"/>
    <w:rsid w:val="0024404E"/>
    <w:rsid w:val="00252E4F"/>
    <w:rsid w:val="00253687"/>
    <w:rsid w:val="0025477E"/>
    <w:rsid w:val="00261E64"/>
    <w:rsid w:val="00263346"/>
    <w:rsid w:val="00265EB0"/>
    <w:rsid w:val="002665B9"/>
    <w:rsid w:val="002670A2"/>
    <w:rsid w:val="00270DF6"/>
    <w:rsid w:val="00283823"/>
    <w:rsid w:val="00283ED3"/>
    <w:rsid w:val="0029121E"/>
    <w:rsid w:val="00294FD1"/>
    <w:rsid w:val="00297DFB"/>
    <w:rsid w:val="002A07B9"/>
    <w:rsid w:val="002A30AA"/>
    <w:rsid w:val="002A7F2A"/>
    <w:rsid w:val="002B0708"/>
    <w:rsid w:val="002B366C"/>
    <w:rsid w:val="002B5E60"/>
    <w:rsid w:val="002C490B"/>
    <w:rsid w:val="002C4DC1"/>
    <w:rsid w:val="002D02AC"/>
    <w:rsid w:val="002D1925"/>
    <w:rsid w:val="002D1C8B"/>
    <w:rsid w:val="002D6D68"/>
    <w:rsid w:val="002D6ED9"/>
    <w:rsid w:val="002E7559"/>
    <w:rsid w:val="002E775F"/>
    <w:rsid w:val="002F17A5"/>
    <w:rsid w:val="002F2E1B"/>
    <w:rsid w:val="002F388F"/>
    <w:rsid w:val="002F4367"/>
    <w:rsid w:val="002F5640"/>
    <w:rsid w:val="002F6662"/>
    <w:rsid w:val="002F6BBF"/>
    <w:rsid w:val="0030339B"/>
    <w:rsid w:val="003109DB"/>
    <w:rsid w:val="00320032"/>
    <w:rsid w:val="00322778"/>
    <w:rsid w:val="003254DE"/>
    <w:rsid w:val="00326FCF"/>
    <w:rsid w:val="0032747C"/>
    <w:rsid w:val="003311AE"/>
    <w:rsid w:val="003316D1"/>
    <w:rsid w:val="0033442F"/>
    <w:rsid w:val="00345FF8"/>
    <w:rsid w:val="00346025"/>
    <w:rsid w:val="0034606B"/>
    <w:rsid w:val="00357744"/>
    <w:rsid w:val="00362EF7"/>
    <w:rsid w:val="00364061"/>
    <w:rsid w:val="003652EA"/>
    <w:rsid w:val="0037082B"/>
    <w:rsid w:val="003806DA"/>
    <w:rsid w:val="003818FF"/>
    <w:rsid w:val="00381C35"/>
    <w:rsid w:val="00384230"/>
    <w:rsid w:val="00385616"/>
    <w:rsid w:val="00387455"/>
    <w:rsid w:val="00387993"/>
    <w:rsid w:val="00391A65"/>
    <w:rsid w:val="00391AE3"/>
    <w:rsid w:val="003A2507"/>
    <w:rsid w:val="003A42DB"/>
    <w:rsid w:val="003B382A"/>
    <w:rsid w:val="003C065A"/>
    <w:rsid w:val="003C5F08"/>
    <w:rsid w:val="003D39CC"/>
    <w:rsid w:val="003D4C83"/>
    <w:rsid w:val="003F2319"/>
    <w:rsid w:val="003F527E"/>
    <w:rsid w:val="00402A17"/>
    <w:rsid w:val="00404651"/>
    <w:rsid w:val="004056EA"/>
    <w:rsid w:val="004145F2"/>
    <w:rsid w:val="00420754"/>
    <w:rsid w:val="0042660A"/>
    <w:rsid w:val="004346F0"/>
    <w:rsid w:val="004455E2"/>
    <w:rsid w:val="00446DDE"/>
    <w:rsid w:val="00447357"/>
    <w:rsid w:val="00455596"/>
    <w:rsid w:val="0046011A"/>
    <w:rsid w:val="004620E2"/>
    <w:rsid w:val="0046296B"/>
    <w:rsid w:val="00464349"/>
    <w:rsid w:val="00466D79"/>
    <w:rsid w:val="00473A3E"/>
    <w:rsid w:val="00475618"/>
    <w:rsid w:val="00477E8F"/>
    <w:rsid w:val="00480DEB"/>
    <w:rsid w:val="004831C6"/>
    <w:rsid w:val="00483B5B"/>
    <w:rsid w:val="004855CC"/>
    <w:rsid w:val="00485C15"/>
    <w:rsid w:val="004930BA"/>
    <w:rsid w:val="004941E6"/>
    <w:rsid w:val="00496C71"/>
    <w:rsid w:val="00497C76"/>
    <w:rsid w:val="004A17F7"/>
    <w:rsid w:val="004A26FB"/>
    <w:rsid w:val="004A4627"/>
    <w:rsid w:val="004A779C"/>
    <w:rsid w:val="004B1F0E"/>
    <w:rsid w:val="004B48FF"/>
    <w:rsid w:val="004B57AE"/>
    <w:rsid w:val="004C2FA4"/>
    <w:rsid w:val="004C4B9C"/>
    <w:rsid w:val="004D042B"/>
    <w:rsid w:val="004D159E"/>
    <w:rsid w:val="004D1C0B"/>
    <w:rsid w:val="004D56D3"/>
    <w:rsid w:val="004D6E0A"/>
    <w:rsid w:val="004D7624"/>
    <w:rsid w:val="004E45FC"/>
    <w:rsid w:val="004E53FA"/>
    <w:rsid w:val="004E669C"/>
    <w:rsid w:val="004E6F1A"/>
    <w:rsid w:val="004E7C34"/>
    <w:rsid w:val="004F0B10"/>
    <w:rsid w:val="004F4172"/>
    <w:rsid w:val="00500DB4"/>
    <w:rsid w:val="00502A5A"/>
    <w:rsid w:val="00504CF9"/>
    <w:rsid w:val="005060E3"/>
    <w:rsid w:val="0051120E"/>
    <w:rsid w:val="00512EEE"/>
    <w:rsid w:val="005169A7"/>
    <w:rsid w:val="00517051"/>
    <w:rsid w:val="00520FA7"/>
    <w:rsid w:val="00522E2F"/>
    <w:rsid w:val="005277BB"/>
    <w:rsid w:val="00527DED"/>
    <w:rsid w:val="00531651"/>
    <w:rsid w:val="0053557F"/>
    <w:rsid w:val="005364E9"/>
    <w:rsid w:val="0053715A"/>
    <w:rsid w:val="0053751A"/>
    <w:rsid w:val="005420A1"/>
    <w:rsid w:val="0054437A"/>
    <w:rsid w:val="005560C1"/>
    <w:rsid w:val="00556E4A"/>
    <w:rsid w:val="0055704D"/>
    <w:rsid w:val="00557BD6"/>
    <w:rsid w:val="005619E2"/>
    <w:rsid w:val="00563624"/>
    <w:rsid w:val="00566D3A"/>
    <w:rsid w:val="005753EB"/>
    <w:rsid w:val="00592B7E"/>
    <w:rsid w:val="00594F82"/>
    <w:rsid w:val="0059770F"/>
    <w:rsid w:val="005A0B4F"/>
    <w:rsid w:val="005A1215"/>
    <w:rsid w:val="005A258B"/>
    <w:rsid w:val="005A5155"/>
    <w:rsid w:val="005A5CAA"/>
    <w:rsid w:val="005B1ADD"/>
    <w:rsid w:val="005B7788"/>
    <w:rsid w:val="005B7CDE"/>
    <w:rsid w:val="005C01A9"/>
    <w:rsid w:val="005C2374"/>
    <w:rsid w:val="005D00FE"/>
    <w:rsid w:val="005D3129"/>
    <w:rsid w:val="005D4001"/>
    <w:rsid w:val="005D625C"/>
    <w:rsid w:val="005D637E"/>
    <w:rsid w:val="005D7599"/>
    <w:rsid w:val="005E3841"/>
    <w:rsid w:val="005E4877"/>
    <w:rsid w:val="005F05E1"/>
    <w:rsid w:val="005F19E4"/>
    <w:rsid w:val="00601A77"/>
    <w:rsid w:val="00610D95"/>
    <w:rsid w:val="006277D1"/>
    <w:rsid w:val="00630457"/>
    <w:rsid w:val="0064209F"/>
    <w:rsid w:val="00642E89"/>
    <w:rsid w:val="00644ECA"/>
    <w:rsid w:val="00647297"/>
    <w:rsid w:val="00652C5C"/>
    <w:rsid w:val="00655186"/>
    <w:rsid w:val="006607FD"/>
    <w:rsid w:val="00661352"/>
    <w:rsid w:val="00661850"/>
    <w:rsid w:val="006653A5"/>
    <w:rsid w:val="00667061"/>
    <w:rsid w:val="00672563"/>
    <w:rsid w:val="0067479C"/>
    <w:rsid w:val="006753DC"/>
    <w:rsid w:val="00676E38"/>
    <w:rsid w:val="00681563"/>
    <w:rsid w:val="00683CB4"/>
    <w:rsid w:val="0068465B"/>
    <w:rsid w:val="00684FC9"/>
    <w:rsid w:val="00690EE0"/>
    <w:rsid w:val="006969E1"/>
    <w:rsid w:val="006A1C10"/>
    <w:rsid w:val="006A319F"/>
    <w:rsid w:val="006A4065"/>
    <w:rsid w:val="006A7BA7"/>
    <w:rsid w:val="006C38F5"/>
    <w:rsid w:val="006C48A9"/>
    <w:rsid w:val="006C691B"/>
    <w:rsid w:val="006C6B59"/>
    <w:rsid w:val="006C73DB"/>
    <w:rsid w:val="006D301B"/>
    <w:rsid w:val="006D394D"/>
    <w:rsid w:val="006D5A5E"/>
    <w:rsid w:val="006E3B42"/>
    <w:rsid w:val="0070107A"/>
    <w:rsid w:val="00704E49"/>
    <w:rsid w:val="0070730B"/>
    <w:rsid w:val="00707E99"/>
    <w:rsid w:val="00720329"/>
    <w:rsid w:val="007213AF"/>
    <w:rsid w:val="00723052"/>
    <w:rsid w:val="0072763E"/>
    <w:rsid w:val="00730188"/>
    <w:rsid w:val="00730CDD"/>
    <w:rsid w:val="00732D6C"/>
    <w:rsid w:val="00733C07"/>
    <w:rsid w:val="00734BEE"/>
    <w:rsid w:val="00735184"/>
    <w:rsid w:val="00737E54"/>
    <w:rsid w:val="00742731"/>
    <w:rsid w:val="007476FD"/>
    <w:rsid w:val="00750B94"/>
    <w:rsid w:val="00756F6D"/>
    <w:rsid w:val="007704D7"/>
    <w:rsid w:val="0077487A"/>
    <w:rsid w:val="0077583A"/>
    <w:rsid w:val="00780380"/>
    <w:rsid w:val="00781B0D"/>
    <w:rsid w:val="00792BFD"/>
    <w:rsid w:val="007A1212"/>
    <w:rsid w:val="007A1EDA"/>
    <w:rsid w:val="007A7DBB"/>
    <w:rsid w:val="007B28EE"/>
    <w:rsid w:val="007B35F9"/>
    <w:rsid w:val="007C028B"/>
    <w:rsid w:val="007C1E5D"/>
    <w:rsid w:val="007C5360"/>
    <w:rsid w:val="007C539C"/>
    <w:rsid w:val="007D22E2"/>
    <w:rsid w:val="007E13A4"/>
    <w:rsid w:val="007E3FF9"/>
    <w:rsid w:val="007E40EB"/>
    <w:rsid w:val="007E78B3"/>
    <w:rsid w:val="007E7C4F"/>
    <w:rsid w:val="007E7EFE"/>
    <w:rsid w:val="007F3882"/>
    <w:rsid w:val="008006C9"/>
    <w:rsid w:val="0080323C"/>
    <w:rsid w:val="00805BD0"/>
    <w:rsid w:val="008107A1"/>
    <w:rsid w:val="0081699C"/>
    <w:rsid w:val="00824D76"/>
    <w:rsid w:val="00825C87"/>
    <w:rsid w:val="00825E59"/>
    <w:rsid w:val="0082677E"/>
    <w:rsid w:val="00836A2D"/>
    <w:rsid w:val="008449BE"/>
    <w:rsid w:val="00861BE5"/>
    <w:rsid w:val="00862369"/>
    <w:rsid w:val="00864919"/>
    <w:rsid w:val="008650F5"/>
    <w:rsid w:val="00865344"/>
    <w:rsid w:val="00871711"/>
    <w:rsid w:val="00893382"/>
    <w:rsid w:val="008976F8"/>
    <w:rsid w:val="00897B1E"/>
    <w:rsid w:val="00897C3D"/>
    <w:rsid w:val="008A023D"/>
    <w:rsid w:val="008A188C"/>
    <w:rsid w:val="008A3EDA"/>
    <w:rsid w:val="008A4269"/>
    <w:rsid w:val="008A61FD"/>
    <w:rsid w:val="008A7CCE"/>
    <w:rsid w:val="008B0E28"/>
    <w:rsid w:val="008B1695"/>
    <w:rsid w:val="008B6EB4"/>
    <w:rsid w:val="008C0375"/>
    <w:rsid w:val="008C249A"/>
    <w:rsid w:val="008C26B9"/>
    <w:rsid w:val="008C6C2F"/>
    <w:rsid w:val="008D05DA"/>
    <w:rsid w:val="008D34C9"/>
    <w:rsid w:val="008D41DB"/>
    <w:rsid w:val="008D692E"/>
    <w:rsid w:val="008D756A"/>
    <w:rsid w:val="008D78EC"/>
    <w:rsid w:val="008E067A"/>
    <w:rsid w:val="008E14E4"/>
    <w:rsid w:val="008E2C45"/>
    <w:rsid w:val="008E6298"/>
    <w:rsid w:val="008E6DF3"/>
    <w:rsid w:val="008F328F"/>
    <w:rsid w:val="008F3D19"/>
    <w:rsid w:val="008F502B"/>
    <w:rsid w:val="008F7ABE"/>
    <w:rsid w:val="00900258"/>
    <w:rsid w:val="00902F06"/>
    <w:rsid w:val="00905682"/>
    <w:rsid w:val="009062A7"/>
    <w:rsid w:val="00914E3A"/>
    <w:rsid w:val="009152B5"/>
    <w:rsid w:val="00917F01"/>
    <w:rsid w:val="009279F3"/>
    <w:rsid w:val="00931927"/>
    <w:rsid w:val="00933990"/>
    <w:rsid w:val="00934218"/>
    <w:rsid w:val="0094316A"/>
    <w:rsid w:val="00943719"/>
    <w:rsid w:val="00950205"/>
    <w:rsid w:val="00953E74"/>
    <w:rsid w:val="00954A06"/>
    <w:rsid w:val="009550E7"/>
    <w:rsid w:val="00963783"/>
    <w:rsid w:val="00963F53"/>
    <w:rsid w:val="009662DA"/>
    <w:rsid w:val="00966B94"/>
    <w:rsid w:val="0097118E"/>
    <w:rsid w:val="00976840"/>
    <w:rsid w:val="009812CD"/>
    <w:rsid w:val="00982253"/>
    <w:rsid w:val="00984C55"/>
    <w:rsid w:val="00990738"/>
    <w:rsid w:val="00995545"/>
    <w:rsid w:val="0099625F"/>
    <w:rsid w:val="009A0801"/>
    <w:rsid w:val="009A2046"/>
    <w:rsid w:val="009A5346"/>
    <w:rsid w:val="009B0AD5"/>
    <w:rsid w:val="009B171F"/>
    <w:rsid w:val="009B4A2F"/>
    <w:rsid w:val="009B5073"/>
    <w:rsid w:val="009B5E7F"/>
    <w:rsid w:val="009B64DB"/>
    <w:rsid w:val="009C08B8"/>
    <w:rsid w:val="009C177B"/>
    <w:rsid w:val="009C5B19"/>
    <w:rsid w:val="009D420D"/>
    <w:rsid w:val="009D4839"/>
    <w:rsid w:val="009D4B52"/>
    <w:rsid w:val="009D6CE9"/>
    <w:rsid w:val="009D708C"/>
    <w:rsid w:val="009D7DC7"/>
    <w:rsid w:val="009E0EE4"/>
    <w:rsid w:val="009E4313"/>
    <w:rsid w:val="009E5BF6"/>
    <w:rsid w:val="009F4180"/>
    <w:rsid w:val="00A003C4"/>
    <w:rsid w:val="00A00A3E"/>
    <w:rsid w:val="00A029F2"/>
    <w:rsid w:val="00A07231"/>
    <w:rsid w:val="00A15950"/>
    <w:rsid w:val="00A20A88"/>
    <w:rsid w:val="00A214FF"/>
    <w:rsid w:val="00A228F0"/>
    <w:rsid w:val="00A25258"/>
    <w:rsid w:val="00A3193B"/>
    <w:rsid w:val="00A32547"/>
    <w:rsid w:val="00A346DC"/>
    <w:rsid w:val="00A355C1"/>
    <w:rsid w:val="00A424C3"/>
    <w:rsid w:val="00A42B3A"/>
    <w:rsid w:val="00A54A4E"/>
    <w:rsid w:val="00A553D8"/>
    <w:rsid w:val="00A558EB"/>
    <w:rsid w:val="00A60283"/>
    <w:rsid w:val="00A64E2D"/>
    <w:rsid w:val="00A66982"/>
    <w:rsid w:val="00A66F7E"/>
    <w:rsid w:val="00A670C1"/>
    <w:rsid w:val="00A70527"/>
    <w:rsid w:val="00A737A5"/>
    <w:rsid w:val="00A73E8E"/>
    <w:rsid w:val="00A776AF"/>
    <w:rsid w:val="00A807A2"/>
    <w:rsid w:val="00A81B10"/>
    <w:rsid w:val="00A83196"/>
    <w:rsid w:val="00A83C3C"/>
    <w:rsid w:val="00A86E39"/>
    <w:rsid w:val="00A946E3"/>
    <w:rsid w:val="00AB217E"/>
    <w:rsid w:val="00AB2C02"/>
    <w:rsid w:val="00AB3E1B"/>
    <w:rsid w:val="00AB5BF7"/>
    <w:rsid w:val="00AB71C0"/>
    <w:rsid w:val="00AC0A2D"/>
    <w:rsid w:val="00AC1BC7"/>
    <w:rsid w:val="00AC46DF"/>
    <w:rsid w:val="00AC480F"/>
    <w:rsid w:val="00AC5A8A"/>
    <w:rsid w:val="00AC5C47"/>
    <w:rsid w:val="00AC79CA"/>
    <w:rsid w:val="00AD5811"/>
    <w:rsid w:val="00AD738D"/>
    <w:rsid w:val="00AE2D48"/>
    <w:rsid w:val="00AE3B86"/>
    <w:rsid w:val="00AF0746"/>
    <w:rsid w:val="00AF0E6F"/>
    <w:rsid w:val="00AF1572"/>
    <w:rsid w:val="00AF2686"/>
    <w:rsid w:val="00AF7175"/>
    <w:rsid w:val="00B01F02"/>
    <w:rsid w:val="00B03E47"/>
    <w:rsid w:val="00B0553D"/>
    <w:rsid w:val="00B0606F"/>
    <w:rsid w:val="00B16403"/>
    <w:rsid w:val="00B22ED7"/>
    <w:rsid w:val="00B2331E"/>
    <w:rsid w:val="00B257B6"/>
    <w:rsid w:val="00B26F22"/>
    <w:rsid w:val="00B274D3"/>
    <w:rsid w:val="00B324DA"/>
    <w:rsid w:val="00B3637E"/>
    <w:rsid w:val="00B3727F"/>
    <w:rsid w:val="00B42E27"/>
    <w:rsid w:val="00B43605"/>
    <w:rsid w:val="00B45F41"/>
    <w:rsid w:val="00B468C6"/>
    <w:rsid w:val="00B46E54"/>
    <w:rsid w:val="00B51A27"/>
    <w:rsid w:val="00B532D3"/>
    <w:rsid w:val="00B5453A"/>
    <w:rsid w:val="00B62BF1"/>
    <w:rsid w:val="00B63DAB"/>
    <w:rsid w:val="00B66F99"/>
    <w:rsid w:val="00B710B2"/>
    <w:rsid w:val="00B74467"/>
    <w:rsid w:val="00B77D81"/>
    <w:rsid w:val="00B814A1"/>
    <w:rsid w:val="00B81606"/>
    <w:rsid w:val="00B83C4B"/>
    <w:rsid w:val="00B877F7"/>
    <w:rsid w:val="00B9212F"/>
    <w:rsid w:val="00B93A31"/>
    <w:rsid w:val="00B9614B"/>
    <w:rsid w:val="00BA0427"/>
    <w:rsid w:val="00BA1988"/>
    <w:rsid w:val="00BA431A"/>
    <w:rsid w:val="00BC114C"/>
    <w:rsid w:val="00BC2EEF"/>
    <w:rsid w:val="00BC3F0F"/>
    <w:rsid w:val="00BC7CDD"/>
    <w:rsid w:val="00BD1EEC"/>
    <w:rsid w:val="00BD3C4A"/>
    <w:rsid w:val="00BD4E1C"/>
    <w:rsid w:val="00BD7038"/>
    <w:rsid w:val="00BE0116"/>
    <w:rsid w:val="00BE5CE7"/>
    <w:rsid w:val="00BE65A1"/>
    <w:rsid w:val="00BE7536"/>
    <w:rsid w:val="00BF1671"/>
    <w:rsid w:val="00BF3279"/>
    <w:rsid w:val="00BF3E1A"/>
    <w:rsid w:val="00BF624E"/>
    <w:rsid w:val="00C00383"/>
    <w:rsid w:val="00C049D6"/>
    <w:rsid w:val="00C05001"/>
    <w:rsid w:val="00C061FB"/>
    <w:rsid w:val="00C07A58"/>
    <w:rsid w:val="00C10996"/>
    <w:rsid w:val="00C11254"/>
    <w:rsid w:val="00C13612"/>
    <w:rsid w:val="00C147A8"/>
    <w:rsid w:val="00C15573"/>
    <w:rsid w:val="00C20383"/>
    <w:rsid w:val="00C24EBC"/>
    <w:rsid w:val="00C40CAC"/>
    <w:rsid w:val="00C62CCA"/>
    <w:rsid w:val="00C67E52"/>
    <w:rsid w:val="00C67ED0"/>
    <w:rsid w:val="00C70DAD"/>
    <w:rsid w:val="00C70E69"/>
    <w:rsid w:val="00C8292C"/>
    <w:rsid w:val="00C84551"/>
    <w:rsid w:val="00C852C3"/>
    <w:rsid w:val="00C86067"/>
    <w:rsid w:val="00C91341"/>
    <w:rsid w:val="00C9276C"/>
    <w:rsid w:val="00C93620"/>
    <w:rsid w:val="00C96F5E"/>
    <w:rsid w:val="00CA05B7"/>
    <w:rsid w:val="00CA0CB3"/>
    <w:rsid w:val="00CA3C4E"/>
    <w:rsid w:val="00CA4A51"/>
    <w:rsid w:val="00CB019F"/>
    <w:rsid w:val="00CB1B3D"/>
    <w:rsid w:val="00CC1F3B"/>
    <w:rsid w:val="00CC53E9"/>
    <w:rsid w:val="00CC748E"/>
    <w:rsid w:val="00CC7AE6"/>
    <w:rsid w:val="00CD0505"/>
    <w:rsid w:val="00CD15DF"/>
    <w:rsid w:val="00CD2B05"/>
    <w:rsid w:val="00CE2173"/>
    <w:rsid w:val="00CE72AC"/>
    <w:rsid w:val="00CF5CB7"/>
    <w:rsid w:val="00CF7F95"/>
    <w:rsid w:val="00D047F1"/>
    <w:rsid w:val="00D100E0"/>
    <w:rsid w:val="00D11C15"/>
    <w:rsid w:val="00D17B98"/>
    <w:rsid w:val="00D24F71"/>
    <w:rsid w:val="00D255AE"/>
    <w:rsid w:val="00D267BD"/>
    <w:rsid w:val="00D2778E"/>
    <w:rsid w:val="00D33166"/>
    <w:rsid w:val="00D3743C"/>
    <w:rsid w:val="00D4224B"/>
    <w:rsid w:val="00D4459E"/>
    <w:rsid w:val="00D4704B"/>
    <w:rsid w:val="00D556CE"/>
    <w:rsid w:val="00D65B47"/>
    <w:rsid w:val="00D67A1F"/>
    <w:rsid w:val="00D7125C"/>
    <w:rsid w:val="00D764C2"/>
    <w:rsid w:val="00D77A1E"/>
    <w:rsid w:val="00D81E3D"/>
    <w:rsid w:val="00D85A4C"/>
    <w:rsid w:val="00D8775D"/>
    <w:rsid w:val="00D949E7"/>
    <w:rsid w:val="00D95430"/>
    <w:rsid w:val="00D96E53"/>
    <w:rsid w:val="00DA0646"/>
    <w:rsid w:val="00DA6CDF"/>
    <w:rsid w:val="00DB3565"/>
    <w:rsid w:val="00DC2FA9"/>
    <w:rsid w:val="00DC67B8"/>
    <w:rsid w:val="00DC707B"/>
    <w:rsid w:val="00DC70B6"/>
    <w:rsid w:val="00DD35C5"/>
    <w:rsid w:val="00DD633C"/>
    <w:rsid w:val="00DD733D"/>
    <w:rsid w:val="00DE0C88"/>
    <w:rsid w:val="00DE141C"/>
    <w:rsid w:val="00DE54C7"/>
    <w:rsid w:val="00DF2B6D"/>
    <w:rsid w:val="00E0651A"/>
    <w:rsid w:val="00E0765B"/>
    <w:rsid w:val="00E077A5"/>
    <w:rsid w:val="00E11D99"/>
    <w:rsid w:val="00E140E6"/>
    <w:rsid w:val="00E1494B"/>
    <w:rsid w:val="00E1707F"/>
    <w:rsid w:val="00E27D09"/>
    <w:rsid w:val="00E333E9"/>
    <w:rsid w:val="00E3407D"/>
    <w:rsid w:val="00E41A07"/>
    <w:rsid w:val="00E51DE8"/>
    <w:rsid w:val="00E64189"/>
    <w:rsid w:val="00E66E54"/>
    <w:rsid w:val="00E70F6D"/>
    <w:rsid w:val="00E72B45"/>
    <w:rsid w:val="00E73764"/>
    <w:rsid w:val="00E746EF"/>
    <w:rsid w:val="00E766F3"/>
    <w:rsid w:val="00E767C3"/>
    <w:rsid w:val="00E80D77"/>
    <w:rsid w:val="00E81AC2"/>
    <w:rsid w:val="00E83D23"/>
    <w:rsid w:val="00E922B5"/>
    <w:rsid w:val="00E93046"/>
    <w:rsid w:val="00E9655F"/>
    <w:rsid w:val="00E9768D"/>
    <w:rsid w:val="00E97DAD"/>
    <w:rsid w:val="00EA01AF"/>
    <w:rsid w:val="00EA31F7"/>
    <w:rsid w:val="00EA502F"/>
    <w:rsid w:val="00EB4E3B"/>
    <w:rsid w:val="00EB68A6"/>
    <w:rsid w:val="00EB78FB"/>
    <w:rsid w:val="00EC199B"/>
    <w:rsid w:val="00EC1CED"/>
    <w:rsid w:val="00EC2BDD"/>
    <w:rsid w:val="00ED114B"/>
    <w:rsid w:val="00ED354C"/>
    <w:rsid w:val="00ED4A8F"/>
    <w:rsid w:val="00ED4D41"/>
    <w:rsid w:val="00ED5735"/>
    <w:rsid w:val="00ED7D1A"/>
    <w:rsid w:val="00EE0635"/>
    <w:rsid w:val="00EE455C"/>
    <w:rsid w:val="00EE4687"/>
    <w:rsid w:val="00EE5832"/>
    <w:rsid w:val="00EE5FBE"/>
    <w:rsid w:val="00EE682C"/>
    <w:rsid w:val="00EE722A"/>
    <w:rsid w:val="00EE7867"/>
    <w:rsid w:val="00EF2281"/>
    <w:rsid w:val="00EF3A30"/>
    <w:rsid w:val="00F013AB"/>
    <w:rsid w:val="00F01D4E"/>
    <w:rsid w:val="00F04782"/>
    <w:rsid w:val="00F04C5C"/>
    <w:rsid w:val="00F0729A"/>
    <w:rsid w:val="00F11416"/>
    <w:rsid w:val="00F12776"/>
    <w:rsid w:val="00F1585C"/>
    <w:rsid w:val="00F2163B"/>
    <w:rsid w:val="00F25E4D"/>
    <w:rsid w:val="00F278AF"/>
    <w:rsid w:val="00F27D18"/>
    <w:rsid w:val="00F30265"/>
    <w:rsid w:val="00F3155C"/>
    <w:rsid w:val="00F331C5"/>
    <w:rsid w:val="00F339A0"/>
    <w:rsid w:val="00F34147"/>
    <w:rsid w:val="00F4099A"/>
    <w:rsid w:val="00F41F7E"/>
    <w:rsid w:val="00F43044"/>
    <w:rsid w:val="00F437DD"/>
    <w:rsid w:val="00F51381"/>
    <w:rsid w:val="00F54AB8"/>
    <w:rsid w:val="00F56D11"/>
    <w:rsid w:val="00F56D64"/>
    <w:rsid w:val="00F57279"/>
    <w:rsid w:val="00F60A58"/>
    <w:rsid w:val="00F6779A"/>
    <w:rsid w:val="00F72D17"/>
    <w:rsid w:val="00F74B82"/>
    <w:rsid w:val="00F753CF"/>
    <w:rsid w:val="00F812AE"/>
    <w:rsid w:val="00F844CF"/>
    <w:rsid w:val="00F949A8"/>
    <w:rsid w:val="00F94A2C"/>
    <w:rsid w:val="00F95650"/>
    <w:rsid w:val="00FA2A82"/>
    <w:rsid w:val="00FA3D50"/>
    <w:rsid w:val="00FB030F"/>
    <w:rsid w:val="00FB194E"/>
    <w:rsid w:val="00FB580C"/>
    <w:rsid w:val="00FB71EC"/>
    <w:rsid w:val="00FC1606"/>
    <w:rsid w:val="00FC3E26"/>
    <w:rsid w:val="00FC5F59"/>
    <w:rsid w:val="00FC667E"/>
    <w:rsid w:val="00FC6814"/>
    <w:rsid w:val="00FC7C8B"/>
    <w:rsid w:val="00FC7E14"/>
    <w:rsid w:val="00FD01F2"/>
    <w:rsid w:val="00FD253D"/>
    <w:rsid w:val="00FD4761"/>
    <w:rsid w:val="00FD6C63"/>
    <w:rsid w:val="00FE62E3"/>
    <w:rsid w:val="00FE688E"/>
    <w:rsid w:val="00FF48E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F7A71-5947-4C53-AECD-77094723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801</Words>
  <Characters>4567</Characters>
  <Application>Microsoft Office Word</Application>
  <DocSecurity>0</DocSecurity>
  <Lines>38</Lines>
  <Paragraphs>10</Paragraphs>
  <ScaleCrop>false</ScaleCrop>
  <Company>台北市政府教育局</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台北市九十學年度自閉症學生入學鑑定及安置工作計畫</dc:title>
  <dc:creator>user</dc:creator>
  <cp:lastModifiedBy>user</cp:lastModifiedBy>
  <cp:revision>2</cp:revision>
  <cp:lastPrinted>2012-11-13T09:15:00Z</cp:lastPrinted>
  <dcterms:created xsi:type="dcterms:W3CDTF">2015-12-09T01:49:00Z</dcterms:created>
  <dcterms:modified xsi:type="dcterms:W3CDTF">2015-12-09T01:49:00Z</dcterms:modified>
</cp:coreProperties>
</file>