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C3" w:rsidRPr="008B079C" w:rsidRDefault="00C71EC3" w:rsidP="00C71EC3">
      <w:pPr>
        <w:autoSpaceDE w:val="0"/>
        <w:autoSpaceDN w:val="0"/>
        <w:adjustRightInd w:val="0"/>
        <w:jc w:val="center"/>
        <w:rPr>
          <w:rFonts w:ascii="標楷體" w:eastAsia="標楷體" w:hAnsi="標楷體" w:cs="Arial Unicode MS"/>
          <w:color w:val="000000"/>
          <w:spacing w:val="-6"/>
          <w:kern w:val="0"/>
          <w:sz w:val="36"/>
          <w:szCs w:val="36"/>
        </w:rPr>
      </w:pPr>
      <w:bookmarkStart w:id="0" w:name="_GoBack"/>
      <w:bookmarkEnd w:id="0"/>
      <w:r w:rsidRPr="008B079C">
        <w:rPr>
          <w:rFonts w:ascii="標楷體" w:eastAsia="標楷體" w:hAnsi="標楷體" w:cs="Arial Unicode MS" w:hint="eastAsia"/>
          <w:color w:val="000000"/>
          <w:spacing w:val="-6"/>
          <w:kern w:val="0"/>
          <w:sz w:val="36"/>
          <w:szCs w:val="36"/>
        </w:rPr>
        <w:t>中華民國毽球協會</w:t>
      </w:r>
      <w:r w:rsidRPr="008B079C">
        <w:rPr>
          <w:rFonts w:ascii="標楷體" w:eastAsia="標楷體" w:hAnsi="標楷體" w:cs="Times New Roman PS"/>
          <w:color w:val="000000"/>
          <w:spacing w:val="-6"/>
          <w:kern w:val="0"/>
          <w:sz w:val="36"/>
          <w:szCs w:val="36"/>
        </w:rPr>
        <w:t>10</w:t>
      </w:r>
      <w:r w:rsidRPr="008B079C">
        <w:rPr>
          <w:rFonts w:ascii="標楷體" w:eastAsia="標楷體" w:hAnsi="標楷體" w:cs="Times New Roman PS" w:hint="eastAsia"/>
          <w:color w:val="000000"/>
          <w:spacing w:val="-6"/>
          <w:kern w:val="0"/>
          <w:sz w:val="36"/>
          <w:szCs w:val="36"/>
        </w:rPr>
        <w:t>5</w:t>
      </w:r>
      <w:r w:rsidRPr="008B079C">
        <w:rPr>
          <w:rFonts w:ascii="標楷體" w:eastAsia="標楷體" w:hAnsi="標楷體" w:cs="Arial Unicode MS" w:hint="eastAsia"/>
          <w:color w:val="000000"/>
          <w:spacing w:val="-6"/>
          <w:kern w:val="0"/>
          <w:sz w:val="36"/>
          <w:szCs w:val="36"/>
        </w:rPr>
        <w:t>年丙級</w:t>
      </w:r>
      <w:r w:rsidR="008B079C" w:rsidRPr="008B079C">
        <w:rPr>
          <w:rFonts w:ascii="標楷體" w:eastAsia="標楷體" w:hAnsi="標楷體" w:cs="Arial Unicode MS" w:hint="eastAsia"/>
          <w:color w:val="000000"/>
          <w:spacing w:val="-6"/>
          <w:kern w:val="0"/>
          <w:sz w:val="36"/>
          <w:szCs w:val="36"/>
        </w:rPr>
        <w:t>裁判</w:t>
      </w:r>
      <w:r w:rsidRPr="008B079C">
        <w:rPr>
          <w:rFonts w:ascii="標楷體" w:eastAsia="標楷體" w:hAnsi="標楷體" w:cs="Arial Unicode MS" w:hint="eastAsia"/>
          <w:color w:val="000000"/>
          <w:spacing w:val="-6"/>
          <w:kern w:val="0"/>
          <w:sz w:val="36"/>
          <w:szCs w:val="36"/>
        </w:rPr>
        <w:t>講習會實施</w:t>
      </w:r>
      <w:r w:rsidR="00857F3F" w:rsidRPr="008B079C">
        <w:rPr>
          <w:rFonts w:ascii="標楷體" w:eastAsia="標楷體" w:hAnsi="標楷體" w:cs="Arial Unicode MS" w:hint="eastAsia"/>
          <w:color w:val="000000"/>
          <w:spacing w:val="-6"/>
          <w:kern w:val="0"/>
          <w:sz w:val="36"/>
          <w:szCs w:val="36"/>
        </w:rPr>
        <w:t>辦法</w:t>
      </w:r>
    </w:p>
    <w:p w:rsidR="00C71EC3" w:rsidRPr="001162F0" w:rsidRDefault="00C71EC3" w:rsidP="00CA654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目的：</w:t>
      </w:r>
      <w:r w:rsidR="008B079C"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為</w:t>
      </w:r>
      <w:r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推展</w:t>
      </w:r>
      <w:proofErr w:type="gramStart"/>
      <w:r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毽</w:t>
      </w:r>
      <w:proofErr w:type="gramEnd"/>
      <w:r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球運動，提昇</w:t>
      </w:r>
      <w:proofErr w:type="gramStart"/>
      <w:r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毽</w:t>
      </w:r>
      <w:proofErr w:type="gramEnd"/>
      <w:r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球</w:t>
      </w:r>
      <w:r w:rsidR="008B079C"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裁判</w:t>
      </w:r>
      <w:r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水準</w:t>
      </w:r>
      <w:r w:rsidR="008B079C" w:rsidRPr="001162F0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，</w:t>
      </w:r>
      <w:r w:rsidR="008B079C" w:rsidRPr="001162F0">
        <w:rPr>
          <w:rFonts w:ascii="標楷體" w:eastAsia="標楷體" w:hAnsi="標楷體" w:hint="eastAsia"/>
          <w:sz w:val="28"/>
        </w:rPr>
        <w:t>了解</w:t>
      </w:r>
      <w:proofErr w:type="gramStart"/>
      <w:r w:rsidR="008B079C" w:rsidRPr="001162F0">
        <w:rPr>
          <w:rFonts w:ascii="標楷體" w:eastAsia="標楷體" w:hAnsi="標楷體" w:hint="eastAsia"/>
          <w:sz w:val="28"/>
        </w:rPr>
        <w:t>毽</w:t>
      </w:r>
      <w:proofErr w:type="gramEnd"/>
      <w:r w:rsidR="008B079C" w:rsidRPr="001162F0">
        <w:rPr>
          <w:rFonts w:ascii="標楷體" w:eastAsia="標楷體" w:hAnsi="標楷體" w:hint="eastAsia"/>
          <w:sz w:val="28"/>
        </w:rPr>
        <w:t>球發展趨勢，</w:t>
      </w:r>
      <w:r w:rsidR="001162F0">
        <w:rPr>
          <w:rFonts w:ascii="標楷體" w:eastAsia="標楷體" w:hAnsi="標楷體"/>
          <w:sz w:val="28"/>
        </w:rPr>
        <w:br/>
      </w:r>
      <w:r w:rsidR="001162F0">
        <w:rPr>
          <w:rFonts w:ascii="標楷體" w:eastAsia="標楷體" w:hAnsi="標楷體" w:hint="eastAsia"/>
          <w:sz w:val="28"/>
        </w:rPr>
        <w:t xml:space="preserve">　　　</w:t>
      </w:r>
      <w:r w:rsidR="008B079C" w:rsidRPr="001162F0">
        <w:rPr>
          <w:rFonts w:ascii="標楷體" w:eastAsia="標楷體" w:hAnsi="標楷體" w:hint="eastAsia"/>
          <w:sz w:val="28"/>
        </w:rPr>
        <w:t>特舉辦之。</w:t>
      </w:r>
    </w:p>
    <w:p w:rsidR="00C71EC3" w:rsidRPr="002F5312" w:rsidRDefault="00C759C9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二</w:t>
      </w:r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、指導單位：</w:t>
      </w:r>
      <w:r w:rsidR="008B079C">
        <w:rPr>
          <w:rFonts w:ascii="標楷體" w:eastAsia="標楷體" w:hAnsi="標楷體" w:hint="eastAsia"/>
          <w:sz w:val="28"/>
        </w:rPr>
        <w:t>教育部體育署</w:t>
      </w:r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。</w:t>
      </w:r>
    </w:p>
    <w:p w:rsidR="00C71EC3" w:rsidRPr="002F5312" w:rsidRDefault="00C759C9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三</w:t>
      </w:r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、主辦單位：中華民國毽球協會。</w:t>
      </w:r>
    </w:p>
    <w:p w:rsidR="00C71EC3" w:rsidRPr="002F5312" w:rsidRDefault="00C759C9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四</w:t>
      </w:r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、協辦單位：臺北市體育總會</w:t>
      </w:r>
      <w:proofErr w:type="gramStart"/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毽</w:t>
      </w:r>
      <w:proofErr w:type="gramEnd"/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球協會。</w:t>
      </w:r>
    </w:p>
    <w:p w:rsidR="00B74508" w:rsidRPr="00F00D28" w:rsidRDefault="00C759C9" w:rsidP="00857F3F">
      <w:pPr>
        <w:autoSpaceDE w:val="0"/>
        <w:autoSpaceDN w:val="0"/>
        <w:adjustRightInd w:val="0"/>
        <w:spacing w:line="480" w:lineRule="exact"/>
        <w:ind w:left="1982" w:hangingChars="708" w:hanging="1982"/>
        <w:rPr>
          <w:rFonts w:ascii="標楷體" w:eastAsia="標楷體" w:hAnsi="標楷體" w:cs="標楷體w...."/>
          <w:kern w:val="0"/>
          <w:sz w:val="28"/>
          <w:szCs w:val="28"/>
        </w:rPr>
      </w:pP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五</w:t>
      </w:r>
      <w:r w:rsidR="00B74508"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、講習日期：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中華民國105年</w:t>
      </w:r>
      <w:r w:rsidR="00F00D2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11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月</w:t>
      </w:r>
      <w:r w:rsidR="00F00D2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19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日（星期</w:t>
      </w:r>
      <w:r w:rsidR="00F00D2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六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）、</w:t>
      </w:r>
      <w:r w:rsidR="00B74508" w:rsidRPr="00F00D28">
        <w:rPr>
          <w:rFonts w:ascii="標楷體" w:eastAsia="標楷體" w:hAnsi="標楷體" w:cs="標楷體w...."/>
          <w:kern w:val="0"/>
          <w:sz w:val="28"/>
          <w:szCs w:val="28"/>
        </w:rPr>
        <w:br/>
      </w:r>
      <w:r w:rsidR="00F00D2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11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月</w:t>
      </w:r>
      <w:r w:rsidR="00F00D2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20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日（星期</w:t>
      </w:r>
      <w:r w:rsidR="00F00D2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日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）、</w:t>
      </w:r>
      <w:r w:rsidR="00EB2C02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11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月</w:t>
      </w:r>
      <w:r w:rsidR="00EB2C02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2</w:t>
      </w:r>
      <w:r w:rsidR="00066FD5">
        <w:rPr>
          <w:rFonts w:ascii="標楷體" w:eastAsia="標楷體" w:hAnsi="標楷體" w:cs="標楷體w...." w:hint="eastAsia"/>
          <w:kern w:val="0"/>
          <w:sz w:val="28"/>
          <w:szCs w:val="28"/>
        </w:rPr>
        <w:t>7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日(星期</w:t>
      </w:r>
      <w:r w:rsidR="00066FD5">
        <w:rPr>
          <w:rFonts w:ascii="標楷體" w:eastAsia="標楷體" w:hAnsi="標楷體" w:cs="標楷體w...." w:hint="eastAsia"/>
          <w:kern w:val="0"/>
          <w:sz w:val="28"/>
          <w:szCs w:val="28"/>
        </w:rPr>
        <w:t>日</w:t>
      </w:r>
      <w:r w:rsidR="00B7450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)，合計三日。</w:t>
      </w:r>
    </w:p>
    <w:p w:rsidR="00B74508" w:rsidRPr="00C759C9" w:rsidRDefault="00C759C9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六</w:t>
      </w:r>
      <w:r w:rsidR="00B74508" w:rsidRPr="00C759C9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</w:t>
      </w:r>
      <w:r w:rsidR="00B74508" w:rsidRPr="00122FA6">
        <w:rPr>
          <w:rFonts w:ascii="標楷體" w:eastAsia="標楷體" w:hAnsi="標楷體" w:cs="標楷體w...." w:hint="eastAsia"/>
          <w:kern w:val="0"/>
          <w:sz w:val="28"/>
          <w:szCs w:val="28"/>
        </w:rPr>
        <w:t>講習地點：</w:t>
      </w:r>
      <w:r w:rsidR="00122FA6" w:rsidRPr="00122FA6">
        <w:rPr>
          <w:rFonts w:ascii="標楷體" w:eastAsia="標楷體" w:hAnsi="標楷體" w:cs="標楷體w...." w:hint="eastAsia"/>
          <w:kern w:val="0"/>
          <w:sz w:val="28"/>
          <w:szCs w:val="28"/>
        </w:rPr>
        <w:t>永春國小 臺北市信義區松山路225巷48號</w:t>
      </w:r>
    </w:p>
    <w:p w:rsidR="00C71EC3" w:rsidRPr="002F5312" w:rsidRDefault="00C759C9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七</w:t>
      </w:r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、名額：</w:t>
      </w:r>
      <w:r w:rsidR="00C71EC3" w:rsidRPr="002F5312">
        <w:rPr>
          <w:rFonts w:ascii="標楷體" w:eastAsia="標楷體" w:hAnsi="標楷體" w:cs="標楷體w...."/>
          <w:color w:val="000000"/>
          <w:kern w:val="0"/>
          <w:sz w:val="28"/>
          <w:szCs w:val="28"/>
        </w:rPr>
        <w:t>50</w:t>
      </w:r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名</w:t>
      </w:r>
      <w:r w:rsidR="00612D6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。</w:t>
      </w:r>
      <w:r w:rsidR="00612D62">
        <w:rPr>
          <w:rFonts w:ascii="標楷體" w:eastAsia="標楷體" w:hAnsi="標楷體" w:hint="eastAsia"/>
          <w:sz w:val="28"/>
          <w:szCs w:val="28"/>
        </w:rPr>
        <w:t>依報名時間先後</w:t>
      </w:r>
      <w:r w:rsidR="00612D62" w:rsidRPr="00573B57">
        <w:rPr>
          <w:rFonts w:ascii="標楷體" w:eastAsia="標楷體" w:hAnsi="標楷體" w:hint="eastAsia"/>
          <w:sz w:val="28"/>
          <w:szCs w:val="28"/>
        </w:rPr>
        <w:t>編排順序為依據受理</w:t>
      </w:r>
      <w:r w:rsidR="00612D62">
        <w:rPr>
          <w:rFonts w:ascii="標楷體" w:eastAsia="標楷體" w:hAnsi="標楷體" w:hint="eastAsia"/>
          <w:sz w:val="28"/>
          <w:szCs w:val="28"/>
        </w:rPr>
        <w:t>。</w:t>
      </w:r>
    </w:p>
    <w:p w:rsidR="00C71EC3" w:rsidRPr="002F5312" w:rsidRDefault="00857F3F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八</w:t>
      </w:r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、參加人員：</w:t>
      </w:r>
      <w:r w:rsidR="00C71EC3"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年滿18歲。</w:t>
      </w:r>
    </w:p>
    <w:p w:rsidR="00C71EC3" w:rsidRPr="00F00D28" w:rsidRDefault="00857F3F" w:rsidP="00857F3F">
      <w:pPr>
        <w:autoSpaceDE w:val="0"/>
        <w:autoSpaceDN w:val="0"/>
        <w:adjustRightInd w:val="0"/>
        <w:spacing w:line="480" w:lineRule="exact"/>
        <w:ind w:left="566" w:hangingChars="202" w:hanging="566"/>
        <w:rPr>
          <w:rFonts w:ascii="標楷體" w:eastAsia="標楷體" w:hAnsi="標楷體" w:cs="標楷體w...."/>
          <w:kern w:val="0"/>
          <w:sz w:val="28"/>
          <w:szCs w:val="28"/>
        </w:rPr>
      </w:pPr>
      <w:r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九</w:t>
      </w:r>
      <w:r w:rsidR="00C71EC3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、報名日期：即日起接受報名至</w:t>
      </w:r>
      <w:r w:rsidR="00C71EC3" w:rsidRPr="00066FD5">
        <w:rPr>
          <w:rFonts w:ascii="標楷體" w:eastAsia="標楷體" w:hAnsi="標楷體" w:cs="標楷體w...." w:hint="eastAsia"/>
          <w:kern w:val="0"/>
          <w:sz w:val="28"/>
          <w:szCs w:val="28"/>
        </w:rPr>
        <w:t>中華民國</w:t>
      </w:r>
      <w:r w:rsidR="00B74508" w:rsidRPr="00066FD5">
        <w:rPr>
          <w:rFonts w:ascii="標楷體" w:eastAsia="標楷體" w:hAnsi="標楷體" w:cs="標楷體w...." w:hint="eastAsia"/>
          <w:kern w:val="0"/>
          <w:sz w:val="28"/>
          <w:szCs w:val="28"/>
        </w:rPr>
        <w:t>105年</w:t>
      </w:r>
      <w:r w:rsidR="00F00D28" w:rsidRPr="00066FD5">
        <w:rPr>
          <w:rFonts w:ascii="標楷體" w:eastAsia="標楷體" w:hAnsi="標楷體" w:cs="標楷體w...." w:hint="eastAsia"/>
          <w:kern w:val="0"/>
          <w:sz w:val="28"/>
          <w:szCs w:val="28"/>
        </w:rPr>
        <w:t>11</w:t>
      </w:r>
      <w:r w:rsidR="00B74508" w:rsidRPr="00066FD5">
        <w:rPr>
          <w:rFonts w:ascii="標楷體" w:eastAsia="標楷體" w:hAnsi="標楷體" w:cs="標楷體w...." w:hint="eastAsia"/>
          <w:kern w:val="0"/>
          <w:sz w:val="28"/>
          <w:szCs w:val="28"/>
        </w:rPr>
        <w:t>月</w:t>
      </w:r>
      <w:r w:rsidR="00F00D28" w:rsidRPr="00066FD5">
        <w:rPr>
          <w:rFonts w:ascii="標楷體" w:eastAsia="標楷體" w:hAnsi="標楷體" w:cs="標楷體w...." w:hint="eastAsia"/>
          <w:kern w:val="0"/>
          <w:sz w:val="28"/>
          <w:szCs w:val="28"/>
        </w:rPr>
        <w:t>1</w:t>
      </w:r>
      <w:r w:rsidR="00066FD5" w:rsidRPr="00066FD5">
        <w:rPr>
          <w:rFonts w:ascii="標楷體" w:eastAsia="標楷體" w:hAnsi="標楷體" w:cs="標楷體w...." w:hint="eastAsia"/>
          <w:kern w:val="0"/>
          <w:sz w:val="28"/>
          <w:szCs w:val="28"/>
        </w:rPr>
        <w:t>7</w:t>
      </w:r>
      <w:r w:rsidR="00C71EC3" w:rsidRPr="00066FD5">
        <w:rPr>
          <w:rFonts w:ascii="標楷體" w:eastAsia="標楷體" w:hAnsi="標楷體" w:cs="標楷體w...." w:hint="eastAsia"/>
          <w:kern w:val="0"/>
          <w:sz w:val="28"/>
          <w:szCs w:val="28"/>
        </w:rPr>
        <w:t>日</w:t>
      </w:r>
      <w:r w:rsidR="00066FD5" w:rsidRPr="00066FD5">
        <w:rPr>
          <w:rFonts w:ascii="標楷體" w:eastAsia="標楷體" w:hAnsi="標楷體" w:cs="標楷體w...." w:hint="eastAsia"/>
          <w:kern w:val="0"/>
          <w:sz w:val="28"/>
          <w:szCs w:val="28"/>
        </w:rPr>
        <w:t>(星期四)</w:t>
      </w:r>
      <w:r w:rsidR="00C71EC3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止。</w:t>
      </w:r>
    </w:p>
    <w:p w:rsidR="00F26D27" w:rsidRPr="002F5312" w:rsidRDefault="00857F3F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十</w:t>
      </w:r>
      <w:r w:rsidR="00C71EC3" w:rsidRPr="002F53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C71EC3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報名方式：</w:t>
      </w:r>
    </w:p>
    <w:p w:rsidR="00F26D27" w:rsidRPr="002F5312" w:rsidRDefault="00C71EC3" w:rsidP="00857F3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proofErr w:type="gramStart"/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採</w:t>
      </w:r>
      <w:proofErr w:type="gramEnd"/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通訊報名或親自報名，（不受理現場報名）。</w:t>
      </w:r>
    </w:p>
    <w:p w:rsidR="00C71EC3" w:rsidRPr="003B613C" w:rsidRDefault="00BB7A36" w:rsidP="008158D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3B613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參加學員需填寫報名表（如附件二），並檢附照片三張</w:t>
      </w:r>
      <w:r w:rsidR="00187635" w:rsidRPr="003B613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，</w:t>
      </w:r>
      <w:r w:rsidR="003B613C">
        <w:rPr>
          <w:rFonts w:ascii="標楷體" w:eastAsia="標楷體" w:hAnsi="標楷體" w:cs="標楷體w...."/>
          <w:color w:val="000000"/>
          <w:kern w:val="0"/>
          <w:sz w:val="28"/>
          <w:szCs w:val="28"/>
        </w:rPr>
        <w:br/>
      </w:r>
      <w:proofErr w:type="gramStart"/>
      <w:r w:rsidR="00C71EC3" w:rsidRPr="003B613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浮貼</w:t>
      </w:r>
      <w:r w:rsidR="00187635" w:rsidRPr="003B613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並於</w:t>
      </w:r>
      <w:proofErr w:type="gramEnd"/>
      <w:r w:rsidR="00C71EC3" w:rsidRPr="003B613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背面註明姓名。</w:t>
      </w:r>
    </w:p>
    <w:p w:rsidR="00C71EC3" w:rsidRPr="002F5312" w:rsidRDefault="00C71EC3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十</w:t>
      </w:r>
      <w:r w:rsidR="00857F3F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一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、報名地點及費用：</w:t>
      </w:r>
    </w:p>
    <w:p w:rsidR="00857F3F" w:rsidRDefault="00C71EC3" w:rsidP="00546DF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請將</w:t>
      </w:r>
      <w:r w:rsidRPr="002F5312">
        <w:rPr>
          <w:rFonts w:ascii="標楷體" w:eastAsia="標楷體" w:hAnsi="標楷體" w:cs="文鼎粗隸" w:hint="eastAsia"/>
          <w:color w:val="000000"/>
          <w:kern w:val="0"/>
          <w:sz w:val="28"/>
          <w:szCs w:val="28"/>
        </w:rPr>
        <w:t>報名表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寄</w:t>
      </w:r>
      <w:r w:rsidR="00F26D27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【</w:t>
      </w:r>
      <w:r w:rsidR="00546DF4" w:rsidRPr="00546DF4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新北市新店區中華路48巷29號4樓</w:t>
      </w:r>
      <w:r w:rsidR="00F26D27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】</w:t>
      </w:r>
    </w:p>
    <w:p w:rsidR="00C71EC3" w:rsidRPr="002F5312" w:rsidRDefault="00C71EC3" w:rsidP="00857F3F">
      <w:pPr>
        <w:pStyle w:val="a3"/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中華民國</w:t>
      </w:r>
      <w:r w:rsidR="00F26D27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毽球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協會收</w:t>
      </w:r>
      <w:r w:rsidR="001057D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。</w:t>
      </w:r>
    </w:p>
    <w:p w:rsidR="00187635" w:rsidRDefault="00B74508" w:rsidP="00857F3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CE3B04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報名時請繳交報名費新台幣壹仟貳百元整，</w:t>
      </w:r>
    </w:p>
    <w:p w:rsidR="00B74508" w:rsidRPr="00CE3B04" w:rsidRDefault="00B74508" w:rsidP="00187635">
      <w:pPr>
        <w:pStyle w:val="a3"/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CE3B04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中華民國毽球協會會員</w:t>
      </w:r>
      <w:r w:rsidR="001057D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優惠</w:t>
      </w:r>
      <w:r w:rsidRPr="00CE3B04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報名費新台幣壹仟元整</w:t>
      </w:r>
      <w:r w:rsidR="001057D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。</w:t>
      </w:r>
    </w:p>
    <w:p w:rsidR="00B74508" w:rsidRDefault="00B74508" w:rsidP="00857F3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CE3B04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請將報名費先匯入：</w:t>
      </w:r>
      <w:r w:rsidR="00857F3F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臺灣銀行</w:t>
      </w:r>
      <w:r w:rsidR="00E24EAA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(004)</w:t>
      </w:r>
      <w:r w:rsidR="003478D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 xml:space="preserve"> </w:t>
      </w:r>
      <w:r w:rsidR="00857F3F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群賢分行</w:t>
      </w:r>
      <w:r w:rsidRPr="00CE3B04">
        <w:rPr>
          <w:rFonts w:ascii="標楷體" w:eastAsia="標楷體" w:hAnsi="標楷體" w:cs="標楷體w...."/>
          <w:color w:val="000000"/>
          <w:kern w:val="0"/>
          <w:sz w:val="28"/>
          <w:szCs w:val="28"/>
          <w:shd w:val="clear" w:color="auto" w:fill="D9D9D9" w:themeFill="background1" w:themeFillShade="D9"/>
        </w:rPr>
        <w:br/>
      </w:r>
      <w:r w:rsidR="001057D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戶名：中華民國毽球協會</w:t>
      </w:r>
    </w:p>
    <w:p w:rsidR="00857F3F" w:rsidRPr="00857F3F" w:rsidRDefault="00857F3F" w:rsidP="00857F3F">
      <w:pPr>
        <w:pStyle w:val="a3"/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857F3F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匯款帳號：</w:t>
      </w: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162001007246</w:t>
      </w:r>
    </w:p>
    <w:p w:rsidR="00B74508" w:rsidRDefault="00961454" w:rsidP="00857F3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報到時</w:t>
      </w:r>
      <w:r w:rsidRPr="00961454"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繳</w:t>
      </w:r>
      <w:r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交繳</w:t>
      </w:r>
      <w:r w:rsidRPr="00961454"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款</w:t>
      </w:r>
      <w:r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證明。</w:t>
      </w:r>
      <w:r w:rsidR="00B74508" w:rsidRPr="00CE3B04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報名後未參加講習者，不予退費。</w:t>
      </w:r>
    </w:p>
    <w:p w:rsidR="00F3637F" w:rsidRPr="00546DF4" w:rsidRDefault="00F3637F" w:rsidP="00857F3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kern w:val="0"/>
          <w:sz w:val="28"/>
          <w:szCs w:val="28"/>
        </w:rPr>
      </w:pPr>
      <w:r w:rsidRPr="00546DF4">
        <w:rPr>
          <w:rFonts w:ascii="標楷體" w:eastAsia="標楷體" w:hAnsi="標楷體" w:cs="標楷體w...." w:hint="eastAsia"/>
          <w:kern w:val="0"/>
          <w:sz w:val="28"/>
          <w:szCs w:val="28"/>
        </w:rPr>
        <w:t>報名後如因故未能參與，所繳款項扣除行政相關費用後退還餘款。</w:t>
      </w:r>
    </w:p>
    <w:p w:rsidR="00B74508" w:rsidRPr="00CE3B04" w:rsidRDefault="00B74508" w:rsidP="00857F3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3478D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連絡電話：</w:t>
      </w:r>
      <w:r w:rsidR="003478D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0921822309</w:t>
      </w:r>
    </w:p>
    <w:p w:rsidR="00CE4B1C" w:rsidRPr="00CE4B1C" w:rsidRDefault="00CE4B1C" w:rsidP="00857F3F">
      <w:pPr>
        <w:autoSpaceDE w:val="0"/>
        <w:autoSpaceDN w:val="0"/>
        <w:adjustRightInd w:val="0"/>
        <w:spacing w:line="480" w:lineRule="exact"/>
        <w:ind w:left="848" w:hangingChars="303" w:hanging="848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十二、</w:t>
      </w:r>
      <w:r w:rsidRPr="00F00D28">
        <w:rPr>
          <w:rFonts w:ascii="標楷體" w:eastAsia="標楷體" w:hAnsi="標楷體" w:hint="eastAsia"/>
          <w:sz w:val="28"/>
        </w:rPr>
        <w:t>報到：</w:t>
      </w:r>
      <w:r w:rsidR="00DD4059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105年</w:t>
      </w:r>
      <w:r w:rsidR="00F00D2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11</w:t>
      </w:r>
      <w:r w:rsidR="00DD4059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月</w:t>
      </w:r>
      <w:r w:rsidR="00F00D2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19</w:t>
      </w:r>
      <w:r w:rsidR="00DD4059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日（星期</w:t>
      </w:r>
      <w:r w:rsidR="00F00D28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六</w:t>
      </w:r>
      <w:r w:rsidR="00DD4059" w:rsidRPr="00F00D28">
        <w:rPr>
          <w:rFonts w:ascii="標楷體" w:eastAsia="標楷體" w:hAnsi="標楷體" w:cs="標楷體w...." w:hint="eastAsia"/>
          <w:kern w:val="0"/>
          <w:sz w:val="28"/>
          <w:szCs w:val="28"/>
        </w:rPr>
        <w:t>）上午</w:t>
      </w:r>
      <w:r w:rsidR="00DD4059" w:rsidRPr="00F00D28">
        <w:rPr>
          <w:rFonts w:ascii="標楷體" w:eastAsia="標楷體" w:hAnsi="標楷體"/>
          <w:sz w:val="28"/>
          <w:szCs w:val="28"/>
        </w:rPr>
        <w:t>0</w:t>
      </w:r>
      <w:r w:rsidR="00DD4059" w:rsidRPr="00F00D28">
        <w:rPr>
          <w:rFonts w:ascii="標楷體" w:eastAsia="標楷體" w:hAnsi="標楷體" w:hint="eastAsia"/>
          <w:sz w:val="28"/>
          <w:szCs w:val="28"/>
        </w:rPr>
        <w:t>7：5</w:t>
      </w:r>
      <w:r w:rsidR="00DD4059" w:rsidRPr="00F00D28">
        <w:rPr>
          <w:rFonts w:ascii="標楷體" w:eastAsia="標楷體" w:hAnsi="標楷體"/>
          <w:sz w:val="28"/>
          <w:szCs w:val="28"/>
        </w:rPr>
        <w:t>0</w:t>
      </w:r>
      <w:r w:rsidR="00DD4059" w:rsidRPr="00F00D28">
        <w:rPr>
          <w:rFonts w:ascii="標楷體" w:eastAsia="標楷體" w:hAnsi="標楷體" w:hint="eastAsia"/>
          <w:sz w:val="28"/>
          <w:szCs w:val="28"/>
        </w:rPr>
        <w:t>～</w:t>
      </w:r>
      <w:r w:rsidR="00DD4059" w:rsidRPr="00F00D28">
        <w:rPr>
          <w:rFonts w:ascii="標楷體" w:eastAsia="標楷體" w:hAnsi="標楷體"/>
          <w:sz w:val="28"/>
          <w:szCs w:val="28"/>
        </w:rPr>
        <w:t>0</w:t>
      </w:r>
      <w:r w:rsidR="00DD4059" w:rsidRPr="00F00D28">
        <w:rPr>
          <w:rFonts w:ascii="標楷體" w:eastAsia="標楷體" w:hAnsi="標楷體" w:hint="eastAsia"/>
          <w:sz w:val="28"/>
          <w:szCs w:val="28"/>
        </w:rPr>
        <w:t>8：</w:t>
      </w:r>
      <w:r w:rsidR="00DD4059" w:rsidRPr="00F00D28">
        <w:rPr>
          <w:rFonts w:ascii="標楷體" w:eastAsia="標楷體" w:hAnsi="標楷體"/>
          <w:sz w:val="28"/>
          <w:szCs w:val="28"/>
        </w:rPr>
        <w:t>10</w:t>
      </w:r>
      <w:r w:rsidR="00187635">
        <w:rPr>
          <w:rFonts w:ascii="標楷體" w:eastAsia="標楷體" w:hAnsi="標楷體"/>
        </w:rPr>
        <w:br/>
      </w:r>
      <w:r w:rsidR="00DD4059" w:rsidRPr="00122FA6">
        <w:rPr>
          <w:rFonts w:ascii="標楷體" w:eastAsia="標楷體" w:hAnsi="標楷體" w:hint="eastAsia"/>
          <w:sz w:val="28"/>
          <w:szCs w:val="28"/>
        </w:rPr>
        <w:t>地點：</w:t>
      </w:r>
      <w:r w:rsidR="00122FA6" w:rsidRPr="00122FA6">
        <w:rPr>
          <w:rFonts w:ascii="標楷體" w:eastAsia="標楷體" w:hAnsi="標楷體" w:cs="標楷體w...." w:hint="eastAsia"/>
          <w:kern w:val="0"/>
          <w:sz w:val="28"/>
          <w:szCs w:val="28"/>
        </w:rPr>
        <w:t>永春國小 臺北市信義區松山路225巷48號</w:t>
      </w:r>
    </w:p>
    <w:p w:rsidR="00C71EC3" w:rsidRPr="002F5312" w:rsidRDefault="00C71EC3" w:rsidP="00857F3F">
      <w:pPr>
        <w:autoSpaceDE w:val="0"/>
        <w:autoSpaceDN w:val="0"/>
        <w:adjustRightInd w:val="0"/>
        <w:spacing w:line="480" w:lineRule="exact"/>
        <w:ind w:left="848" w:hangingChars="303" w:hanging="848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十</w:t>
      </w:r>
      <w:r w:rsidR="00DD4059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三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、講師：聘請國內具備</w:t>
      </w:r>
      <w:proofErr w:type="gramStart"/>
      <w:r w:rsidR="00F26D27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毽</w:t>
      </w:r>
      <w:proofErr w:type="gramEnd"/>
      <w:r w:rsidR="00F26D27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球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運動知識，資歷淵博之專家學者擔任講師及聘請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lastRenderedPageBreak/>
        <w:t>優秀</w:t>
      </w:r>
      <w:proofErr w:type="gramStart"/>
      <w:r w:rsidR="00F26D27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毽</w:t>
      </w:r>
      <w:proofErr w:type="gramEnd"/>
      <w:r w:rsidR="00F26D27"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球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有關人士擔任示範。</w:t>
      </w:r>
    </w:p>
    <w:p w:rsidR="00C71EC3" w:rsidRPr="002F5312" w:rsidRDefault="00C71EC3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十</w:t>
      </w:r>
      <w:r w:rsidR="00DD4059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四</w:t>
      </w:r>
      <w:r w:rsidRPr="002F53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授課內容：如課程表（附件一）。</w:t>
      </w:r>
      <w:r w:rsidRPr="002F5312">
        <w:rPr>
          <w:rFonts w:ascii="標楷體" w:eastAsia="標楷體" w:hAnsi="標楷體" w:cs="標楷體w...."/>
          <w:color w:val="000000"/>
          <w:kern w:val="0"/>
          <w:sz w:val="28"/>
          <w:szCs w:val="28"/>
        </w:rPr>
        <w:t xml:space="preserve"> </w:t>
      </w:r>
    </w:p>
    <w:p w:rsidR="00C71EC3" w:rsidRPr="002F5312" w:rsidRDefault="00C71EC3" w:rsidP="00857F3F">
      <w:pPr>
        <w:autoSpaceDE w:val="0"/>
        <w:autoSpaceDN w:val="0"/>
        <w:adjustRightInd w:val="0"/>
        <w:spacing w:line="480" w:lineRule="exact"/>
        <w:ind w:left="848" w:hangingChars="303" w:hanging="848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十</w:t>
      </w:r>
      <w:r w:rsidR="00857F3F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五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、資格：參加講習人員由本會核發講習結業證書，經筆試合格及參加實習</w:t>
      </w:r>
      <w:r w:rsidR="00F0660C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裁判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合格後，由本會</w:t>
      </w:r>
      <w:proofErr w:type="gramStart"/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備冊連同資料卡備</w:t>
      </w:r>
      <w:proofErr w:type="gramEnd"/>
      <w:r w:rsidR="00612D6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存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後，再由本會核發</w:t>
      </w:r>
      <w:r w:rsidR="00612D6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裁判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證。</w:t>
      </w:r>
    </w:p>
    <w:p w:rsidR="00C71EC3" w:rsidRPr="002F5312" w:rsidRDefault="00C71EC3" w:rsidP="00857F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</w:rPr>
      </w:pPr>
      <w:r w:rsidRPr="002F5312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十</w:t>
      </w:r>
      <w:r w:rsidR="00857F3F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六</w:t>
      </w:r>
      <w:r w:rsidRPr="002F5312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、一般規定</w:t>
      </w:r>
      <w:r w:rsidR="00DD4059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與注意事項</w:t>
      </w:r>
      <w:r w:rsidRPr="002F5312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：</w:t>
      </w:r>
      <w:r w:rsidRPr="002F5312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 xml:space="preserve"> </w:t>
      </w:r>
    </w:p>
    <w:p w:rsidR="00C71EC3" w:rsidRDefault="00C71EC3" w:rsidP="00857F3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參加講習人員報到時間另行通知，</w:t>
      </w:r>
      <w:proofErr w:type="gramStart"/>
      <w:r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午膳由承辦</w:t>
      </w:r>
      <w:proofErr w:type="gramEnd"/>
      <w:r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單位負擔，</w:t>
      </w:r>
      <w:r w:rsidR="00BE02F8">
        <w:rPr>
          <w:rFonts w:ascii="標楷體" w:eastAsia="標楷體" w:hAnsi="標楷體" w:cs="標楷體w...."/>
          <w:color w:val="000000"/>
          <w:kern w:val="0"/>
          <w:sz w:val="28"/>
          <w:szCs w:val="28"/>
        </w:rPr>
        <w:br/>
      </w:r>
      <w:r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往返旅費自行負擔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。</w:t>
      </w:r>
      <w:r w:rsidRPr="002F5312">
        <w:rPr>
          <w:rFonts w:ascii="標楷體" w:eastAsia="標楷體" w:hAnsi="標楷體" w:cs="標楷體w...."/>
          <w:color w:val="000000"/>
          <w:kern w:val="0"/>
          <w:sz w:val="28"/>
          <w:szCs w:val="28"/>
        </w:rPr>
        <w:t xml:space="preserve"> </w:t>
      </w:r>
    </w:p>
    <w:p w:rsidR="008B5F67" w:rsidRPr="00546DF4" w:rsidRDefault="008B5F67" w:rsidP="008B5F6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kern w:val="0"/>
          <w:sz w:val="28"/>
          <w:szCs w:val="28"/>
        </w:rPr>
      </w:pPr>
      <w:r w:rsidRPr="00546DF4">
        <w:rPr>
          <w:rFonts w:ascii="標楷體" w:eastAsia="標楷體" w:hAnsi="標楷體" w:cs="標楷體w...." w:hint="eastAsia"/>
          <w:kern w:val="0"/>
          <w:sz w:val="28"/>
          <w:szCs w:val="28"/>
        </w:rPr>
        <w:t>參加講習人員均統一辦理公共意外保險</w:t>
      </w:r>
      <w:r w:rsidRPr="00546DF4">
        <w:rPr>
          <w:rFonts w:ascii="標楷體" w:eastAsia="標楷體" w:hAnsi="標楷體" w:cs="標楷體w...."/>
          <w:kern w:val="0"/>
          <w:sz w:val="28"/>
          <w:szCs w:val="28"/>
        </w:rPr>
        <w:t>300</w:t>
      </w:r>
      <w:r w:rsidRPr="00546DF4">
        <w:rPr>
          <w:rFonts w:ascii="標楷體" w:eastAsia="標楷體" w:hAnsi="標楷體" w:cs="標楷體w...." w:hint="eastAsia"/>
          <w:kern w:val="0"/>
          <w:sz w:val="28"/>
          <w:szCs w:val="28"/>
        </w:rPr>
        <w:t>萬元。請各參與人員自行依需要</w:t>
      </w:r>
      <w:r w:rsidR="00F3637F" w:rsidRPr="00546DF4">
        <w:rPr>
          <w:rFonts w:ascii="標楷體" w:eastAsia="標楷體" w:hAnsi="標楷體" w:cs="標楷體w...." w:hint="eastAsia"/>
          <w:kern w:val="0"/>
          <w:sz w:val="28"/>
          <w:szCs w:val="28"/>
        </w:rPr>
        <w:t>另外</w:t>
      </w:r>
      <w:r w:rsidRPr="00546DF4">
        <w:rPr>
          <w:rFonts w:ascii="標楷體" w:eastAsia="標楷體" w:hAnsi="標楷體" w:cs="標楷體w...." w:hint="eastAsia"/>
          <w:kern w:val="0"/>
          <w:sz w:val="28"/>
          <w:szCs w:val="28"/>
        </w:rPr>
        <w:t>投保人身險。</w:t>
      </w:r>
    </w:p>
    <w:p w:rsidR="00C71EC3" w:rsidRPr="002F5312" w:rsidRDefault="00C71EC3" w:rsidP="00857F3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參加講習人員請攜帶運動服裝、運動鞋、身分證、健保卡及印章。</w:t>
      </w:r>
    </w:p>
    <w:p w:rsidR="00AD7C44" w:rsidRDefault="00C71EC3" w:rsidP="00DD405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參加講習人員請攜帶</w:t>
      </w:r>
      <w:proofErr w:type="gramStart"/>
      <w:r w:rsidR="00EC6D42"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毽</w:t>
      </w:r>
      <w:proofErr w:type="gramEnd"/>
      <w:r w:rsidR="00EC6D42"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球一個</w:t>
      </w:r>
      <w:r w:rsidR="00B74508"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或當場購買</w:t>
      </w:r>
      <w:r w:rsid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(一個180元)</w:t>
      </w:r>
      <w:r w:rsidRPr="00B7450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。</w:t>
      </w:r>
    </w:p>
    <w:p w:rsidR="00DD4059" w:rsidRPr="00F3637F" w:rsidRDefault="00DD4059" w:rsidP="00AD7C44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color w:val="000000"/>
          <w:kern w:val="0"/>
          <w:sz w:val="28"/>
          <w:szCs w:val="28"/>
        </w:rPr>
      </w:pPr>
      <w:r w:rsidRPr="00DD4059">
        <w:rPr>
          <w:rFonts w:ascii="標楷體" w:eastAsia="標楷體" w:hAnsi="標楷體" w:hint="eastAsia"/>
          <w:sz w:val="28"/>
        </w:rPr>
        <w:t>每天上下午按時簽到，不得代簽及要求補簽，上課時數未達</w:t>
      </w:r>
      <w:proofErr w:type="gramStart"/>
      <w:r w:rsidRPr="00DD4059">
        <w:rPr>
          <w:rFonts w:ascii="標楷體" w:eastAsia="標楷體" w:hAnsi="標楷體" w:hint="eastAsia"/>
          <w:sz w:val="28"/>
        </w:rPr>
        <w:t>20小時</w:t>
      </w:r>
      <w:r w:rsidRPr="00AD7C44">
        <w:rPr>
          <w:rFonts w:ascii="標楷體" w:eastAsia="標楷體" w:hAnsi="標楷體" w:hint="eastAsia"/>
          <w:sz w:val="28"/>
        </w:rPr>
        <w:t>及缺考</w:t>
      </w:r>
      <w:proofErr w:type="gramEnd"/>
      <w:r w:rsidRPr="00AD7C44">
        <w:rPr>
          <w:rFonts w:ascii="標楷體" w:eastAsia="標楷體" w:hAnsi="標楷體" w:hint="eastAsia"/>
          <w:sz w:val="28"/>
        </w:rPr>
        <w:t>者視同不合格，不予錄取。</w:t>
      </w:r>
    </w:p>
    <w:p w:rsidR="00F3637F" w:rsidRPr="00BD20BC" w:rsidRDefault="00F3637F" w:rsidP="00F3637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 w:left="851"/>
        <w:rPr>
          <w:rFonts w:ascii="標楷體" w:eastAsia="標楷體" w:hAnsi="標楷體" w:cs="標楷體w...."/>
          <w:kern w:val="0"/>
          <w:sz w:val="28"/>
          <w:szCs w:val="28"/>
        </w:rPr>
      </w:pPr>
      <w:r w:rsidRPr="00BD20BC">
        <w:rPr>
          <w:rFonts w:ascii="標楷體" w:eastAsia="標楷體" w:hAnsi="標楷體" w:hint="eastAsia"/>
          <w:sz w:val="28"/>
        </w:rPr>
        <w:t>所填報名參加本講習會之個人資料將受到個人資料保護法之保護，僅供本講習會及本會裁判建檔相關用途使用。</w:t>
      </w:r>
    </w:p>
    <w:p w:rsidR="00C71EC3" w:rsidRPr="002F5312" w:rsidRDefault="00C71EC3" w:rsidP="00857F3F">
      <w:pPr>
        <w:autoSpaceDE w:val="0"/>
        <w:autoSpaceDN w:val="0"/>
        <w:adjustRightInd w:val="0"/>
        <w:spacing w:line="480" w:lineRule="exact"/>
        <w:ind w:left="848" w:hangingChars="303" w:hanging="848"/>
        <w:rPr>
          <w:rFonts w:ascii="標楷體" w:eastAsia="標楷體" w:hAnsi="標楷體" w:cs="Arial Unicode MS"/>
          <w:sz w:val="28"/>
          <w:szCs w:val="28"/>
        </w:rPr>
      </w:pP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十</w:t>
      </w:r>
      <w:r w:rsidR="00BE02F8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七</w:t>
      </w:r>
      <w:r w:rsidRPr="002F5312">
        <w:rPr>
          <w:rFonts w:ascii="標楷體" w:eastAsia="標楷體" w:hAnsi="標楷體" w:cs="標楷體w...." w:hint="eastAsia"/>
          <w:color w:val="000000"/>
          <w:kern w:val="0"/>
          <w:sz w:val="28"/>
          <w:szCs w:val="28"/>
        </w:rPr>
        <w:t>、本計畫刊載於本會網站，本會網址：</w:t>
      </w:r>
      <w:r w:rsidR="00F0660C" w:rsidRPr="00F0660C">
        <w:rPr>
          <w:rFonts w:ascii="標楷體" w:eastAsia="標楷體" w:hAnsi="標楷體" w:cs="標楷體w...."/>
          <w:color w:val="000000"/>
          <w:kern w:val="0"/>
          <w:sz w:val="28"/>
          <w:szCs w:val="28"/>
        </w:rPr>
        <w:t>https://tinyurl.com/ctsbsca2016</w:t>
      </w:r>
      <w:r w:rsidR="00F0660C">
        <w:rPr>
          <w:rFonts w:ascii="標楷體" w:eastAsia="標楷體" w:hAnsi="標楷體" w:cs="標楷體w...."/>
          <w:color w:val="000000"/>
          <w:kern w:val="0"/>
          <w:sz w:val="28"/>
          <w:szCs w:val="28"/>
        </w:rPr>
        <w:t>/</w:t>
      </w:r>
      <w:r w:rsidR="00A86DFD" w:rsidRPr="002F5312">
        <w:rPr>
          <w:rFonts w:ascii="標楷體" w:eastAsia="標楷體" w:hAnsi="標楷體" w:cs="標楷體w...."/>
          <w:color w:val="000000"/>
          <w:kern w:val="0"/>
          <w:sz w:val="28"/>
          <w:szCs w:val="28"/>
        </w:rPr>
        <w:br/>
      </w:r>
      <w:r w:rsidRPr="002F5312">
        <w:rPr>
          <w:rFonts w:ascii="標楷體" w:eastAsia="標楷體" w:hAnsi="標楷體" w:cs="Arial Unicode MS" w:hint="eastAsia"/>
          <w:sz w:val="28"/>
          <w:szCs w:val="28"/>
        </w:rPr>
        <w:t>可自行下載、連結</w:t>
      </w:r>
      <w:r w:rsidR="00B74508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C71EC3" w:rsidRPr="002F5312" w:rsidRDefault="00C71EC3" w:rsidP="00C71EC3">
      <w:pPr>
        <w:pStyle w:val="Default"/>
        <w:pageBreakBefore/>
        <w:rPr>
          <w:rFonts w:ascii="標楷體" w:eastAsia="標楷體" w:hAnsi="標楷體" w:cs="Arial Unicode MS"/>
          <w:sz w:val="28"/>
          <w:szCs w:val="28"/>
        </w:rPr>
      </w:pPr>
      <w:r w:rsidRPr="002F5312">
        <w:rPr>
          <w:rFonts w:ascii="標楷體" w:eastAsia="標楷體" w:hAnsi="標楷體" w:cs="Arial Unicode MS" w:hint="eastAsia"/>
          <w:sz w:val="28"/>
          <w:szCs w:val="28"/>
        </w:rPr>
        <w:lastRenderedPageBreak/>
        <w:t>附件一：</w:t>
      </w:r>
      <w:r w:rsidRPr="002F5312">
        <w:rPr>
          <w:rFonts w:ascii="標楷體" w:eastAsia="標楷體" w:hAnsi="標楷體" w:cs="Arial Unicode MS"/>
          <w:sz w:val="28"/>
          <w:szCs w:val="28"/>
        </w:rPr>
        <w:t xml:space="preserve"> </w:t>
      </w:r>
    </w:p>
    <w:p w:rsidR="00C71EC3" w:rsidRPr="00B74508" w:rsidRDefault="00C71EC3" w:rsidP="00A86DFD">
      <w:pPr>
        <w:pStyle w:val="Default"/>
        <w:jc w:val="center"/>
        <w:rPr>
          <w:rFonts w:ascii="標楷體" w:eastAsia="標楷體" w:hAnsi="標楷體" w:cs="Arial Unicode MS"/>
          <w:sz w:val="40"/>
          <w:szCs w:val="56"/>
        </w:rPr>
      </w:pPr>
      <w:r w:rsidRPr="00B74508">
        <w:rPr>
          <w:rFonts w:ascii="標楷體" w:eastAsia="標楷體" w:hAnsi="標楷體" w:cs="Arial Unicode MS" w:hint="eastAsia"/>
          <w:sz w:val="40"/>
          <w:szCs w:val="56"/>
        </w:rPr>
        <w:t>中華民國</w:t>
      </w:r>
      <w:r w:rsidR="00A86DFD" w:rsidRPr="00B74508">
        <w:rPr>
          <w:rFonts w:ascii="標楷體" w:eastAsia="標楷體" w:hAnsi="標楷體" w:cs="Arial Unicode MS" w:hint="eastAsia"/>
          <w:sz w:val="40"/>
          <w:szCs w:val="56"/>
        </w:rPr>
        <w:t>毽球</w:t>
      </w:r>
      <w:r w:rsidRPr="00B74508">
        <w:rPr>
          <w:rFonts w:ascii="標楷體" w:eastAsia="標楷體" w:hAnsi="標楷體" w:cs="Arial Unicode MS" w:hint="eastAsia"/>
          <w:sz w:val="40"/>
          <w:szCs w:val="56"/>
        </w:rPr>
        <w:t>協會</w:t>
      </w:r>
    </w:p>
    <w:p w:rsidR="00B74508" w:rsidRPr="00B74508" w:rsidRDefault="00B74508" w:rsidP="00A86DFD">
      <w:pPr>
        <w:pStyle w:val="Default"/>
        <w:jc w:val="center"/>
        <w:rPr>
          <w:rFonts w:ascii="標楷體" w:eastAsia="標楷體" w:hAnsi="標楷體" w:cs="Arial Unicode MS"/>
          <w:sz w:val="40"/>
          <w:szCs w:val="56"/>
        </w:rPr>
      </w:pPr>
      <w:r w:rsidRPr="00B74508">
        <w:rPr>
          <w:rFonts w:ascii="標楷體" w:eastAsia="標楷體" w:hAnsi="標楷體" w:cs="Arial Unicode MS" w:hint="eastAsia"/>
          <w:sz w:val="40"/>
          <w:szCs w:val="56"/>
        </w:rPr>
        <w:t>丙級</w:t>
      </w:r>
      <w:r w:rsidR="00612D62">
        <w:rPr>
          <w:rFonts w:ascii="標楷體" w:eastAsia="標楷體" w:hAnsi="標楷體" w:cs="Arial Unicode MS" w:hint="eastAsia"/>
          <w:sz w:val="40"/>
          <w:szCs w:val="56"/>
        </w:rPr>
        <w:t>裁判</w:t>
      </w:r>
      <w:r w:rsidRPr="00B74508">
        <w:rPr>
          <w:rFonts w:ascii="標楷體" w:eastAsia="標楷體" w:hAnsi="標楷體" w:cs="Arial Unicode MS" w:hint="eastAsia"/>
          <w:sz w:val="40"/>
          <w:szCs w:val="56"/>
        </w:rPr>
        <w:t>講習課表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443"/>
        <w:gridCol w:w="2442"/>
        <w:gridCol w:w="2102"/>
      </w:tblGrid>
      <w:tr w:rsidR="00C71EC3" w:rsidRPr="002F5312" w:rsidTr="00961454">
        <w:trPr>
          <w:trHeight w:val="467"/>
          <w:jc w:val="center"/>
        </w:trPr>
        <w:tc>
          <w:tcPr>
            <w:tcW w:w="2163" w:type="dxa"/>
          </w:tcPr>
          <w:p w:rsidR="00A86DFD" w:rsidRPr="002F5312" w:rsidRDefault="00A86DFD" w:rsidP="00A86DFD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 xml:space="preserve">　　　　　　日期</w:t>
            </w:r>
          </w:p>
          <w:p w:rsidR="00A86DFD" w:rsidRPr="002F5312" w:rsidRDefault="00A86DFD" w:rsidP="00A86DFD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43" w:type="dxa"/>
          </w:tcPr>
          <w:p w:rsidR="00A86DFD" w:rsidRPr="00F00D28" w:rsidRDefault="00F00D28" w:rsidP="003478DC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00D28">
              <w:rPr>
                <w:rFonts w:ascii="標楷體" w:eastAsia="標楷體" w:hAnsi="標楷體" w:hint="eastAsia"/>
                <w:color w:val="auto"/>
              </w:rPr>
              <w:t>11</w:t>
            </w:r>
            <w:r w:rsidR="00C71EC3" w:rsidRPr="00F00D28">
              <w:rPr>
                <w:rFonts w:ascii="標楷體" w:eastAsia="標楷體" w:hAnsi="標楷體" w:hint="eastAsia"/>
                <w:color w:val="auto"/>
              </w:rPr>
              <w:t>月</w:t>
            </w:r>
            <w:r w:rsidRPr="00F00D28">
              <w:rPr>
                <w:rFonts w:ascii="標楷體" w:eastAsia="標楷體" w:hAnsi="標楷體"/>
                <w:color w:val="auto"/>
              </w:rPr>
              <w:t>19</w:t>
            </w:r>
            <w:r w:rsidR="00C71EC3" w:rsidRPr="00F00D28">
              <w:rPr>
                <w:rFonts w:ascii="標楷體" w:eastAsia="標楷體" w:hAnsi="標楷體" w:hint="eastAsia"/>
                <w:color w:val="auto"/>
              </w:rPr>
              <w:t>日星期</w:t>
            </w:r>
            <w:r w:rsidRPr="00F00D28">
              <w:rPr>
                <w:rFonts w:ascii="標楷體" w:eastAsia="標楷體" w:hAnsi="標楷體" w:hint="eastAsia"/>
                <w:color w:val="auto"/>
              </w:rPr>
              <w:t>六</w:t>
            </w:r>
          </w:p>
          <w:p w:rsidR="00C71EC3" w:rsidRPr="00F00D28" w:rsidRDefault="00C71EC3" w:rsidP="003478DC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00D28">
              <w:rPr>
                <w:rFonts w:ascii="標楷體" w:eastAsia="標楷體" w:hAnsi="標楷體" w:hint="eastAsia"/>
                <w:color w:val="auto"/>
              </w:rPr>
              <w:t>第一天</w:t>
            </w:r>
          </w:p>
        </w:tc>
        <w:tc>
          <w:tcPr>
            <w:tcW w:w="2442" w:type="dxa"/>
          </w:tcPr>
          <w:p w:rsidR="00C71EC3" w:rsidRPr="00F00D28" w:rsidRDefault="00F00D28" w:rsidP="003478DC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00D28">
              <w:rPr>
                <w:rFonts w:ascii="標楷體" w:eastAsia="標楷體" w:hAnsi="標楷體" w:hint="eastAsia"/>
                <w:color w:val="auto"/>
              </w:rPr>
              <w:t>1</w:t>
            </w:r>
            <w:r w:rsidRPr="00F00D28">
              <w:rPr>
                <w:rFonts w:ascii="標楷體" w:eastAsia="標楷體" w:hAnsi="標楷體"/>
                <w:color w:val="auto"/>
              </w:rPr>
              <w:t>1</w:t>
            </w:r>
            <w:r w:rsidR="00C71EC3" w:rsidRPr="00F00D28">
              <w:rPr>
                <w:rFonts w:ascii="標楷體" w:eastAsia="標楷體" w:hAnsi="標楷體" w:hint="eastAsia"/>
                <w:color w:val="auto"/>
              </w:rPr>
              <w:t>月</w:t>
            </w:r>
            <w:r w:rsidRPr="00F00D28">
              <w:rPr>
                <w:rFonts w:ascii="標楷體" w:eastAsia="標楷體" w:hAnsi="標楷體" w:hint="eastAsia"/>
                <w:color w:val="auto"/>
              </w:rPr>
              <w:t>2</w:t>
            </w:r>
            <w:r w:rsidRPr="00F00D28">
              <w:rPr>
                <w:rFonts w:ascii="標楷體" w:eastAsia="標楷體" w:hAnsi="標楷體"/>
                <w:color w:val="auto"/>
              </w:rPr>
              <w:t>0</w:t>
            </w:r>
            <w:r w:rsidR="00C71EC3" w:rsidRPr="00F00D28">
              <w:rPr>
                <w:rFonts w:ascii="標楷體" w:eastAsia="標楷體" w:hAnsi="標楷體" w:hint="eastAsia"/>
                <w:color w:val="auto"/>
              </w:rPr>
              <w:t>日星期</w:t>
            </w:r>
            <w:r w:rsidRPr="00F00D28">
              <w:rPr>
                <w:rFonts w:ascii="標楷體" w:eastAsia="標楷體" w:hAnsi="標楷體" w:hint="eastAsia"/>
                <w:color w:val="auto"/>
              </w:rPr>
              <w:t>日</w:t>
            </w:r>
          </w:p>
          <w:p w:rsidR="00C71EC3" w:rsidRPr="00F00D28" w:rsidRDefault="00C71EC3" w:rsidP="003478DC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00D28">
              <w:rPr>
                <w:rFonts w:ascii="標楷體" w:eastAsia="標楷體" w:hAnsi="標楷體" w:hint="eastAsia"/>
                <w:color w:val="auto"/>
              </w:rPr>
              <w:t>第二天</w:t>
            </w:r>
          </w:p>
        </w:tc>
        <w:tc>
          <w:tcPr>
            <w:tcW w:w="2102" w:type="dxa"/>
          </w:tcPr>
          <w:p w:rsidR="00C71EC3" w:rsidRPr="002F5312" w:rsidRDefault="00EB2C02" w:rsidP="00675BA3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71EC3" w:rsidRPr="002F531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066FD5">
              <w:rPr>
                <w:rFonts w:ascii="標楷體" w:eastAsia="標楷體" w:hAnsi="標楷體" w:hint="eastAsia"/>
              </w:rPr>
              <w:t>7</w:t>
            </w:r>
            <w:r w:rsidR="00C71EC3" w:rsidRPr="002F5312">
              <w:rPr>
                <w:rFonts w:ascii="標楷體" w:eastAsia="標楷體" w:hAnsi="標楷體" w:hint="eastAsia"/>
              </w:rPr>
              <w:t>日</w:t>
            </w:r>
            <w:r w:rsidR="00A86DFD" w:rsidRPr="002F5312">
              <w:rPr>
                <w:rFonts w:ascii="標楷體" w:eastAsia="標楷體" w:hAnsi="標楷體" w:hint="eastAsia"/>
              </w:rPr>
              <w:t>星期</w:t>
            </w:r>
            <w:r w:rsidR="00066FD5">
              <w:rPr>
                <w:rFonts w:ascii="標楷體" w:eastAsia="標楷體" w:hAnsi="標楷體" w:hint="eastAsia"/>
              </w:rPr>
              <w:t>日</w:t>
            </w:r>
          </w:p>
          <w:p w:rsidR="00C71EC3" w:rsidRPr="002F5312" w:rsidRDefault="00C71EC3" w:rsidP="00675BA3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第三天</w:t>
            </w:r>
          </w:p>
        </w:tc>
      </w:tr>
      <w:tr w:rsidR="00C71EC3" w:rsidRPr="002F5312" w:rsidTr="00961454">
        <w:trPr>
          <w:trHeight w:val="638"/>
          <w:jc w:val="center"/>
        </w:trPr>
        <w:tc>
          <w:tcPr>
            <w:tcW w:w="2163" w:type="dxa"/>
          </w:tcPr>
          <w:p w:rsidR="00C71EC3" w:rsidRPr="002F5312" w:rsidRDefault="00C71EC3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第一節</w:t>
            </w:r>
            <w:r w:rsidRPr="002F5312">
              <w:rPr>
                <w:rFonts w:ascii="標楷體" w:eastAsia="標楷體" w:hAnsi="標楷體"/>
              </w:rPr>
              <w:t xml:space="preserve"> </w:t>
            </w:r>
          </w:p>
          <w:p w:rsidR="00C71EC3" w:rsidRPr="002F5312" w:rsidRDefault="00C71EC3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/>
              </w:rPr>
              <w:t>08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20</w:t>
            </w:r>
            <w:r w:rsidRPr="002F5312">
              <w:rPr>
                <w:rFonts w:ascii="標楷體" w:eastAsia="標楷體" w:hAnsi="標楷體" w:hint="eastAsia"/>
              </w:rPr>
              <w:t>～</w:t>
            </w:r>
            <w:r w:rsidRPr="002F5312">
              <w:rPr>
                <w:rFonts w:ascii="標楷體" w:eastAsia="標楷體" w:hAnsi="標楷體"/>
              </w:rPr>
              <w:t>09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 xml:space="preserve">10 </w:t>
            </w:r>
          </w:p>
          <w:p w:rsidR="002E7944" w:rsidRPr="002F5312" w:rsidRDefault="002E7944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第二節</w:t>
            </w:r>
            <w:r w:rsidRPr="002F5312">
              <w:rPr>
                <w:rFonts w:ascii="標楷體" w:eastAsia="標楷體" w:hAnsi="標楷體"/>
              </w:rPr>
              <w:t xml:space="preserve"> </w:t>
            </w:r>
          </w:p>
          <w:p w:rsidR="002E7944" w:rsidRPr="002F5312" w:rsidRDefault="002E7944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/>
              </w:rPr>
              <w:t>09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20</w:t>
            </w:r>
            <w:r w:rsidRPr="002F5312">
              <w:rPr>
                <w:rFonts w:ascii="標楷體" w:eastAsia="標楷體" w:hAnsi="標楷體" w:hint="eastAsia"/>
              </w:rPr>
              <w:t>～</w:t>
            </w:r>
            <w:r w:rsidRPr="002F5312">
              <w:rPr>
                <w:rFonts w:ascii="標楷體" w:eastAsia="標楷體" w:hAnsi="標楷體"/>
              </w:rPr>
              <w:t>10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3" w:type="dxa"/>
          </w:tcPr>
          <w:p w:rsidR="002A022B" w:rsidRDefault="002A022B" w:rsidP="00722E8A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  <w:p w:rsidR="006E1440" w:rsidRDefault="00B569E6" w:rsidP="00722E8A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2F5312">
              <w:rPr>
                <w:rFonts w:ascii="標楷體" w:eastAsia="標楷體" w:hAnsi="標楷體" w:hint="eastAsia"/>
              </w:rPr>
              <w:t>毽</w:t>
            </w:r>
            <w:proofErr w:type="gramEnd"/>
            <w:r w:rsidRPr="002F5312">
              <w:rPr>
                <w:rFonts w:ascii="標楷體" w:eastAsia="標楷體" w:hAnsi="標楷體" w:hint="eastAsia"/>
              </w:rPr>
              <w:t>球運動特點</w:t>
            </w:r>
          </w:p>
          <w:p w:rsidR="00B569E6" w:rsidRPr="002F5312" w:rsidRDefault="00B569E6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和發展趨勢</w:t>
            </w:r>
          </w:p>
          <w:p w:rsidR="00C71EC3" w:rsidRPr="006E1440" w:rsidRDefault="006E1440" w:rsidP="00722E8A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講師：李明秀</w:t>
            </w:r>
          </w:p>
        </w:tc>
        <w:tc>
          <w:tcPr>
            <w:tcW w:w="2442" w:type="dxa"/>
          </w:tcPr>
          <w:p w:rsidR="00F00D28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2F5312">
              <w:rPr>
                <w:rFonts w:ascii="標楷體" w:eastAsia="標楷體" w:hAnsi="標楷體" w:hint="eastAsia"/>
              </w:rPr>
              <w:t>毽</w:t>
            </w:r>
            <w:proofErr w:type="gramEnd"/>
            <w:r w:rsidRPr="002F5312">
              <w:rPr>
                <w:rFonts w:ascii="標楷體" w:eastAsia="標楷體" w:hAnsi="標楷體" w:hint="eastAsia"/>
              </w:rPr>
              <w:t>球運動</w:t>
            </w:r>
          </w:p>
          <w:p w:rsidR="00F00D28" w:rsidRDefault="00F00D28" w:rsidP="00F00D28">
            <w:pPr>
              <w:pStyle w:val="Default"/>
              <w:rPr>
                <w:rFonts w:eastAsia="標楷體"/>
              </w:rPr>
            </w:pPr>
            <w:r w:rsidRPr="0032454C">
              <w:rPr>
                <w:rFonts w:ascii="標楷體" w:eastAsia="標楷體" w:hAnsi="標楷體" w:hint="eastAsia"/>
              </w:rPr>
              <w:t>記錄法講解</w:t>
            </w:r>
          </w:p>
          <w:p w:rsidR="00F00D28" w:rsidRPr="00A954EB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講師：林奇輝</w:t>
            </w:r>
          </w:p>
          <w:p w:rsidR="00DE79FA" w:rsidRPr="002F5312" w:rsidRDefault="00DE79FA" w:rsidP="008B2C7D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</w:tcPr>
          <w:p w:rsidR="00800904" w:rsidRDefault="00800904" w:rsidP="00800904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2F5312">
              <w:rPr>
                <w:rFonts w:ascii="標楷體" w:eastAsia="標楷體" w:hAnsi="標楷體" w:hint="eastAsia"/>
              </w:rPr>
              <w:t>毽</w:t>
            </w:r>
            <w:proofErr w:type="gramEnd"/>
            <w:r w:rsidRPr="002F5312">
              <w:rPr>
                <w:rFonts w:ascii="標楷體" w:eastAsia="標楷體" w:hAnsi="標楷體" w:hint="eastAsia"/>
              </w:rPr>
              <w:t>球</w:t>
            </w:r>
            <w:r w:rsidR="008932F9">
              <w:rPr>
                <w:rFonts w:ascii="標楷體" w:eastAsia="標楷體" w:hAnsi="標楷體" w:hint="eastAsia"/>
              </w:rPr>
              <w:t>裁判</w:t>
            </w:r>
            <w:r w:rsidRPr="002F5312">
              <w:rPr>
                <w:rFonts w:ascii="標楷體" w:eastAsia="標楷體" w:hAnsi="標楷體" w:hint="eastAsia"/>
              </w:rPr>
              <w:t>示範</w:t>
            </w:r>
            <w:r w:rsidR="008932F9">
              <w:rPr>
                <w:rFonts w:ascii="標楷體" w:eastAsia="標楷體" w:hAnsi="標楷體" w:hint="eastAsia"/>
              </w:rPr>
              <w:t>、</w:t>
            </w:r>
            <w:r w:rsidR="00FC5D71">
              <w:rPr>
                <w:rFonts w:ascii="標楷體" w:eastAsia="標楷體" w:hAnsi="標楷體" w:hint="eastAsia"/>
              </w:rPr>
              <w:t>演練</w:t>
            </w:r>
            <w:r w:rsidR="008932F9">
              <w:rPr>
                <w:rFonts w:ascii="標楷體" w:eastAsia="標楷體" w:hAnsi="標楷體" w:hint="eastAsia"/>
              </w:rPr>
              <w:t>與實習</w:t>
            </w:r>
          </w:p>
          <w:p w:rsidR="00EB2C02" w:rsidRPr="002F5312" w:rsidRDefault="00EB2C02" w:rsidP="00800904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講師：講師群</w:t>
            </w:r>
          </w:p>
        </w:tc>
      </w:tr>
      <w:tr w:rsidR="00C71EC3" w:rsidRPr="002F5312" w:rsidTr="00961454">
        <w:trPr>
          <w:trHeight w:val="638"/>
          <w:jc w:val="center"/>
        </w:trPr>
        <w:tc>
          <w:tcPr>
            <w:tcW w:w="2163" w:type="dxa"/>
          </w:tcPr>
          <w:p w:rsidR="00C71EC3" w:rsidRPr="002F5312" w:rsidRDefault="00C71EC3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第三節</w:t>
            </w:r>
            <w:r w:rsidRPr="002F5312">
              <w:rPr>
                <w:rFonts w:ascii="標楷體" w:eastAsia="標楷體" w:hAnsi="標楷體"/>
              </w:rPr>
              <w:t xml:space="preserve"> </w:t>
            </w:r>
          </w:p>
          <w:p w:rsidR="00C71EC3" w:rsidRPr="002F5312" w:rsidRDefault="00C71EC3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/>
              </w:rPr>
              <w:t>10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20</w:t>
            </w:r>
            <w:r w:rsidRPr="002F5312">
              <w:rPr>
                <w:rFonts w:ascii="標楷體" w:eastAsia="標楷體" w:hAnsi="標楷體" w:hint="eastAsia"/>
              </w:rPr>
              <w:t>～</w:t>
            </w:r>
            <w:r w:rsidRPr="002F5312">
              <w:rPr>
                <w:rFonts w:ascii="標楷體" w:eastAsia="標楷體" w:hAnsi="標楷體"/>
              </w:rPr>
              <w:t>11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 xml:space="preserve">10 </w:t>
            </w:r>
          </w:p>
          <w:p w:rsidR="002E7944" w:rsidRPr="002F5312" w:rsidRDefault="002E7944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第四節</w:t>
            </w:r>
            <w:r w:rsidRPr="002F5312">
              <w:rPr>
                <w:rFonts w:ascii="標楷體" w:eastAsia="標楷體" w:hAnsi="標楷體"/>
              </w:rPr>
              <w:t xml:space="preserve"> </w:t>
            </w:r>
          </w:p>
          <w:p w:rsidR="002E7944" w:rsidRPr="002F5312" w:rsidRDefault="002E7944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/>
              </w:rPr>
              <w:t>11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20</w:t>
            </w:r>
            <w:r w:rsidRPr="002F5312">
              <w:rPr>
                <w:rFonts w:ascii="標楷體" w:eastAsia="標楷體" w:hAnsi="標楷體" w:hint="eastAsia"/>
              </w:rPr>
              <w:t>～</w:t>
            </w:r>
            <w:r w:rsidRPr="002F5312">
              <w:rPr>
                <w:rFonts w:ascii="標楷體" w:eastAsia="標楷體" w:hAnsi="標楷體"/>
              </w:rPr>
              <w:t>12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10</w:t>
            </w:r>
          </w:p>
        </w:tc>
        <w:tc>
          <w:tcPr>
            <w:tcW w:w="2443" w:type="dxa"/>
          </w:tcPr>
          <w:p w:rsidR="00F70FFD" w:rsidRPr="00122FA6" w:rsidRDefault="00F70FFD" w:rsidP="00722E8A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台式</w:t>
            </w:r>
            <w:proofErr w:type="gramStart"/>
            <w:r w:rsidR="004205C1" w:rsidRPr="00122FA6">
              <w:rPr>
                <w:rFonts w:ascii="標楷體" w:eastAsia="標楷體" w:hAnsi="標楷體" w:hint="eastAsia"/>
                <w:color w:val="auto"/>
              </w:rPr>
              <w:t>毽</w:t>
            </w:r>
            <w:proofErr w:type="gramEnd"/>
            <w:r w:rsidR="004205C1" w:rsidRPr="00122FA6">
              <w:rPr>
                <w:rFonts w:ascii="標楷體" w:eastAsia="標楷體" w:hAnsi="標楷體" w:hint="eastAsia"/>
                <w:color w:val="auto"/>
              </w:rPr>
              <w:t>球</w:t>
            </w:r>
          </w:p>
          <w:p w:rsidR="00C71EC3" w:rsidRPr="00122FA6" w:rsidRDefault="00B569E6" w:rsidP="00722E8A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基本技術、</w:t>
            </w:r>
            <w:r w:rsidR="00034599" w:rsidRPr="00122FA6">
              <w:rPr>
                <w:rFonts w:ascii="標楷體" w:eastAsia="標楷體" w:hAnsi="標楷體" w:hint="eastAsia"/>
                <w:color w:val="auto"/>
              </w:rPr>
              <w:t>競賽規則</w:t>
            </w:r>
          </w:p>
          <w:p w:rsidR="006E1440" w:rsidRPr="00122FA6" w:rsidRDefault="006E1440" w:rsidP="00F00D28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講師：</w:t>
            </w:r>
            <w:r w:rsidR="00122FA6" w:rsidRPr="00122FA6">
              <w:rPr>
                <w:rFonts w:ascii="標楷體" w:eastAsia="標楷體" w:hAnsi="標楷體" w:hint="eastAsia"/>
                <w:color w:val="auto"/>
              </w:rPr>
              <w:t>林奇輝</w:t>
            </w:r>
          </w:p>
        </w:tc>
        <w:tc>
          <w:tcPr>
            <w:tcW w:w="2442" w:type="dxa"/>
          </w:tcPr>
          <w:p w:rsidR="00F00D28" w:rsidRPr="002F5312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proofErr w:type="gramStart"/>
            <w:r>
              <w:rPr>
                <w:rFonts w:ascii="標楷體" w:eastAsia="標楷體" w:hAnsi="標楷體" w:hint="eastAsia"/>
              </w:rPr>
              <w:t>毽</w:t>
            </w:r>
            <w:proofErr w:type="gramEnd"/>
            <w:r>
              <w:rPr>
                <w:rFonts w:ascii="標楷體" w:eastAsia="標楷體" w:hAnsi="標楷體" w:hint="eastAsia"/>
              </w:rPr>
              <w:t>球</w:t>
            </w:r>
          </w:p>
          <w:p w:rsidR="00F00D28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基本技術、競賽規則</w:t>
            </w:r>
          </w:p>
          <w:p w:rsidR="0032454C" w:rsidRPr="00DE79FA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講師：陳正航</w:t>
            </w:r>
          </w:p>
        </w:tc>
        <w:tc>
          <w:tcPr>
            <w:tcW w:w="2102" w:type="dxa"/>
          </w:tcPr>
          <w:p w:rsidR="00F70FFD" w:rsidRPr="00F70FFD" w:rsidRDefault="00F70FFD" w:rsidP="00F70FFD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F70FFD">
              <w:rPr>
                <w:rFonts w:ascii="標楷體" w:eastAsia="標楷體" w:hAnsi="標楷體" w:hint="eastAsia"/>
              </w:rPr>
              <w:t>毽</w:t>
            </w:r>
            <w:proofErr w:type="gramEnd"/>
            <w:r w:rsidRPr="00F70FFD">
              <w:rPr>
                <w:rFonts w:ascii="標楷體" w:eastAsia="標楷體" w:hAnsi="標楷體" w:hint="eastAsia"/>
              </w:rPr>
              <w:t>球裁判示範、演練與實習</w:t>
            </w:r>
          </w:p>
          <w:p w:rsidR="00EB2C02" w:rsidRPr="002F5312" w:rsidRDefault="00F70FFD" w:rsidP="00F70FFD">
            <w:pPr>
              <w:pStyle w:val="Default"/>
              <w:rPr>
                <w:rFonts w:ascii="標楷體" w:eastAsia="標楷體" w:hAnsi="標楷體"/>
              </w:rPr>
            </w:pPr>
            <w:r w:rsidRPr="00F70FFD">
              <w:rPr>
                <w:rFonts w:ascii="標楷體" w:eastAsia="標楷體" w:hAnsi="標楷體" w:hint="eastAsia"/>
              </w:rPr>
              <w:t>講師：講師群</w:t>
            </w:r>
          </w:p>
        </w:tc>
      </w:tr>
      <w:tr w:rsidR="004205C1" w:rsidRPr="002F5312" w:rsidTr="00961454">
        <w:trPr>
          <w:trHeight w:val="284"/>
          <w:jc w:val="center"/>
        </w:trPr>
        <w:tc>
          <w:tcPr>
            <w:tcW w:w="2163" w:type="dxa"/>
          </w:tcPr>
          <w:p w:rsidR="004205C1" w:rsidRPr="002F5312" w:rsidRDefault="004205C1" w:rsidP="00A86DFD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/>
              </w:rPr>
              <w:t>12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10</w:t>
            </w:r>
            <w:r w:rsidRPr="002F5312">
              <w:rPr>
                <w:rFonts w:ascii="標楷體" w:eastAsia="標楷體" w:hAnsi="標楷體" w:hint="eastAsia"/>
              </w:rPr>
              <w:t>～</w:t>
            </w:r>
            <w:r w:rsidRPr="002F5312">
              <w:rPr>
                <w:rFonts w:ascii="標楷體" w:eastAsia="標楷體" w:hAnsi="標楷體"/>
              </w:rPr>
              <w:t>13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00</w:t>
            </w:r>
          </w:p>
        </w:tc>
        <w:tc>
          <w:tcPr>
            <w:tcW w:w="6987" w:type="dxa"/>
            <w:gridSpan w:val="3"/>
          </w:tcPr>
          <w:p w:rsidR="004205C1" w:rsidRPr="00122FA6" w:rsidRDefault="004205C1" w:rsidP="004205C1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午</w:t>
            </w:r>
            <w:r w:rsidRPr="00122FA6">
              <w:rPr>
                <w:rFonts w:ascii="標楷體" w:eastAsia="標楷體" w:hAnsi="標楷體"/>
                <w:color w:val="auto"/>
              </w:rPr>
              <w:t xml:space="preserve"> </w:t>
            </w:r>
            <w:r w:rsidRPr="00122FA6">
              <w:rPr>
                <w:rFonts w:ascii="標楷體" w:eastAsia="標楷體" w:hAnsi="標楷體" w:hint="eastAsia"/>
                <w:color w:val="auto"/>
              </w:rPr>
              <w:t>餐</w:t>
            </w:r>
            <w:r w:rsidRPr="00122FA6">
              <w:rPr>
                <w:rFonts w:ascii="標楷體" w:eastAsia="標楷體" w:hAnsi="標楷體"/>
                <w:color w:val="auto"/>
              </w:rPr>
              <w:t xml:space="preserve"> </w:t>
            </w:r>
            <w:r w:rsidRPr="00122FA6">
              <w:rPr>
                <w:rFonts w:ascii="標楷體" w:eastAsia="標楷體" w:hAnsi="標楷體" w:hint="eastAsia"/>
                <w:color w:val="auto"/>
              </w:rPr>
              <w:t>時</w:t>
            </w:r>
            <w:r w:rsidRPr="00122FA6">
              <w:rPr>
                <w:rFonts w:ascii="標楷體" w:eastAsia="標楷體" w:hAnsi="標楷體"/>
                <w:color w:val="auto"/>
              </w:rPr>
              <w:t xml:space="preserve"> </w:t>
            </w:r>
            <w:r w:rsidRPr="00122FA6">
              <w:rPr>
                <w:rFonts w:ascii="標楷體" w:eastAsia="標楷體" w:hAnsi="標楷體" w:hint="eastAsia"/>
                <w:color w:val="auto"/>
              </w:rPr>
              <w:t>間</w:t>
            </w:r>
          </w:p>
        </w:tc>
      </w:tr>
      <w:tr w:rsidR="00C71EC3" w:rsidRPr="002F5312" w:rsidTr="00961454">
        <w:trPr>
          <w:trHeight w:val="635"/>
          <w:jc w:val="center"/>
        </w:trPr>
        <w:tc>
          <w:tcPr>
            <w:tcW w:w="2163" w:type="dxa"/>
          </w:tcPr>
          <w:p w:rsidR="00C71EC3" w:rsidRPr="002F5312" w:rsidRDefault="00C71EC3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第五節</w:t>
            </w:r>
            <w:r w:rsidRPr="002F5312">
              <w:rPr>
                <w:rFonts w:ascii="標楷體" w:eastAsia="標楷體" w:hAnsi="標楷體"/>
              </w:rPr>
              <w:t xml:space="preserve"> </w:t>
            </w:r>
          </w:p>
          <w:p w:rsidR="00C71EC3" w:rsidRPr="002F5312" w:rsidRDefault="00C71EC3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/>
              </w:rPr>
              <w:t>13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10</w:t>
            </w:r>
            <w:r w:rsidRPr="002F5312">
              <w:rPr>
                <w:rFonts w:ascii="標楷體" w:eastAsia="標楷體" w:hAnsi="標楷體" w:hint="eastAsia"/>
              </w:rPr>
              <w:t>～</w:t>
            </w:r>
            <w:r w:rsidRPr="002F5312">
              <w:rPr>
                <w:rFonts w:ascii="標楷體" w:eastAsia="標楷體" w:hAnsi="標楷體"/>
              </w:rPr>
              <w:t>14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 xml:space="preserve">00 </w:t>
            </w:r>
          </w:p>
          <w:p w:rsidR="002E7944" w:rsidRPr="002F5312" w:rsidRDefault="002E7944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第六節</w:t>
            </w:r>
            <w:r w:rsidRPr="002F5312">
              <w:rPr>
                <w:rFonts w:ascii="標楷體" w:eastAsia="標楷體" w:hAnsi="標楷體"/>
              </w:rPr>
              <w:t xml:space="preserve"> </w:t>
            </w:r>
          </w:p>
          <w:p w:rsidR="002E7944" w:rsidRPr="002F5312" w:rsidRDefault="002E7944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/>
              </w:rPr>
              <w:t>14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10</w:t>
            </w:r>
            <w:r w:rsidRPr="002F5312">
              <w:rPr>
                <w:rFonts w:ascii="標楷體" w:eastAsia="標楷體" w:hAnsi="標楷體" w:hint="eastAsia"/>
              </w:rPr>
              <w:t>～</w:t>
            </w:r>
            <w:r w:rsidRPr="002F5312">
              <w:rPr>
                <w:rFonts w:ascii="標楷體" w:eastAsia="標楷體" w:hAnsi="標楷體"/>
              </w:rPr>
              <w:t>15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00</w:t>
            </w:r>
          </w:p>
        </w:tc>
        <w:tc>
          <w:tcPr>
            <w:tcW w:w="2443" w:type="dxa"/>
          </w:tcPr>
          <w:p w:rsidR="00800904" w:rsidRPr="00122FA6" w:rsidRDefault="00F70FFD" w:rsidP="00800904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台式</w:t>
            </w:r>
            <w:proofErr w:type="gramStart"/>
            <w:r w:rsidR="00800904" w:rsidRPr="00122FA6">
              <w:rPr>
                <w:rFonts w:ascii="標楷體" w:eastAsia="標楷體" w:hAnsi="標楷體" w:hint="eastAsia"/>
                <w:color w:val="auto"/>
              </w:rPr>
              <w:t>毽</w:t>
            </w:r>
            <w:proofErr w:type="gramEnd"/>
            <w:r w:rsidR="00800904" w:rsidRPr="00122FA6">
              <w:rPr>
                <w:rFonts w:ascii="標楷體" w:eastAsia="標楷體" w:hAnsi="標楷體" w:hint="eastAsia"/>
                <w:color w:val="auto"/>
              </w:rPr>
              <w:t>球</w:t>
            </w:r>
          </w:p>
          <w:p w:rsidR="00C71EC3" w:rsidRPr="00122FA6" w:rsidRDefault="004270DC" w:rsidP="00800904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裁判技術與職責</w:t>
            </w:r>
          </w:p>
          <w:p w:rsidR="00F70FFD" w:rsidRPr="00122FA6" w:rsidRDefault="008B2C7D" w:rsidP="00800904">
            <w:pPr>
              <w:pStyle w:val="Default"/>
              <w:rPr>
                <w:rFonts w:eastAsia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判例分析</w:t>
            </w:r>
          </w:p>
          <w:p w:rsidR="006E1440" w:rsidRPr="00122FA6" w:rsidRDefault="004270DC" w:rsidP="00800904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eastAsia="標楷體" w:hint="eastAsia"/>
                <w:color w:val="auto"/>
              </w:rPr>
              <w:t>講師：</w:t>
            </w:r>
            <w:r w:rsidR="00122FA6" w:rsidRPr="00122FA6">
              <w:rPr>
                <w:rFonts w:ascii="標楷體" w:eastAsia="標楷體" w:hAnsi="標楷體" w:hint="eastAsia"/>
                <w:color w:val="auto"/>
              </w:rPr>
              <w:t>林奇輝</w:t>
            </w:r>
          </w:p>
        </w:tc>
        <w:tc>
          <w:tcPr>
            <w:tcW w:w="2442" w:type="dxa"/>
          </w:tcPr>
          <w:p w:rsidR="00F00D28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proofErr w:type="gramStart"/>
            <w:r w:rsidRPr="002F5312">
              <w:rPr>
                <w:rFonts w:ascii="標楷體" w:eastAsia="標楷體" w:hAnsi="標楷體" w:hint="eastAsia"/>
              </w:rPr>
              <w:t>毽</w:t>
            </w:r>
            <w:proofErr w:type="gramEnd"/>
            <w:r w:rsidRPr="002F5312">
              <w:rPr>
                <w:rFonts w:ascii="標楷體" w:eastAsia="標楷體" w:hAnsi="標楷體" w:hint="eastAsia"/>
              </w:rPr>
              <w:t>球</w:t>
            </w:r>
          </w:p>
          <w:p w:rsidR="00F00D28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 w:rsidRPr="004270DC">
              <w:rPr>
                <w:rFonts w:ascii="標楷體" w:eastAsia="標楷體" w:hAnsi="標楷體" w:hint="eastAsia"/>
              </w:rPr>
              <w:t>裁判技術與職責</w:t>
            </w:r>
          </w:p>
          <w:p w:rsidR="00F00D28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判例分析</w:t>
            </w:r>
          </w:p>
          <w:p w:rsidR="00EB2C02" w:rsidRPr="002F5312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講師：楊佳翰</w:t>
            </w:r>
          </w:p>
        </w:tc>
        <w:tc>
          <w:tcPr>
            <w:tcW w:w="2102" w:type="dxa"/>
          </w:tcPr>
          <w:p w:rsidR="00C71EC3" w:rsidRPr="002F5312" w:rsidRDefault="004205C1" w:rsidP="00722E8A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2F5312">
              <w:rPr>
                <w:rFonts w:ascii="標楷體" w:eastAsia="標楷體" w:hAnsi="標楷體" w:hint="eastAsia"/>
              </w:rPr>
              <w:t>毽</w:t>
            </w:r>
            <w:proofErr w:type="gramEnd"/>
            <w:r w:rsidRPr="002F5312">
              <w:rPr>
                <w:rFonts w:ascii="標楷體" w:eastAsia="標楷體" w:hAnsi="標楷體" w:hint="eastAsia"/>
              </w:rPr>
              <w:t>球</w:t>
            </w:r>
            <w:r w:rsidR="00C71EC3" w:rsidRPr="002F5312">
              <w:rPr>
                <w:rFonts w:ascii="標楷體" w:eastAsia="標楷體" w:hAnsi="標楷體" w:hint="eastAsia"/>
              </w:rPr>
              <w:t>運動</w:t>
            </w:r>
          </w:p>
          <w:p w:rsidR="00A70430" w:rsidRDefault="00A70430" w:rsidP="00722E8A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  <w:r w:rsidRPr="002F5312">
              <w:rPr>
                <w:rFonts w:ascii="標楷體" w:eastAsia="標楷體" w:hAnsi="標楷體" w:hint="eastAsia"/>
              </w:rPr>
              <w:t>術科測驗</w:t>
            </w:r>
          </w:p>
          <w:p w:rsidR="00EB2C02" w:rsidRPr="002F5312" w:rsidRDefault="00EB2C02" w:rsidP="00722E8A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講師：講師群</w:t>
            </w:r>
          </w:p>
        </w:tc>
      </w:tr>
      <w:tr w:rsidR="00C71EC3" w:rsidRPr="002F5312" w:rsidTr="00961454">
        <w:trPr>
          <w:trHeight w:val="635"/>
          <w:jc w:val="center"/>
        </w:trPr>
        <w:tc>
          <w:tcPr>
            <w:tcW w:w="2163" w:type="dxa"/>
          </w:tcPr>
          <w:p w:rsidR="00C71EC3" w:rsidRPr="002F5312" w:rsidRDefault="00C71EC3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第七節</w:t>
            </w:r>
            <w:r w:rsidRPr="002F5312">
              <w:rPr>
                <w:rFonts w:ascii="標楷體" w:eastAsia="標楷體" w:hAnsi="標楷體"/>
              </w:rPr>
              <w:t xml:space="preserve"> </w:t>
            </w:r>
          </w:p>
          <w:p w:rsidR="00C71EC3" w:rsidRPr="002F5312" w:rsidRDefault="00C71EC3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/>
              </w:rPr>
              <w:t>15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10</w:t>
            </w:r>
            <w:r w:rsidRPr="002F5312">
              <w:rPr>
                <w:rFonts w:ascii="標楷體" w:eastAsia="標楷體" w:hAnsi="標楷體" w:hint="eastAsia"/>
              </w:rPr>
              <w:t>～</w:t>
            </w:r>
            <w:r w:rsidRPr="002F5312">
              <w:rPr>
                <w:rFonts w:ascii="標楷體" w:eastAsia="標楷體" w:hAnsi="標楷體"/>
              </w:rPr>
              <w:t>16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 xml:space="preserve">00 </w:t>
            </w:r>
          </w:p>
          <w:p w:rsidR="002E7944" w:rsidRPr="002F5312" w:rsidRDefault="002E7944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 w:hint="eastAsia"/>
              </w:rPr>
              <w:t>第八節</w:t>
            </w:r>
            <w:r w:rsidRPr="002F5312">
              <w:rPr>
                <w:rFonts w:ascii="標楷體" w:eastAsia="標楷體" w:hAnsi="標楷體"/>
              </w:rPr>
              <w:t xml:space="preserve"> </w:t>
            </w:r>
          </w:p>
          <w:p w:rsidR="002E7944" w:rsidRPr="002F5312" w:rsidRDefault="002E7944" w:rsidP="00722E8A">
            <w:pPr>
              <w:pStyle w:val="Default"/>
              <w:rPr>
                <w:rFonts w:ascii="標楷體" w:eastAsia="標楷體" w:hAnsi="標楷體"/>
              </w:rPr>
            </w:pPr>
            <w:r w:rsidRPr="002F5312">
              <w:rPr>
                <w:rFonts w:ascii="標楷體" w:eastAsia="標楷體" w:hAnsi="標楷體"/>
              </w:rPr>
              <w:t>16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10</w:t>
            </w:r>
            <w:r w:rsidRPr="002F5312">
              <w:rPr>
                <w:rFonts w:ascii="標楷體" w:eastAsia="標楷體" w:hAnsi="標楷體" w:hint="eastAsia"/>
              </w:rPr>
              <w:t>～</w:t>
            </w:r>
            <w:r w:rsidRPr="002F5312">
              <w:rPr>
                <w:rFonts w:ascii="標楷體" w:eastAsia="標楷體" w:hAnsi="標楷體"/>
              </w:rPr>
              <w:t>17</w:t>
            </w:r>
            <w:r w:rsidRPr="002F5312">
              <w:rPr>
                <w:rFonts w:ascii="標楷體" w:eastAsia="標楷體" w:hAnsi="標楷體" w:hint="eastAsia"/>
              </w:rPr>
              <w:t>：</w:t>
            </w:r>
            <w:r w:rsidRPr="002F5312">
              <w:rPr>
                <w:rFonts w:ascii="標楷體" w:eastAsia="標楷體" w:hAnsi="標楷體"/>
              </w:rPr>
              <w:t>00</w:t>
            </w:r>
          </w:p>
        </w:tc>
        <w:tc>
          <w:tcPr>
            <w:tcW w:w="2443" w:type="dxa"/>
          </w:tcPr>
          <w:p w:rsidR="00F70FFD" w:rsidRPr="00122FA6" w:rsidRDefault="00F70FFD" w:rsidP="00722E8A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台式</w:t>
            </w:r>
            <w:proofErr w:type="gramStart"/>
            <w:r w:rsidR="008932F9" w:rsidRPr="00122FA6">
              <w:rPr>
                <w:rFonts w:ascii="標楷體" w:eastAsia="標楷體" w:hAnsi="標楷體" w:hint="eastAsia"/>
                <w:color w:val="auto"/>
              </w:rPr>
              <w:t>毽</w:t>
            </w:r>
            <w:proofErr w:type="gramEnd"/>
            <w:r w:rsidR="008932F9" w:rsidRPr="00122FA6">
              <w:rPr>
                <w:rFonts w:ascii="標楷體" w:eastAsia="標楷體" w:hAnsi="標楷體" w:hint="eastAsia"/>
                <w:color w:val="auto"/>
              </w:rPr>
              <w:t>球</w:t>
            </w:r>
          </w:p>
          <w:p w:rsidR="00F70FFD" w:rsidRPr="00122FA6" w:rsidRDefault="00F70FFD" w:rsidP="00722E8A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裁判技術與職責</w:t>
            </w:r>
          </w:p>
          <w:p w:rsidR="00C71EC3" w:rsidRPr="00122FA6" w:rsidRDefault="008B2C7D" w:rsidP="00722E8A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旗號分析與示範</w:t>
            </w:r>
          </w:p>
          <w:p w:rsidR="006E1440" w:rsidRPr="00122FA6" w:rsidRDefault="004270DC" w:rsidP="00722E8A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22FA6">
              <w:rPr>
                <w:rFonts w:ascii="標楷體" w:eastAsia="標楷體" w:hAnsi="標楷體" w:hint="eastAsia"/>
                <w:color w:val="auto"/>
              </w:rPr>
              <w:t>講師：</w:t>
            </w:r>
            <w:r w:rsidR="00122FA6" w:rsidRPr="00122FA6">
              <w:rPr>
                <w:rFonts w:ascii="標楷體" w:eastAsia="標楷體" w:hAnsi="標楷體" w:hint="eastAsia"/>
                <w:color w:val="auto"/>
              </w:rPr>
              <w:t>林奇輝</w:t>
            </w:r>
          </w:p>
        </w:tc>
        <w:tc>
          <w:tcPr>
            <w:tcW w:w="2442" w:type="dxa"/>
          </w:tcPr>
          <w:p w:rsidR="00F00D28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proofErr w:type="gramStart"/>
            <w:r w:rsidRPr="002F5312">
              <w:rPr>
                <w:rFonts w:ascii="標楷體" w:eastAsia="標楷體" w:hAnsi="標楷體" w:hint="eastAsia"/>
              </w:rPr>
              <w:t>毽</w:t>
            </w:r>
            <w:proofErr w:type="gramEnd"/>
            <w:r w:rsidRPr="002F5312">
              <w:rPr>
                <w:rFonts w:ascii="標楷體" w:eastAsia="標楷體" w:hAnsi="標楷體" w:hint="eastAsia"/>
              </w:rPr>
              <w:t>球</w:t>
            </w:r>
          </w:p>
          <w:p w:rsidR="00F00D28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 w:rsidRPr="004270DC">
              <w:rPr>
                <w:rFonts w:ascii="標楷體" w:eastAsia="標楷體" w:hAnsi="標楷體" w:hint="eastAsia"/>
              </w:rPr>
              <w:t>裁判技術與職責</w:t>
            </w:r>
          </w:p>
          <w:p w:rsidR="00F00D28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 w:rsidRPr="00A954EB">
              <w:rPr>
                <w:rFonts w:ascii="標楷體" w:eastAsia="標楷體" w:hAnsi="標楷體" w:hint="eastAsia"/>
              </w:rPr>
              <w:t>旗號分析與示範</w:t>
            </w:r>
          </w:p>
          <w:p w:rsidR="00EB2C02" w:rsidRPr="00A954EB" w:rsidRDefault="00F00D28" w:rsidP="00F00D28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講師：楊佳翰</w:t>
            </w:r>
          </w:p>
        </w:tc>
        <w:tc>
          <w:tcPr>
            <w:tcW w:w="2102" w:type="dxa"/>
          </w:tcPr>
          <w:p w:rsidR="004205C1" w:rsidRPr="002F5312" w:rsidRDefault="004205C1" w:rsidP="00722E8A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2F5312">
              <w:rPr>
                <w:rFonts w:ascii="標楷體" w:eastAsia="標楷體" w:hAnsi="標楷體" w:hint="eastAsia"/>
              </w:rPr>
              <w:t>毽</w:t>
            </w:r>
            <w:proofErr w:type="gramEnd"/>
            <w:r w:rsidRPr="002F5312">
              <w:rPr>
                <w:rFonts w:ascii="標楷體" w:eastAsia="標楷體" w:hAnsi="標楷體" w:hint="eastAsia"/>
              </w:rPr>
              <w:t>球運動</w:t>
            </w:r>
          </w:p>
          <w:p w:rsidR="00A70430" w:rsidRDefault="00A70430" w:rsidP="00722E8A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  <w:r w:rsidRPr="002F5312">
              <w:rPr>
                <w:rFonts w:ascii="標楷體" w:eastAsia="標楷體" w:hAnsi="標楷體" w:hint="eastAsia"/>
              </w:rPr>
              <w:t>筆試測驗</w:t>
            </w:r>
          </w:p>
          <w:p w:rsidR="00A70430" w:rsidRDefault="00A70430" w:rsidP="00722E8A">
            <w:pPr>
              <w:pStyle w:val="Default"/>
              <w:rPr>
                <w:rFonts w:ascii="標楷體" w:eastAsia="標楷體" w:hAnsi="標楷體"/>
              </w:rPr>
            </w:pPr>
            <w:r w:rsidRPr="00A70430">
              <w:rPr>
                <w:rFonts w:ascii="標楷體" w:eastAsia="標楷體" w:hAnsi="標楷體" w:hint="eastAsia"/>
              </w:rPr>
              <w:t>綜合座談</w:t>
            </w:r>
            <w:r w:rsidR="008A7367">
              <w:rPr>
                <w:rFonts w:ascii="標楷體" w:eastAsia="標楷體" w:hAnsi="標楷體" w:hint="eastAsia"/>
              </w:rPr>
              <w:t>、結訓</w:t>
            </w:r>
          </w:p>
          <w:p w:rsidR="00EB2C02" w:rsidRPr="00A70430" w:rsidRDefault="00EB2C02" w:rsidP="00722E8A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講師：講師群</w:t>
            </w:r>
          </w:p>
        </w:tc>
      </w:tr>
    </w:tbl>
    <w:p w:rsidR="00C21B79" w:rsidRDefault="00C21B79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961454" w:rsidRDefault="00961454">
      <w:pPr>
        <w:rPr>
          <w:rFonts w:ascii="標楷體" w:eastAsia="標楷體" w:hAnsi="標楷體"/>
        </w:rPr>
      </w:pPr>
    </w:p>
    <w:p w:rsidR="00C575AA" w:rsidRPr="002F5312" w:rsidRDefault="00961454" w:rsidP="00C575AA">
      <w:pPr>
        <w:pStyle w:val="Default"/>
        <w:pageBreakBefore/>
        <w:rPr>
          <w:rFonts w:ascii="標楷體" w:eastAsia="標楷體" w:hAnsi="標楷體" w:cs="Arial Unicode MS"/>
          <w:sz w:val="28"/>
          <w:szCs w:val="28"/>
        </w:rPr>
      </w:pPr>
      <w:r w:rsidRPr="002F5312">
        <w:rPr>
          <w:rFonts w:ascii="標楷體" w:eastAsia="標楷體" w:hAnsi="標楷體" w:cs="Arial Unicode MS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cs="Arial Unicode MS" w:hint="eastAsia"/>
          <w:sz w:val="28"/>
          <w:szCs w:val="28"/>
        </w:rPr>
        <w:t>二</w:t>
      </w:r>
      <w:r w:rsidRPr="002F5312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2F5312">
        <w:rPr>
          <w:rFonts w:ascii="標楷體" w:eastAsia="標楷體" w:hAnsi="標楷體" w:cs="Arial Unicode MS"/>
          <w:sz w:val="28"/>
          <w:szCs w:val="28"/>
        </w:rPr>
        <w:t xml:space="preserve"> </w:t>
      </w:r>
    </w:p>
    <w:p w:rsidR="00C575AA" w:rsidRDefault="00C575AA" w:rsidP="00C575A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中華民國毽球協會105年丙級裁判講習會報名表</w:t>
      </w:r>
    </w:p>
    <w:tbl>
      <w:tblPr>
        <w:tblW w:w="982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2136"/>
        <w:gridCol w:w="3959"/>
        <w:gridCol w:w="2233"/>
      </w:tblGrid>
      <w:tr w:rsidR="00EE20B2" w:rsidRPr="00911382" w:rsidTr="00EE20B2">
        <w:trPr>
          <w:cantSplit/>
          <w:trHeight w:val="580"/>
        </w:trPr>
        <w:tc>
          <w:tcPr>
            <w:tcW w:w="36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  <w:r w:rsidRPr="004B79E3">
              <w:rPr>
                <w:rFonts w:ascii="Arial" w:eastAsia="標楷體" w:hAnsi="標楷體" w:cs="Arial"/>
                <w:color w:val="000000"/>
                <w:sz w:val="32"/>
              </w:rPr>
              <w:t>姓名：</w:t>
            </w:r>
          </w:p>
        </w:tc>
        <w:tc>
          <w:tcPr>
            <w:tcW w:w="39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  <w:r w:rsidRPr="004B79E3">
              <w:rPr>
                <w:rFonts w:ascii="Arial" w:eastAsia="標楷體" w:hAnsi="標楷體" w:cs="Arial"/>
                <w:color w:val="000000"/>
                <w:sz w:val="32"/>
              </w:rPr>
              <w:t>性別：</w:t>
            </w:r>
            <w:r w:rsidRPr="001F0708">
              <w:rPr>
                <w:rFonts w:ascii="標楷體" w:eastAsia="標楷體" w:hAnsi="Arial" w:hint="eastAsia"/>
                <w:sz w:val="32"/>
                <w:szCs w:val="32"/>
              </w:rPr>
              <w:t>□ 男  □ 女</w:t>
            </w:r>
          </w:p>
        </w:tc>
        <w:tc>
          <w:tcPr>
            <w:tcW w:w="2233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EE20B2" w:rsidRPr="00911382" w:rsidRDefault="00EE20B2" w:rsidP="00DB3B14">
            <w:pPr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DD5675">
              <w:rPr>
                <w:rFonts w:ascii="Arial" w:eastAsia="標楷體" w:hAnsi="Arial" w:cs="Arial"/>
                <w:color w:val="000000"/>
                <w:sz w:val="32"/>
                <w:szCs w:val="32"/>
              </w:rPr>
              <w:t>浮貼</w:t>
            </w:r>
            <w:r w:rsidRPr="00911382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１</w:t>
            </w:r>
            <w:r w:rsidRPr="00DD5675">
              <w:rPr>
                <w:rFonts w:ascii="Arial" w:eastAsia="標楷體" w:hAnsi="Arial" w:cs="Arial"/>
                <w:color w:val="000000"/>
                <w:sz w:val="32"/>
                <w:szCs w:val="32"/>
              </w:rPr>
              <w:t>吋相片</w:t>
            </w:r>
            <w:r w:rsidR="00DD5675" w:rsidRPr="00DD5675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3</w:t>
            </w:r>
            <w:r w:rsidRPr="00DD5675">
              <w:rPr>
                <w:rFonts w:ascii="Arial" w:eastAsia="標楷體" w:hAnsi="Arial" w:cs="Arial"/>
                <w:color w:val="000000"/>
                <w:sz w:val="32"/>
                <w:szCs w:val="32"/>
              </w:rPr>
              <w:t>張</w:t>
            </w:r>
          </w:p>
        </w:tc>
      </w:tr>
      <w:tr w:rsidR="00EE20B2" w:rsidRPr="004B79E3" w:rsidTr="00EE20B2">
        <w:trPr>
          <w:cantSplit/>
          <w:trHeight w:val="625"/>
        </w:trPr>
        <w:tc>
          <w:tcPr>
            <w:tcW w:w="3634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  <w:r>
              <w:rPr>
                <w:rFonts w:ascii="Arial" w:eastAsia="標楷體" w:hAnsi="Arial" w:cs="Arial" w:hint="eastAsia"/>
                <w:color w:val="000000"/>
                <w:sz w:val="32"/>
              </w:rPr>
              <w:t>出生日期：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  <w:r w:rsidRPr="001E69A5">
              <w:rPr>
                <w:rFonts w:ascii="Arial" w:eastAsia="標楷體" w:hAnsi="Arial" w:cs="Arial" w:hint="eastAsia"/>
                <w:color w:val="000000"/>
                <w:sz w:val="32"/>
              </w:rPr>
              <w:t>最高學歷：</w:t>
            </w:r>
          </w:p>
        </w:tc>
        <w:tc>
          <w:tcPr>
            <w:tcW w:w="2233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</w:p>
        </w:tc>
      </w:tr>
      <w:tr w:rsidR="00EE20B2" w:rsidRPr="004B79E3" w:rsidTr="00EE20B2">
        <w:trPr>
          <w:cantSplit/>
          <w:trHeight w:val="647"/>
        </w:trPr>
        <w:tc>
          <w:tcPr>
            <w:tcW w:w="7593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  <w:r w:rsidRPr="004B79E3">
              <w:rPr>
                <w:rFonts w:ascii="Arial" w:eastAsia="標楷體" w:hAnsi="標楷體" w:cs="Arial"/>
                <w:color w:val="000000"/>
                <w:sz w:val="32"/>
              </w:rPr>
              <w:t>身分證字號：</w:t>
            </w:r>
          </w:p>
        </w:tc>
        <w:tc>
          <w:tcPr>
            <w:tcW w:w="2233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</w:p>
        </w:tc>
      </w:tr>
      <w:tr w:rsidR="00EE20B2" w:rsidRPr="004B79E3" w:rsidTr="00EE20B2">
        <w:trPr>
          <w:cantSplit/>
          <w:trHeight w:val="527"/>
        </w:trPr>
        <w:tc>
          <w:tcPr>
            <w:tcW w:w="1498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  <w:r w:rsidRPr="004B79E3">
              <w:rPr>
                <w:rFonts w:ascii="Arial" w:eastAsia="標楷體" w:hAnsi="標楷體" w:cs="Arial"/>
                <w:color w:val="000000"/>
                <w:sz w:val="32"/>
              </w:rPr>
              <w:t>聯絡電話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0B2" w:rsidRPr="00911382" w:rsidRDefault="00EE20B2" w:rsidP="00DB3B14">
            <w:pPr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911382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（</w:t>
            </w:r>
            <w:r w:rsidRPr="00911382">
              <w:rPr>
                <w:rFonts w:ascii="Arial" w:eastAsia="標楷體" w:hAnsi="Arial" w:cs="Arial"/>
                <w:color w:val="000000"/>
                <w:sz w:val="20"/>
                <w:szCs w:val="20"/>
              </w:rPr>
              <w:t>H</w:t>
            </w:r>
            <w:r w:rsidRPr="00911382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）：</w:t>
            </w:r>
            <w:r w:rsidRPr="0091138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 xml:space="preserve">         </w:t>
            </w:r>
            <w:r w:rsidRPr="0091138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 xml:space="preserve">    </w:t>
            </w:r>
            <w:r w:rsidRPr="00911382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（</w:t>
            </w:r>
            <w:r w:rsidRPr="00911382">
              <w:rPr>
                <w:rFonts w:ascii="Arial" w:eastAsia="標楷體" w:hAnsi="Arial" w:cs="Arial"/>
                <w:color w:val="000000"/>
                <w:sz w:val="20"/>
                <w:szCs w:val="20"/>
              </w:rPr>
              <w:t>O</w:t>
            </w:r>
            <w:r w:rsidRPr="00911382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）：</w:t>
            </w:r>
          </w:p>
        </w:tc>
        <w:tc>
          <w:tcPr>
            <w:tcW w:w="2233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</w:p>
        </w:tc>
      </w:tr>
      <w:tr w:rsidR="00EE20B2" w:rsidRPr="004B79E3" w:rsidTr="00EE20B2">
        <w:trPr>
          <w:cantSplit/>
          <w:trHeight w:val="548"/>
        </w:trPr>
        <w:tc>
          <w:tcPr>
            <w:tcW w:w="1498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標楷體" w:cs="Arial"/>
                <w:color w:val="000000"/>
                <w:sz w:val="3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0B2" w:rsidRPr="006E0886" w:rsidRDefault="00EE20B2" w:rsidP="00DB3B14">
            <w:pPr>
              <w:rPr>
                <w:rFonts w:ascii="Arial" w:eastAsia="標楷體" w:hAnsi="標楷體" w:cs="Arial"/>
                <w:color w:val="000000"/>
              </w:rPr>
            </w:pPr>
            <w:r w:rsidRPr="004D66C4">
              <w:rPr>
                <w:rFonts w:ascii="Arial" w:eastAsia="標楷體" w:hAnsi="標楷體" w:cs="Arial"/>
                <w:color w:val="000000"/>
              </w:rPr>
              <w:t>行動電話：</w:t>
            </w:r>
          </w:p>
        </w:tc>
        <w:tc>
          <w:tcPr>
            <w:tcW w:w="2233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</w:p>
        </w:tc>
      </w:tr>
      <w:tr w:rsidR="00EE20B2" w:rsidRPr="004B79E3" w:rsidTr="00EE20B2">
        <w:trPr>
          <w:cantSplit/>
          <w:trHeight w:val="554"/>
        </w:trPr>
        <w:tc>
          <w:tcPr>
            <w:tcW w:w="149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標楷體" w:cs="Arial"/>
                <w:color w:val="000000"/>
                <w:sz w:val="32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32"/>
              </w:rPr>
            </w:pPr>
            <w:r w:rsidRPr="004D66C4">
              <w:rPr>
                <w:rFonts w:ascii="Arial" w:eastAsia="標楷體" w:hAnsi="Arial" w:cs="Arial" w:hint="eastAsia"/>
                <w:color w:val="000000"/>
              </w:rPr>
              <w:t>e-mail</w:t>
            </w:r>
            <w:r w:rsidRPr="004D66C4">
              <w:rPr>
                <w:rFonts w:ascii="Arial" w:eastAsia="標楷體" w:hAnsi="Arial" w:cs="Arial" w:hint="eastAsia"/>
                <w:color w:val="000000"/>
              </w:rPr>
              <w:t>信箱：</w:t>
            </w:r>
          </w:p>
        </w:tc>
      </w:tr>
      <w:tr w:rsidR="00EE20B2" w:rsidRPr="004B79E3" w:rsidTr="00EE20B2">
        <w:trPr>
          <w:cantSplit/>
          <w:trHeight w:val="1159"/>
        </w:trPr>
        <w:tc>
          <w:tcPr>
            <w:tcW w:w="1498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0B2" w:rsidRPr="004B79E3" w:rsidRDefault="00EE20B2" w:rsidP="00DB3B14">
            <w:pPr>
              <w:rPr>
                <w:rFonts w:ascii="Arial" w:eastAsia="標楷體" w:hAnsi="Arial" w:cs="Arial"/>
                <w:color w:val="000000"/>
                <w:sz w:val="20"/>
              </w:rPr>
            </w:pPr>
            <w:r w:rsidRPr="001E69A5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戶籍地址</w:t>
            </w:r>
            <w:r w:rsidRPr="004B79E3">
              <w:rPr>
                <w:rFonts w:ascii="Arial" w:eastAsia="標楷體" w:hAnsi="標楷體" w:cs="Arial"/>
                <w:color w:val="000000"/>
                <w:sz w:val="20"/>
              </w:rPr>
              <w:t>（</w:t>
            </w:r>
            <w:r>
              <w:rPr>
                <w:rFonts w:ascii="Arial" w:eastAsia="標楷體" w:hAnsi="標楷體" w:cs="Arial" w:hint="eastAsia"/>
                <w:color w:val="000000"/>
                <w:sz w:val="20"/>
              </w:rPr>
              <w:t>含</w:t>
            </w:r>
            <w:r w:rsidRPr="004B79E3">
              <w:rPr>
                <w:rFonts w:ascii="Arial" w:eastAsia="標楷體" w:hAnsi="標楷體" w:cs="Arial"/>
                <w:color w:val="000000"/>
                <w:sz w:val="20"/>
              </w:rPr>
              <w:t>郵遞區號）</w:t>
            </w:r>
          </w:p>
        </w:tc>
        <w:tc>
          <w:tcPr>
            <w:tcW w:w="83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20B2" w:rsidRDefault="00EE20B2" w:rsidP="00DB3B14">
            <w:pPr>
              <w:spacing w:line="520" w:lineRule="exact"/>
              <w:rPr>
                <w:rFonts w:ascii="Arial" w:eastAsia="標楷體" w:hAnsi="標楷體" w:cs="Arial"/>
                <w:color w:val="000000"/>
                <w:sz w:val="32"/>
              </w:rPr>
            </w:pPr>
            <w:r w:rsidRPr="004B79E3">
              <w:rPr>
                <w:rFonts w:ascii="Arial" w:eastAsia="標楷體" w:hAnsi="標楷體" w:cs="Arial"/>
                <w:color w:val="000000"/>
                <w:sz w:val="32"/>
              </w:rPr>
              <w:t>（</w:t>
            </w:r>
            <w:r w:rsidRPr="004B79E3">
              <w:rPr>
                <w:rFonts w:ascii="Arial" w:eastAsia="標楷體" w:hAnsi="Arial" w:cs="Arial"/>
                <w:color w:val="000000"/>
                <w:sz w:val="32"/>
              </w:rPr>
              <w:t xml:space="preserve">      </w:t>
            </w:r>
            <w:r w:rsidRPr="004B79E3">
              <w:rPr>
                <w:rFonts w:ascii="Arial" w:eastAsia="標楷體" w:hAnsi="標楷體" w:cs="Arial"/>
                <w:color w:val="000000"/>
                <w:sz w:val="32"/>
              </w:rPr>
              <w:t>）</w:t>
            </w:r>
          </w:p>
          <w:p w:rsidR="00EE20B2" w:rsidRPr="004B79E3" w:rsidRDefault="00EE20B2" w:rsidP="00DB3B14">
            <w:pPr>
              <w:spacing w:line="520" w:lineRule="exact"/>
              <w:rPr>
                <w:rFonts w:ascii="Arial" w:eastAsia="標楷體" w:hAnsi="Arial" w:cs="Arial"/>
                <w:color w:val="000000"/>
                <w:sz w:val="32"/>
              </w:rPr>
            </w:pPr>
          </w:p>
        </w:tc>
      </w:tr>
      <w:tr w:rsidR="00EE20B2" w:rsidRPr="004B79E3" w:rsidTr="00EE20B2">
        <w:trPr>
          <w:cantSplit/>
          <w:trHeight w:val="1159"/>
        </w:trPr>
        <w:tc>
          <w:tcPr>
            <w:tcW w:w="1498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0B2" w:rsidRPr="004B79E3" w:rsidRDefault="00EE20B2" w:rsidP="00DB3B14">
            <w:pPr>
              <w:jc w:val="center"/>
              <w:rPr>
                <w:rFonts w:ascii="Arial" w:eastAsia="標楷體" w:hAnsi="標楷體" w:cs="Arial"/>
                <w:color w:val="000000"/>
                <w:sz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</w:rPr>
              <w:t>通訊</w:t>
            </w:r>
            <w:r w:rsidRPr="004B79E3">
              <w:rPr>
                <w:rFonts w:ascii="Arial" w:eastAsia="標楷體" w:hAnsi="標楷體" w:cs="Arial"/>
                <w:color w:val="000000"/>
                <w:sz w:val="32"/>
              </w:rPr>
              <w:t>住址</w:t>
            </w:r>
            <w:r w:rsidRPr="004B79E3">
              <w:rPr>
                <w:rFonts w:ascii="Arial" w:eastAsia="標楷體" w:hAnsi="標楷體" w:cs="Arial"/>
                <w:color w:val="000000"/>
                <w:sz w:val="20"/>
              </w:rPr>
              <w:t>（</w:t>
            </w:r>
            <w:r>
              <w:rPr>
                <w:rFonts w:ascii="Arial" w:eastAsia="標楷體" w:hAnsi="標楷體" w:cs="Arial" w:hint="eastAsia"/>
                <w:color w:val="000000"/>
                <w:sz w:val="20"/>
              </w:rPr>
              <w:t>含</w:t>
            </w:r>
            <w:r w:rsidRPr="004B79E3">
              <w:rPr>
                <w:rFonts w:ascii="Arial" w:eastAsia="標楷體" w:hAnsi="標楷體" w:cs="Arial"/>
                <w:color w:val="000000"/>
                <w:sz w:val="20"/>
              </w:rPr>
              <w:t>郵遞區號）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E20B2" w:rsidRDefault="00EE20B2" w:rsidP="00DB3B14">
            <w:pPr>
              <w:spacing w:line="520" w:lineRule="exact"/>
              <w:rPr>
                <w:rFonts w:ascii="Arial" w:eastAsia="標楷體" w:hAnsi="標楷體" w:cs="Arial"/>
                <w:color w:val="000000"/>
                <w:sz w:val="32"/>
              </w:rPr>
            </w:pPr>
            <w:r w:rsidRPr="004B79E3">
              <w:rPr>
                <w:rFonts w:ascii="Arial" w:eastAsia="標楷體" w:hAnsi="標楷體" w:cs="Arial"/>
                <w:color w:val="000000"/>
                <w:sz w:val="32"/>
              </w:rPr>
              <w:t>（</w:t>
            </w:r>
            <w:r w:rsidRPr="004B79E3">
              <w:rPr>
                <w:rFonts w:ascii="Arial" w:eastAsia="標楷體" w:hAnsi="Arial" w:cs="Arial"/>
                <w:color w:val="000000"/>
                <w:sz w:val="32"/>
              </w:rPr>
              <w:t xml:space="preserve">      </w:t>
            </w:r>
            <w:r w:rsidRPr="004B79E3">
              <w:rPr>
                <w:rFonts w:ascii="Arial" w:eastAsia="標楷體" w:hAnsi="標楷體" w:cs="Arial"/>
                <w:color w:val="000000"/>
                <w:sz w:val="32"/>
              </w:rPr>
              <w:t>）</w:t>
            </w:r>
          </w:p>
          <w:p w:rsidR="00EE20B2" w:rsidRPr="004B79E3" w:rsidRDefault="00EE20B2" w:rsidP="00DB3B14">
            <w:pPr>
              <w:spacing w:line="520" w:lineRule="exact"/>
              <w:rPr>
                <w:rFonts w:ascii="Arial" w:eastAsia="標楷體" w:hAnsi="標楷體" w:cs="Arial"/>
                <w:color w:val="000000"/>
                <w:sz w:val="32"/>
              </w:rPr>
            </w:pPr>
          </w:p>
        </w:tc>
      </w:tr>
      <w:tr w:rsidR="00EE20B2" w:rsidRPr="006D1880" w:rsidTr="00EE20B2">
        <w:trPr>
          <w:cantSplit/>
          <w:trHeight w:val="711"/>
        </w:trPr>
        <w:tc>
          <w:tcPr>
            <w:tcW w:w="982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EE20B2" w:rsidRPr="00911382" w:rsidRDefault="00EE20B2" w:rsidP="00DB3B14">
            <w:pPr>
              <w:ind w:right="1280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91138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服務</w:t>
            </w:r>
            <w:r w:rsidRPr="0091138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91138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就讀</w:t>
            </w:r>
            <w:r w:rsidRPr="0091138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)</w:t>
            </w:r>
            <w:r w:rsidRPr="0091138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單位：</w:t>
            </w:r>
            <w:r w:rsidRPr="0091138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 xml:space="preserve">                            </w:t>
            </w:r>
          </w:p>
          <w:p w:rsidR="00EE20B2" w:rsidRPr="006D1880" w:rsidRDefault="00EE20B2" w:rsidP="00DB3B14">
            <w:pPr>
              <w:jc w:val="right"/>
              <w:rPr>
                <w:rFonts w:ascii="Arial" w:eastAsia="標楷體" w:hAnsi="Arial" w:cs="Arial"/>
                <w:color w:val="000000"/>
              </w:rPr>
            </w:pPr>
            <w:r w:rsidRPr="006D1880">
              <w:rPr>
                <w:rFonts w:ascii="標楷體" w:eastAsia="標楷體" w:hAnsi="Arial" w:hint="eastAsia"/>
              </w:rPr>
              <w:t>(學生請填就讀學校</w:t>
            </w:r>
            <w:r>
              <w:rPr>
                <w:rFonts w:ascii="標楷體" w:eastAsia="標楷體" w:hAnsi="Arial" w:hint="eastAsia"/>
              </w:rPr>
              <w:t>、</w:t>
            </w:r>
            <w:r w:rsidRPr="006D1880">
              <w:rPr>
                <w:rFonts w:ascii="標楷體" w:eastAsia="標楷體" w:hAnsi="Arial" w:hint="eastAsia"/>
              </w:rPr>
              <w:t>學系及級別)</w:t>
            </w:r>
          </w:p>
        </w:tc>
      </w:tr>
      <w:tr w:rsidR="00EE20B2" w:rsidRPr="00911382" w:rsidTr="00EE20B2">
        <w:trPr>
          <w:cantSplit/>
          <w:trHeight w:val="790"/>
        </w:trPr>
        <w:tc>
          <w:tcPr>
            <w:tcW w:w="982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20B2" w:rsidRPr="00911382" w:rsidRDefault="00EE20B2" w:rsidP="00DB3B14">
            <w:pPr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91138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服務單位地址：</w:t>
            </w:r>
          </w:p>
        </w:tc>
      </w:tr>
      <w:tr w:rsidR="00EE20B2" w:rsidRPr="003F6F88" w:rsidTr="00EE20B2">
        <w:trPr>
          <w:cantSplit/>
          <w:trHeight w:val="673"/>
        </w:trPr>
        <w:tc>
          <w:tcPr>
            <w:tcW w:w="982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20B2" w:rsidRPr="003F6F88" w:rsidRDefault="00EE20B2" w:rsidP="00DB3B14">
            <w:pPr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3F6F88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職</w:t>
            </w:r>
            <w:r w:rsidRPr="003F6F88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 w:rsidRPr="003F6F88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稱：</w:t>
            </w:r>
          </w:p>
        </w:tc>
      </w:tr>
      <w:tr w:rsidR="00EE20B2" w:rsidRPr="004B79E3" w:rsidTr="00EE20B2">
        <w:trPr>
          <w:cantSplit/>
          <w:trHeight w:val="1212"/>
        </w:trPr>
        <w:tc>
          <w:tcPr>
            <w:tcW w:w="9826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E20B2" w:rsidRPr="0090611C" w:rsidRDefault="00EE20B2" w:rsidP="00DB3B14">
            <w:pPr>
              <w:spacing w:line="360" w:lineRule="exac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90611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本人同意所提個人資料作為主辦單位辦理本講習會使用</w:t>
            </w:r>
          </w:p>
          <w:p w:rsidR="00EE20B2" w:rsidRPr="0090611C" w:rsidRDefault="00EE20B2" w:rsidP="00DB3B14">
            <w:pPr>
              <w:spacing w:line="360" w:lineRule="exac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90611C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                                 </w:t>
            </w:r>
          </w:p>
          <w:p w:rsidR="00EE20B2" w:rsidRPr="004B79E3" w:rsidRDefault="00EE20B2" w:rsidP="00DB3B14">
            <w:pPr>
              <w:spacing w:line="360" w:lineRule="exact"/>
              <w:rPr>
                <w:rFonts w:ascii="Arial" w:eastAsia="標楷體" w:hAnsi="標楷體" w:cs="Arial"/>
                <w:color w:val="000000"/>
                <w:sz w:val="32"/>
              </w:rPr>
            </w:pPr>
            <w:r w:rsidRPr="0090611C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                                   簽  名：</w:t>
            </w:r>
          </w:p>
        </w:tc>
      </w:tr>
    </w:tbl>
    <w:p w:rsidR="00EE20B2" w:rsidRPr="008335F9" w:rsidRDefault="00EE20B2" w:rsidP="00EE20B2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Cs w:val="28"/>
        </w:rPr>
      </w:pPr>
      <w:r w:rsidRPr="00122FA6">
        <w:rPr>
          <w:rFonts w:ascii="標楷體" w:eastAsia="標楷體" w:hAnsi="標楷體" w:hint="eastAsia"/>
          <w:szCs w:val="28"/>
        </w:rPr>
        <w:t>本講習會報名至</w:t>
      </w:r>
      <w:r w:rsidR="008335F9" w:rsidRPr="00122FA6">
        <w:rPr>
          <w:rFonts w:ascii="標楷體" w:eastAsia="標楷體" w:hAnsi="標楷體" w:hint="eastAsia"/>
          <w:szCs w:val="28"/>
        </w:rPr>
        <w:t>11</w:t>
      </w:r>
      <w:r w:rsidRPr="00122FA6">
        <w:rPr>
          <w:rFonts w:ascii="標楷體" w:eastAsia="標楷體" w:hAnsi="標楷體" w:hint="eastAsia"/>
          <w:szCs w:val="28"/>
        </w:rPr>
        <w:t>月</w:t>
      </w:r>
      <w:r w:rsidR="008335F9" w:rsidRPr="00122FA6">
        <w:rPr>
          <w:rFonts w:ascii="標楷體" w:eastAsia="標楷體" w:hAnsi="標楷體" w:hint="eastAsia"/>
          <w:szCs w:val="28"/>
        </w:rPr>
        <w:t>1</w:t>
      </w:r>
      <w:r w:rsidR="00066FD5">
        <w:rPr>
          <w:rFonts w:ascii="標楷體" w:eastAsia="標楷體" w:hAnsi="標楷體" w:hint="eastAsia"/>
          <w:szCs w:val="28"/>
        </w:rPr>
        <w:t>7</w:t>
      </w:r>
      <w:r w:rsidRPr="00122FA6">
        <w:rPr>
          <w:rFonts w:ascii="標楷體" w:eastAsia="標楷體" w:hAnsi="標楷體" w:hint="eastAsia"/>
          <w:szCs w:val="28"/>
        </w:rPr>
        <w:t>日止</w:t>
      </w:r>
      <w:r w:rsidRPr="008335F9">
        <w:rPr>
          <w:rFonts w:ascii="標楷體" w:eastAsia="標楷體" w:hAnsi="標楷體" w:hint="eastAsia"/>
          <w:szCs w:val="28"/>
        </w:rPr>
        <w:t>，請確實詳填本報名表並儘速寄出（郵戳為憑）。</w:t>
      </w:r>
    </w:p>
    <w:p w:rsidR="00EE20B2" w:rsidRPr="008335F9" w:rsidRDefault="00EE20B2" w:rsidP="00EE20B2">
      <w:pPr>
        <w:spacing w:line="480" w:lineRule="exact"/>
        <w:ind w:leftChars="174" w:left="418"/>
        <w:rPr>
          <w:rFonts w:ascii="標楷體" w:eastAsia="標楷體" w:hAnsi="標楷體"/>
          <w:szCs w:val="28"/>
        </w:rPr>
      </w:pPr>
      <w:r w:rsidRPr="008335F9">
        <w:rPr>
          <w:rFonts w:ascii="標楷體" w:eastAsia="標楷體" w:hAnsi="標楷體" w:hint="eastAsia"/>
          <w:szCs w:val="28"/>
        </w:rPr>
        <w:t>地址：</w:t>
      </w:r>
      <w:r w:rsidR="00EB2C02" w:rsidRPr="008335F9">
        <w:rPr>
          <w:rFonts w:ascii="標楷體" w:eastAsia="標楷體" w:hAnsi="標楷體" w:hint="eastAsia"/>
        </w:rPr>
        <w:t>新北市新店區中華路48巷29號4樓</w:t>
      </w:r>
      <w:r w:rsidR="00203204" w:rsidRPr="008335F9">
        <w:rPr>
          <w:rFonts w:ascii="標楷體" w:eastAsia="標楷體" w:hAnsi="標楷體" w:cs="標楷體w...." w:hint="eastAsia"/>
          <w:color w:val="000000"/>
          <w:kern w:val="0"/>
          <w:szCs w:val="28"/>
        </w:rPr>
        <w:t xml:space="preserve">  聯絡</w:t>
      </w:r>
      <w:r w:rsidRPr="008335F9">
        <w:rPr>
          <w:rFonts w:ascii="標楷體" w:eastAsia="標楷體" w:hAnsi="標楷體" w:hint="eastAsia"/>
        </w:rPr>
        <w:t>電話：</w:t>
      </w:r>
      <w:r w:rsidR="00203204" w:rsidRPr="008335F9">
        <w:rPr>
          <w:rFonts w:ascii="標楷體" w:eastAsia="標楷體" w:hAnsi="標楷體" w:cs="標楷體w...." w:hint="eastAsia"/>
          <w:color w:val="000000"/>
          <w:kern w:val="0"/>
          <w:szCs w:val="28"/>
        </w:rPr>
        <w:t>0921822309</w:t>
      </w:r>
    </w:p>
    <w:p w:rsidR="00EE20B2" w:rsidRPr="00EE20B2" w:rsidRDefault="00EE20B2" w:rsidP="00EE20B2">
      <w:pPr>
        <w:spacing w:line="480" w:lineRule="exact"/>
        <w:ind w:leftChars="174" w:left="418"/>
        <w:rPr>
          <w:rFonts w:ascii="標楷體" w:eastAsia="標楷體" w:hAnsi="標楷體"/>
          <w:sz w:val="28"/>
          <w:szCs w:val="28"/>
        </w:rPr>
      </w:pPr>
    </w:p>
    <w:p w:rsidR="00EE20B2" w:rsidRDefault="00EE20B2">
      <w:pPr>
        <w:rPr>
          <w:rFonts w:ascii="標楷體" w:eastAsia="標楷體" w:hAnsi="標楷體"/>
        </w:rPr>
      </w:pPr>
    </w:p>
    <w:p w:rsidR="00EE20B2" w:rsidRPr="002F5312" w:rsidRDefault="00EE20B2">
      <w:pPr>
        <w:rPr>
          <w:rFonts w:ascii="標楷體" w:eastAsia="標楷體" w:hAnsi="標楷體"/>
        </w:rPr>
      </w:pPr>
    </w:p>
    <w:sectPr w:rsidR="00EE20B2" w:rsidRPr="002F5312" w:rsidSect="00EE20B2">
      <w:pgSz w:w="11906" w:h="16838"/>
      <w:pgMar w:top="1077" w:right="924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93" w:rsidRDefault="00663093" w:rsidP="002F5312">
      <w:r>
        <w:separator/>
      </w:r>
    </w:p>
  </w:endnote>
  <w:endnote w:type="continuationSeparator" w:id="0">
    <w:p w:rsidR="00663093" w:rsidRDefault="00663093" w:rsidP="002F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w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 PS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粗隸">
    <w:altName w:val="細明體_HKSC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93" w:rsidRDefault="00663093" w:rsidP="002F5312">
      <w:r>
        <w:separator/>
      </w:r>
    </w:p>
  </w:footnote>
  <w:footnote w:type="continuationSeparator" w:id="0">
    <w:p w:rsidR="00663093" w:rsidRDefault="00663093" w:rsidP="002F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1EA9"/>
    <w:multiLevelType w:val="hybridMultilevel"/>
    <w:tmpl w:val="BD0E5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46357C"/>
    <w:multiLevelType w:val="hybridMultilevel"/>
    <w:tmpl w:val="303853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0768B6"/>
    <w:multiLevelType w:val="hybridMultilevel"/>
    <w:tmpl w:val="A16C53F6"/>
    <w:lvl w:ilvl="0" w:tplc="FE00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350D64"/>
    <w:multiLevelType w:val="hybridMultilevel"/>
    <w:tmpl w:val="DC8A2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6074DE8"/>
    <w:multiLevelType w:val="hybridMultilevel"/>
    <w:tmpl w:val="74FA2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A5371F"/>
    <w:multiLevelType w:val="hybridMultilevel"/>
    <w:tmpl w:val="9DBCB606"/>
    <w:lvl w:ilvl="0" w:tplc="3684E7B4">
      <w:start w:val="1"/>
      <w:numFmt w:val="taiwaneseCountingThousand"/>
      <w:lvlText w:val="%1、"/>
      <w:lvlJc w:val="left"/>
      <w:pPr>
        <w:ind w:left="1680" w:hanging="720"/>
      </w:pPr>
      <w:rPr>
        <w:rFonts w:cs="標楷體w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CA76862"/>
    <w:multiLevelType w:val="hybridMultilevel"/>
    <w:tmpl w:val="DFF2C402"/>
    <w:lvl w:ilvl="0" w:tplc="C4B4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C3"/>
    <w:rsid w:val="00034599"/>
    <w:rsid w:val="00066FD5"/>
    <w:rsid w:val="00074BC4"/>
    <w:rsid w:val="001057DC"/>
    <w:rsid w:val="001162F0"/>
    <w:rsid w:val="00122FA6"/>
    <w:rsid w:val="001760CE"/>
    <w:rsid w:val="00187635"/>
    <w:rsid w:val="001C2113"/>
    <w:rsid w:val="00203204"/>
    <w:rsid w:val="002359BD"/>
    <w:rsid w:val="00274EAE"/>
    <w:rsid w:val="002A022B"/>
    <w:rsid w:val="002B00D3"/>
    <w:rsid w:val="002C50AB"/>
    <w:rsid w:val="002E7944"/>
    <w:rsid w:val="002F10BB"/>
    <w:rsid w:val="002F5312"/>
    <w:rsid w:val="00317FC8"/>
    <w:rsid w:val="00321004"/>
    <w:rsid w:val="0032454C"/>
    <w:rsid w:val="003478DC"/>
    <w:rsid w:val="003B613C"/>
    <w:rsid w:val="004205C1"/>
    <w:rsid w:val="004270DC"/>
    <w:rsid w:val="00451BFE"/>
    <w:rsid w:val="004D3900"/>
    <w:rsid w:val="004D602D"/>
    <w:rsid w:val="004D6A4A"/>
    <w:rsid w:val="004F5D92"/>
    <w:rsid w:val="00520621"/>
    <w:rsid w:val="0054311F"/>
    <w:rsid w:val="00546DF4"/>
    <w:rsid w:val="00584F44"/>
    <w:rsid w:val="005F07C8"/>
    <w:rsid w:val="00612D62"/>
    <w:rsid w:val="00663093"/>
    <w:rsid w:val="00675BA3"/>
    <w:rsid w:val="006B7C65"/>
    <w:rsid w:val="006E1440"/>
    <w:rsid w:val="00722E8A"/>
    <w:rsid w:val="00771C87"/>
    <w:rsid w:val="00776878"/>
    <w:rsid w:val="007B05CC"/>
    <w:rsid w:val="007C7B8B"/>
    <w:rsid w:val="00800904"/>
    <w:rsid w:val="00805831"/>
    <w:rsid w:val="008335F9"/>
    <w:rsid w:val="00842FCE"/>
    <w:rsid w:val="00857F3F"/>
    <w:rsid w:val="008932F9"/>
    <w:rsid w:val="008A7367"/>
    <w:rsid w:val="008B079C"/>
    <w:rsid w:val="008B2C7D"/>
    <w:rsid w:val="008B5F67"/>
    <w:rsid w:val="00944E01"/>
    <w:rsid w:val="00961454"/>
    <w:rsid w:val="009E4E23"/>
    <w:rsid w:val="00A25ED5"/>
    <w:rsid w:val="00A70430"/>
    <w:rsid w:val="00A81557"/>
    <w:rsid w:val="00A86DFD"/>
    <w:rsid w:val="00A954EB"/>
    <w:rsid w:val="00AD7C44"/>
    <w:rsid w:val="00AE3761"/>
    <w:rsid w:val="00AF3ACA"/>
    <w:rsid w:val="00B00523"/>
    <w:rsid w:val="00B3696A"/>
    <w:rsid w:val="00B569E6"/>
    <w:rsid w:val="00B74508"/>
    <w:rsid w:val="00B83429"/>
    <w:rsid w:val="00BB7A36"/>
    <w:rsid w:val="00BD20BC"/>
    <w:rsid w:val="00BE02F8"/>
    <w:rsid w:val="00C21B79"/>
    <w:rsid w:val="00C25A86"/>
    <w:rsid w:val="00C35C6F"/>
    <w:rsid w:val="00C55A3D"/>
    <w:rsid w:val="00C575AA"/>
    <w:rsid w:val="00C71EC3"/>
    <w:rsid w:val="00C759C9"/>
    <w:rsid w:val="00C93859"/>
    <w:rsid w:val="00CE4B1C"/>
    <w:rsid w:val="00D724B7"/>
    <w:rsid w:val="00DD4059"/>
    <w:rsid w:val="00DD5675"/>
    <w:rsid w:val="00DE79FA"/>
    <w:rsid w:val="00E24EAA"/>
    <w:rsid w:val="00E5007B"/>
    <w:rsid w:val="00E8645E"/>
    <w:rsid w:val="00EB2C02"/>
    <w:rsid w:val="00EC6D42"/>
    <w:rsid w:val="00EE20B2"/>
    <w:rsid w:val="00EE3784"/>
    <w:rsid w:val="00F00D28"/>
    <w:rsid w:val="00F02805"/>
    <w:rsid w:val="00F0660C"/>
    <w:rsid w:val="00F209A9"/>
    <w:rsid w:val="00F26D27"/>
    <w:rsid w:val="00F3637F"/>
    <w:rsid w:val="00F45E88"/>
    <w:rsid w:val="00F70FFD"/>
    <w:rsid w:val="00F74DAD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EC3"/>
    <w:pPr>
      <w:widowControl w:val="0"/>
      <w:autoSpaceDE w:val="0"/>
      <w:autoSpaceDN w:val="0"/>
      <w:adjustRightInd w:val="0"/>
    </w:pPr>
    <w:rPr>
      <w:rFonts w:ascii="標楷體w...." w:eastAsia="標楷體w...." w:cs="標楷體w...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26D27"/>
    <w:pPr>
      <w:ind w:leftChars="200" w:left="480"/>
    </w:pPr>
  </w:style>
  <w:style w:type="paragraph" w:styleId="a4">
    <w:name w:val="header"/>
    <w:basedOn w:val="a"/>
    <w:link w:val="a5"/>
    <w:unhideWhenUsed/>
    <w:rsid w:val="002F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3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F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EC3"/>
    <w:pPr>
      <w:widowControl w:val="0"/>
      <w:autoSpaceDE w:val="0"/>
      <w:autoSpaceDN w:val="0"/>
      <w:adjustRightInd w:val="0"/>
    </w:pPr>
    <w:rPr>
      <w:rFonts w:ascii="標楷體w...." w:eastAsia="標楷體w...." w:cs="標楷體w...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26D27"/>
    <w:pPr>
      <w:ind w:leftChars="200" w:left="480"/>
    </w:pPr>
  </w:style>
  <w:style w:type="paragraph" w:styleId="a4">
    <w:name w:val="header"/>
    <w:basedOn w:val="a"/>
    <w:link w:val="a5"/>
    <w:unhideWhenUsed/>
    <w:rsid w:val="002F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3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2016-11-09T02:48:00Z</cp:lastPrinted>
  <dcterms:created xsi:type="dcterms:W3CDTF">2016-11-18T09:07:00Z</dcterms:created>
  <dcterms:modified xsi:type="dcterms:W3CDTF">2016-11-18T09:07:00Z</dcterms:modified>
</cp:coreProperties>
</file>