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D9" w:rsidRPr="007674FE" w:rsidRDefault="00C85094" w:rsidP="00F401D9">
      <w:pPr>
        <w:snapToGrid w:val="0"/>
        <w:spacing w:line="276" w:lineRule="auto"/>
        <w:jc w:val="center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674FE">
        <w:rPr>
          <w:rFonts w:ascii="標楷體" w:eastAsia="標楷體" w:hAnsi="標楷體" w:cs="Times New Roman" w:hint="eastAsia"/>
          <w:b/>
          <w:bCs/>
          <w:sz w:val="32"/>
          <w:szCs w:val="32"/>
        </w:rPr>
        <w:t>臺北市108</w:t>
      </w:r>
      <w:r w:rsidR="00411714" w:rsidRPr="007674FE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Pr="007674FE">
        <w:rPr>
          <w:rFonts w:ascii="標楷體" w:eastAsia="標楷體" w:hAnsi="標楷體" w:cs="Times New Roman" w:hint="eastAsia"/>
          <w:b/>
          <w:bCs/>
          <w:sz w:val="32"/>
          <w:szCs w:val="32"/>
        </w:rPr>
        <w:t>年度全面推</w:t>
      </w:r>
      <w:r w:rsidR="0010268C" w:rsidRPr="007674FE">
        <w:rPr>
          <w:rFonts w:ascii="標楷體" w:eastAsia="標楷體" w:hAnsi="標楷體" w:cs="Times New Roman" w:hint="eastAsia"/>
          <w:b/>
          <w:bCs/>
          <w:sz w:val="32"/>
          <w:szCs w:val="32"/>
        </w:rPr>
        <w:t>動</w:t>
      </w:r>
      <w:r w:rsidRPr="007674FE">
        <w:rPr>
          <w:rFonts w:ascii="標楷體" w:eastAsia="標楷體" w:hAnsi="標楷體" w:cs="Times New Roman" w:hint="eastAsia"/>
          <w:b/>
          <w:bCs/>
          <w:sz w:val="32"/>
          <w:szCs w:val="32"/>
        </w:rPr>
        <w:t>英語教學工作</w:t>
      </w:r>
      <w:r w:rsidR="00611337" w:rsidRPr="007674FE">
        <w:rPr>
          <w:rFonts w:ascii="標楷體" w:eastAsia="標楷體" w:hAnsi="標楷體" w:cs="Times New Roman" w:hint="eastAsia"/>
          <w:b/>
          <w:bCs/>
          <w:sz w:val="32"/>
          <w:szCs w:val="32"/>
        </w:rPr>
        <w:t>計畫</w:t>
      </w:r>
    </w:p>
    <w:p w:rsidR="00F401D9" w:rsidRPr="007674FE" w:rsidRDefault="00C85094" w:rsidP="00F401D9">
      <w:pPr>
        <w:snapToGrid w:val="0"/>
        <w:spacing w:line="276" w:lineRule="auto"/>
        <w:jc w:val="center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674FE">
        <w:rPr>
          <w:rFonts w:ascii="標楷體" w:eastAsia="標楷體" w:hAnsi="標楷體" w:cs="Times New Roman" w:hint="eastAsia"/>
          <w:b/>
          <w:bCs/>
          <w:sz w:val="32"/>
          <w:szCs w:val="32"/>
        </w:rPr>
        <w:t>國小</w:t>
      </w:r>
      <w:r w:rsidR="00C020A7" w:rsidRPr="007674FE">
        <w:rPr>
          <w:rFonts w:ascii="標楷體" w:eastAsia="標楷體" w:hAnsi="標楷體" w:cs="Times New Roman" w:hint="eastAsia"/>
          <w:b/>
          <w:bCs/>
          <w:sz w:val="32"/>
          <w:szCs w:val="32"/>
        </w:rPr>
        <w:t>非英語科</w:t>
      </w:r>
      <w:r w:rsidRPr="007674FE">
        <w:rPr>
          <w:rFonts w:ascii="標楷體" w:eastAsia="標楷體" w:hAnsi="標楷體" w:cs="Times New Roman" w:hint="eastAsia"/>
          <w:b/>
          <w:bCs/>
          <w:sz w:val="32"/>
          <w:szCs w:val="32"/>
        </w:rPr>
        <w:t>教師</w:t>
      </w:r>
      <w:r w:rsidR="00A84871" w:rsidRPr="007674FE">
        <w:rPr>
          <w:rFonts w:ascii="標楷體" w:eastAsia="標楷體" w:hAnsi="標楷體" w:cs="Times New Roman" w:hint="eastAsia"/>
          <w:b/>
          <w:bCs/>
          <w:sz w:val="32"/>
          <w:szCs w:val="32"/>
        </w:rPr>
        <w:t>英語教學知能培訓</w:t>
      </w:r>
      <w:r w:rsidR="00AB5D8C" w:rsidRPr="007674FE">
        <w:rPr>
          <w:rFonts w:ascii="標楷體" w:eastAsia="標楷體" w:hAnsi="標楷體" w:cs="Times New Roman" w:hint="eastAsia"/>
          <w:b/>
          <w:bCs/>
          <w:sz w:val="32"/>
          <w:szCs w:val="32"/>
        </w:rPr>
        <w:t>課程</w:t>
      </w:r>
    </w:p>
    <w:p w:rsidR="003E74CC" w:rsidRPr="007674FE" w:rsidRDefault="003E74CC" w:rsidP="00F401D9">
      <w:pPr>
        <w:spacing w:line="440" w:lineRule="exact"/>
        <w:ind w:left="1542" w:hangingChars="700" w:hanging="1542"/>
        <w:rPr>
          <w:rFonts w:ascii="標楷體" w:eastAsia="標楷體" w:hAnsi="標楷體" w:cs="Times New Roman"/>
          <w:b/>
          <w:sz w:val="22"/>
        </w:rPr>
      </w:pPr>
    </w:p>
    <w:p w:rsidR="00F401D9" w:rsidRPr="007674FE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  <w:b/>
        </w:rPr>
        <w:t>一、依據：</w:t>
      </w:r>
      <w:r w:rsidRPr="007674FE">
        <w:rPr>
          <w:rFonts w:ascii="標楷體" w:eastAsia="標楷體" w:hAnsi="標楷體" w:cs="Times New Roman" w:hint="eastAsia"/>
        </w:rPr>
        <w:t>臺北市</w:t>
      </w:r>
      <w:r w:rsidR="00C85094" w:rsidRPr="007674FE">
        <w:rPr>
          <w:rFonts w:ascii="標楷體" w:eastAsia="標楷體" w:hAnsi="標楷體" w:cs="Times New Roman" w:hint="eastAsia"/>
          <w:szCs w:val="20"/>
        </w:rPr>
        <w:t>108</w:t>
      </w:r>
      <w:r w:rsidR="00411714" w:rsidRPr="007674FE">
        <w:rPr>
          <w:rFonts w:ascii="標楷體" w:eastAsia="標楷體" w:hAnsi="標楷體" w:cs="Times New Roman" w:hint="eastAsia"/>
          <w:szCs w:val="20"/>
        </w:rPr>
        <w:t>學</w:t>
      </w:r>
      <w:r w:rsidRPr="007674FE">
        <w:rPr>
          <w:rFonts w:ascii="標楷體" w:eastAsia="標楷體" w:hAnsi="標楷體" w:cs="Times New Roman" w:hint="eastAsia"/>
          <w:szCs w:val="20"/>
        </w:rPr>
        <w:t>年度</w:t>
      </w:r>
      <w:r w:rsidRPr="007674FE">
        <w:rPr>
          <w:rFonts w:ascii="標楷體" w:eastAsia="標楷體" w:hAnsi="標楷體" w:cs="Times New Roman" w:hint="eastAsia"/>
        </w:rPr>
        <w:t>國民小學全面實施英語教學工作計畫。</w:t>
      </w:r>
    </w:p>
    <w:p w:rsidR="00F401D9" w:rsidRPr="007674FE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7674FE">
        <w:rPr>
          <w:rFonts w:ascii="標楷體" w:eastAsia="標楷體" w:hAnsi="標楷體" w:cs="Times New Roman" w:hint="eastAsia"/>
          <w:b/>
        </w:rPr>
        <w:t>二、目標</w:t>
      </w:r>
    </w:p>
    <w:p w:rsidR="00F401D9" w:rsidRPr="007674FE" w:rsidRDefault="00F401D9" w:rsidP="00F401D9">
      <w:pPr>
        <w:spacing w:line="440" w:lineRule="exact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</w:rPr>
        <w:t xml:space="preserve">  （一）</w:t>
      </w:r>
      <w:r w:rsidR="00A73886" w:rsidRPr="007674FE">
        <w:rPr>
          <w:rFonts w:ascii="標楷體" w:eastAsia="標楷體" w:hAnsi="標楷體" w:cs="Times New Roman" w:hint="eastAsia"/>
        </w:rPr>
        <w:t>鼓勵</w:t>
      </w:r>
      <w:r w:rsidR="006B5C0A" w:rsidRPr="007674FE">
        <w:rPr>
          <w:rFonts w:ascii="標楷體" w:eastAsia="標楷體" w:hAnsi="標楷體" w:cs="Times New Roman" w:hint="eastAsia"/>
        </w:rPr>
        <w:t>非英語科</w:t>
      </w:r>
      <w:r w:rsidR="00A73886" w:rsidRPr="007674FE">
        <w:rPr>
          <w:rFonts w:ascii="標楷體" w:eastAsia="標楷體" w:hAnsi="標楷體" w:cs="Times New Roman" w:hint="eastAsia"/>
        </w:rPr>
        <w:t>教師學習英語、參加英語能力檢定測驗。</w:t>
      </w:r>
    </w:p>
    <w:p w:rsidR="00F401D9" w:rsidRPr="007674FE" w:rsidRDefault="00F401D9" w:rsidP="00A73886">
      <w:pPr>
        <w:spacing w:line="440" w:lineRule="exact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</w:rPr>
        <w:t xml:space="preserve">  （二）</w:t>
      </w:r>
      <w:r w:rsidR="00A73886" w:rsidRPr="007674FE">
        <w:rPr>
          <w:rFonts w:ascii="標楷體" w:eastAsia="標楷體" w:hAnsi="標楷體" w:cs="Times New Roman" w:hint="eastAsia"/>
        </w:rPr>
        <w:t>增進</w:t>
      </w:r>
      <w:r w:rsidR="002558A6" w:rsidRPr="007674FE">
        <w:rPr>
          <w:rFonts w:ascii="標楷體" w:eastAsia="標楷體" w:hAnsi="標楷體" w:cs="Times New Roman" w:hint="eastAsia"/>
        </w:rPr>
        <w:t>現職</w:t>
      </w:r>
      <w:r w:rsidR="00A73886" w:rsidRPr="007674FE">
        <w:rPr>
          <w:rFonts w:ascii="標楷體" w:eastAsia="標楷體" w:hAnsi="標楷體" w:cs="Times New Roman" w:hint="eastAsia"/>
        </w:rPr>
        <w:t>教師學習英語之意願，提昇教師英語能力。</w:t>
      </w:r>
    </w:p>
    <w:p w:rsidR="00F401D9" w:rsidRPr="007674FE" w:rsidRDefault="00F401D9" w:rsidP="00F401D9">
      <w:pPr>
        <w:spacing w:line="440" w:lineRule="exact"/>
        <w:ind w:left="485" w:hangingChars="202" w:hanging="485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</w:rPr>
        <w:t xml:space="preserve">  （三）</w:t>
      </w:r>
      <w:r w:rsidR="003C5311">
        <w:rPr>
          <w:rFonts w:ascii="標楷體" w:eastAsia="標楷體" w:hAnsi="標楷體" w:cs="Times New Roman" w:hint="eastAsia"/>
        </w:rPr>
        <w:t>提高</w:t>
      </w:r>
      <w:r w:rsidR="00ED496E" w:rsidRPr="003C5311">
        <w:rPr>
          <w:rFonts w:ascii="標楷體" w:eastAsia="標楷體" w:hAnsi="標楷體" w:cs="Times New Roman" w:hint="eastAsia"/>
        </w:rPr>
        <w:t>教師</w:t>
      </w:r>
      <w:r w:rsidR="00B91798" w:rsidRPr="003C5311">
        <w:rPr>
          <w:rFonts w:ascii="標楷體" w:eastAsia="標楷體" w:hAnsi="標楷體" w:cs="Times New Roman" w:hint="eastAsia"/>
        </w:rPr>
        <w:t>在其領域教學中</w:t>
      </w:r>
      <w:r w:rsidR="00ED496E" w:rsidRPr="003C5311">
        <w:rPr>
          <w:rFonts w:ascii="標楷體" w:eastAsia="標楷體" w:hAnsi="標楷體" w:cs="Times New Roman" w:hint="eastAsia"/>
        </w:rPr>
        <w:t>融入</w:t>
      </w:r>
      <w:r w:rsidR="00B91798" w:rsidRPr="003C5311">
        <w:rPr>
          <w:rFonts w:ascii="標楷體" w:eastAsia="標楷體" w:hAnsi="標楷體" w:cs="Times New Roman" w:hint="eastAsia"/>
        </w:rPr>
        <w:t>英語</w:t>
      </w:r>
      <w:r w:rsidR="00ED496E" w:rsidRPr="003C5311">
        <w:rPr>
          <w:rFonts w:ascii="標楷體" w:eastAsia="標楷體" w:hAnsi="標楷體" w:cs="Times New Roman" w:hint="eastAsia"/>
        </w:rPr>
        <w:t>之能力</w:t>
      </w:r>
      <w:r w:rsidR="00DB5459" w:rsidRPr="007674FE">
        <w:rPr>
          <w:rFonts w:ascii="標楷體" w:eastAsia="標楷體" w:hAnsi="標楷體" w:cs="Times New Roman" w:hint="eastAsia"/>
        </w:rPr>
        <w:t>。</w:t>
      </w:r>
    </w:p>
    <w:p w:rsidR="00821010" w:rsidRPr="007674FE" w:rsidRDefault="00821010" w:rsidP="00F401D9">
      <w:pPr>
        <w:spacing w:line="440" w:lineRule="exact"/>
        <w:ind w:left="485" w:hangingChars="202" w:hanging="485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  <w:b/>
        </w:rPr>
        <w:t>三、主辦單位</w:t>
      </w:r>
      <w:r w:rsidRPr="007674FE">
        <w:rPr>
          <w:rFonts w:ascii="標楷體" w:eastAsia="標楷體" w:hAnsi="標楷體" w:cs="Times New Roman" w:hint="eastAsia"/>
        </w:rPr>
        <w:t>：臺北市政府教育局</w:t>
      </w:r>
    </w:p>
    <w:p w:rsidR="00821010" w:rsidRPr="007674FE" w:rsidRDefault="00821010" w:rsidP="00F401D9">
      <w:pPr>
        <w:spacing w:line="440" w:lineRule="exact"/>
        <w:ind w:left="485" w:hangingChars="202" w:hanging="485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  <w:b/>
        </w:rPr>
        <w:t xml:space="preserve">    承辦單位</w:t>
      </w:r>
      <w:r w:rsidRPr="007674FE">
        <w:rPr>
          <w:rFonts w:ascii="標楷體" w:eastAsia="標楷體" w:hAnsi="標楷體" w:cs="Times New Roman" w:hint="eastAsia"/>
        </w:rPr>
        <w:t>：幸安國民小學</w:t>
      </w:r>
    </w:p>
    <w:p w:rsidR="00F401D9" w:rsidRPr="007674FE" w:rsidRDefault="00821010" w:rsidP="00C85094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7674FE">
        <w:rPr>
          <w:rFonts w:ascii="標楷體" w:eastAsia="標楷體" w:hAnsi="標楷體" w:cs="Times New Roman" w:hint="eastAsia"/>
          <w:b/>
        </w:rPr>
        <w:t>四</w:t>
      </w:r>
      <w:r w:rsidR="00F401D9" w:rsidRPr="007674FE">
        <w:rPr>
          <w:rFonts w:ascii="標楷體" w:eastAsia="標楷體" w:hAnsi="標楷體" w:cs="Times New Roman" w:hint="eastAsia"/>
          <w:b/>
        </w:rPr>
        <w:t>、</w:t>
      </w:r>
      <w:r w:rsidR="0082514D" w:rsidRPr="007674FE">
        <w:rPr>
          <w:rFonts w:ascii="標楷體" w:eastAsia="標楷體" w:hAnsi="標楷體" w:cs="Times New Roman" w:hint="eastAsia"/>
          <w:b/>
        </w:rPr>
        <w:t>辦理</w:t>
      </w:r>
      <w:r w:rsidR="00F401D9" w:rsidRPr="007674FE">
        <w:rPr>
          <w:rFonts w:ascii="標楷體" w:eastAsia="標楷體" w:hAnsi="標楷體" w:cs="Times New Roman" w:hint="eastAsia"/>
          <w:b/>
        </w:rPr>
        <w:t>時間</w:t>
      </w:r>
      <w:r w:rsidR="00C85094" w:rsidRPr="007674FE">
        <w:rPr>
          <w:rFonts w:ascii="標楷體" w:eastAsia="標楷體" w:hAnsi="標楷體" w:cs="Times New Roman" w:hint="eastAsia"/>
        </w:rPr>
        <w:t>：108年</w:t>
      </w:r>
      <w:r w:rsidR="008F7D15" w:rsidRPr="007674FE">
        <w:rPr>
          <w:rFonts w:ascii="標楷體" w:eastAsia="標楷體" w:hAnsi="標楷體" w:cs="Times New Roman" w:hint="eastAsia"/>
        </w:rPr>
        <w:t>8月</w:t>
      </w:r>
      <w:r w:rsidR="0010268C" w:rsidRPr="007674FE">
        <w:rPr>
          <w:rFonts w:ascii="標楷體" w:eastAsia="標楷體" w:hAnsi="標楷體" w:cs="Times New Roman" w:hint="eastAsia"/>
        </w:rPr>
        <w:t>13</w:t>
      </w:r>
      <w:r w:rsidR="008F7D15" w:rsidRPr="007674FE">
        <w:rPr>
          <w:rFonts w:ascii="標楷體" w:eastAsia="標楷體" w:hAnsi="標楷體" w:cs="Times New Roman" w:hint="eastAsia"/>
        </w:rPr>
        <w:t>日（星期二）、</w:t>
      </w:r>
      <w:r w:rsidR="00411714" w:rsidRPr="007674FE">
        <w:rPr>
          <w:rFonts w:ascii="標楷體" w:eastAsia="標楷體" w:hAnsi="標楷體" w:cs="Times New Roman" w:hint="eastAsia"/>
        </w:rPr>
        <w:t>8</w:t>
      </w:r>
      <w:r w:rsidR="00C85094" w:rsidRPr="007674FE">
        <w:rPr>
          <w:rFonts w:ascii="標楷體" w:eastAsia="標楷體" w:hAnsi="標楷體" w:cs="Times New Roman" w:hint="eastAsia"/>
        </w:rPr>
        <w:t>月</w:t>
      </w:r>
      <w:r w:rsidR="0010268C" w:rsidRPr="007674FE">
        <w:rPr>
          <w:rFonts w:ascii="標楷體" w:eastAsia="標楷體" w:hAnsi="標楷體" w:cs="Times New Roman" w:hint="eastAsia"/>
        </w:rPr>
        <w:t>14</w:t>
      </w:r>
      <w:r w:rsidR="00C85094" w:rsidRPr="007674FE">
        <w:rPr>
          <w:rFonts w:ascii="標楷體" w:eastAsia="標楷體" w:hAnsi="標楷體" w:cs="Times New Roman" w:hint="eastAsia"/>
        </w:rPr>
        <w:t>日（星期</w:t>
      </w:r>
      <w:r w:rsidR="00F56CB0" w:rsidRPr="007674FE">
        <w:rPr>
          <w:rFonts w:ascii="標楷體" w:eastAsia="標楷體" w:hAnsi="標楷體" w:cs="Times New Roman" w:hint="eastAsia"/>
        </w:rPr>
        <w:t>三</w:t>
      </w:r>
      <w:r w:rsidR="00C85094" w:rsidRPr="007674FE">
        <w:rPr>
          <w:rFonts w:ascii="標楷體" w:eastAsia="標楷體" w:hAnsi="標楷體" w:cs="Times New Roman" w:hint="eastAsia"/>
        </w:rPr>
        <w:t>）</w:t>
      </w:r>
      <w:r w:rsidR="008F7D15" w:rsidRPr="007674FE">
        <w:rPr>
          <w:rFonts w:ascii="標楷體" w:eastAsia="標楷體" w:hAnsi="標楷體" w:cs="Times New Roman" w:hint="eastAsia"/>
        </w:rPr>
        <w:t>及</w:t>
      </w:r>
      <w:r w:rsidR="00F56CB0" w:rsidRPr="007674FE">
        <w:rPr>
          <w:rFonts w:ascii="標楷體" w:eastAsia="標楷體" w:hAnsi="標楷體" w:cs="Times New Roman" w:hint="eastAsia"/>
        </w:rPr>
        <w:t>8月22日（星期四）</w:t>
      </w:r>
      <w:r w:rsidR="00C85094" w:rsidRPr="007674FE">
        <w:rPr>
          <w:rFonts w:ascii="標楷體" w:eastAsia="標楷體" w:hAnsi="標楷體" w:cs="Times New Roman" w:hint="eastAsia"/>
        </w:rPr>
        <w:t>，共3天</w:t>
      </w:r>
    </w:p>
    <w:p w:rsidR="00F401D9" w:rsidRPr="007674FE" w:rsidRDefault="00821010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  <w:b/>
        </w:rPr>
        <w:t>五</w:t>
      </w:r>
      <w:r w:rsidR="00F401D9" w:rsidRPr="007674FE">
        <w:rPr>
          <w:rFonts w:ascii="標楷體" w:eastAsia="標楷體" w:hAnsi="標楷體" w:cs="Times New Roman" w:hint="eastAsia"/>
          <w:b/>
        </w:rPr>
        <w:t>、</w:t>
      </w:r>
      <w:r w:rsidR="0082514D" w:rsidRPr="007674FE">
        <w:rPr>
          <w:rFonts w:ascii="標楷體" w:eastAsia="標楷體" w:hAnsi="標楷體" w:cs="Times New Roman" w:hint="eastAsia"/>
          <w:b/>
        </w:rPr>
        <w:t>辦理</w:t>
      </w:r>
      <w:r w:rsidR="00F401D9" w:rsidRPr="007674FE">
        <w:rPr>
          <w:rFonts w:ascii="標楷體" w:eastAsia="標楷體" w:hAnsi="標楷體" w:cs="Times New Roman" w:hint="eastAsia"/>
          <w:b/>
        </w:rPr>
        <w:t>地點</w:t>
      </w:r>
      <w:r w:rsidR="00F401D9" w:rsidRPr="007674FE">
        <w:rPr>
          <w:rFonts w:ascii="標楷體" w:eastAsia="標楷體" w:hAnsi="標楷體" w:cs="Times New Roman" w:hint="eastAsia"/>
        </w:rPr>
        <w:t>：</w:t>
      </w:r>
      <w:r w:rsidR="00C85094" w:rsidRPr="007674FE">
        <w:rPr>
          <w:rFonts w:ascii="標楷體" w:eastAsia="標楷體" w:hAnsi="標楷體" w:cs="Times New Roman" w:hint="eastAsia"/>
        </w:rPr>
        <w:t>幸安國民小學</w:t>
      </w:r>
      <w:r w:rsidR="00F401D9" w:rsidRPr="007674FE">
        <w:rPr>
          <w:rFonts w:ascii="標楷體" w:eastAsia="標楷體" w:hAnsi="標楷體" w:cs="Times New Roman" w:hint="eastAsia"/>
        </w:rPr>
        <w:t>（</w:t>
      </w:r>
      <w:r w:rsidR="00C85094" w:rsidRPr="007674FE">
        <w:rPr>
          <w:rFonts w:ascii="標楷體" w:eastAsia="標楷體" w:hAnsi="標楷體" w:cs="Times New Roman" w:hint="eastAsia"/>
        </w:rPr>
        <w:t>臺北市大安區仁愛路三段２２號</w:t>
      </w:r>
      <w:r w:rsidR="00F401D9" w:rsidRPr="007674FE">
        <w:rPr>
          <w:rFonts w:ascii="標楷體" w:eastAsia="標楷體" w:hAnsi="標楷體" w:cs="Times New Roman" w:hint="eastAsia"/>
        </w:rPr>
        <w:t>）。</w:t>
      </w:r>
    </w:p>
    <w:p w:rsidR="006B5C0A" w:rsidRPr="007674FE" w:rsidRDefault="00821010" w:rsidP="00766201">
      <w:pPr>
        <w:snapToGrid w:val="0"/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  <w:b/>
        </w:rPr>
        <w:t>六</w:t>
      </w:r>
      <w:r w:rsidR="00F401D9" w:rsidRPr="007674FE">
        <w:rPr>
          <w:rFonts w:ascii="標楷體" w:eastAsia="標楷體" w:hAnsi="標楷體" w:cs="Times New Roman" w:hint="eastAsia"/>
          <w:b/>
        </w:rPr>
        <w:t>、培訓對象：</w:t>
      </w:r>
      <w:r w:rsidR="006B5C0A" w:rsidRPr="007674FE">
        <w:rPr>
          <w:rFonts w:ascii="標楷體" w:eastAsia="標楷體" w:hAnsi="標楷體" w:cs="Times New Roman" w:hint="eastAsia"/>
        </w:rPr>
        <w:t>非英語科教師。</w:t>
      </w:r>
    </w:p>
    <w:p w:rsidR="00192285" w:rsidRPr="007674FE" w:rsidRDefault="006B5C0A" w:rsidP="00766201">
      <w:pPr>
        <w:snapToGrid w:val="0"/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  <w:b/>
        </w:rPr>
        <w:t xml:space="preserve">              </w:t>
      </w:r>
      <w:r w:rsidR="00C020A7" w:rsidRPr="007674FE">
        <w:rPr>
          <w:rFonts w:ascii="標楷體" w:eastAsia="標楷體" w:hAnsi="標楷體" w:cs="Times New Roman" w:hint="eastAsia"/>
          <w:b/>
        </w:rPr>
        <w:t xml:space="preserve">(一) </w:t>
      </w:r>
      <w:r w:rsidR="008D5A48" w:rsidRPr="007674FE">
        <w:rPr>
          <w:rFonts w:ascii="標楷體" w:eastAsia="標楷體" w:hAnsi="標楷體" w:cs="Times New Roman" w:hint="eastAsia"/>
        </w:rPr>
        <w:t>有興趣</w:t>
      </w:r>
      <w:r w:rsidR="00164AB7" w:rsidRPr="007674FE">
        <w:rPr>
          <w:rFonts w:ascii="標楷體" w:eastAsia="標楷體" w:hAnsi="標楷體" w:cs="Times New Roman" w:hint="eastAsia"/>
        </w:rPr>
        <w:t>了解如何</w:t>
      </w:r>
      <w:r w:rsidR="00CE50B2" w:rsidRPr="007674FE">
        <w:rPr>
          <w:rFonts w:ascii="標楷體" w:eastAsia="標楷體" w:hAnsi="標楷體" w:cs="Times New Roman" w:hint="eastAsia"/>
        </w:rPr>
        <w:t>在課堂中融入英語</w:t>
      </w:r>
      <w:r w:rsidR="00C020A7" w:rsidRPr="007674FE">
        <w:rPr>
          <w:rFonts w:ascii="標楷體" w:eastAsia="標楷體" w:hAnsi="標楷體" w:cs="Times New Roman" w:hint="eastAsia"/>
        </w:rPr>
        <w:t>，</w:t>
      </w:r>
      <w:r w:rsidR="00164AB7" w:rsidRPr="007674FE">
        <w:rPr>
          <w:rFonts w:ascii="標楷體" w:eastAsia="標楷體" w:hAnsi="標楷體" w:cs="Times New Roman" w:hint="eastAsia"/>
        </w:rPr>
        <w:t>或</w:t>
      </w:r>
      <w:r w:rsidR="0082514D" w:rsidRPr="007674FE">
        <w:rPr>
          <w:rFonts w:ascii="標楷體" w:eastAsia="標楷體" w:hAnsi="標楷體" w:cs="Times New Roman" w:hint="eastAsia"/>
        </w:rPr>
        <w:t>有興趣</w:t>
      </w:r>
      <w:r w:rsidR="008D5A48" w:rsidRPr="007674FE">
        <w:rPr>
          <w:rFonts w:ascii="標楷體" w:eastAsia="標楷體" w:hAnsi="標楷體" w:cs="Times New Roman" w:hint="eastAsia"/>
        </w:rPr>
        <w:t>參加英語能力檢定測驗</w:t>
      </w:r>
      <w:r w:rsidR="00C85094" w:rsidRPr="007674FE">
        <w:rPr>
          <w:rFonts w:ascii="標楷體" w:eastAsia="標楷體" w:hAnsi="標楷體" w:cs="Times New Roman" w:hint="eastAsia"/>
        </w:rPr>
        <w:t>之</w:t>
      </w:r>
      <w:r w:rsidR="007A5DD7" w:rsidRPr="007674FE">
        <w:rPr>
          <w:rFonts w:ascii="標楷體" w:eastAsia="標楷體" w:hAnsi="標楷體" w:cs="Times New Roman" w:hint="eastAsia"/>
        </w:rPr>
        <w:t>「</w:t>
      </w:r>
      <w:r w:rsidRPr="007674FE">
        <w:rPr>
          <w:rFonts w:ascii="標楷體" w:eastAsia="標楷體" w:hAnsi="標楷體" w:cs="Times New Roman" w:hint="eastAsia"/>
        </w:rPr>
        <w:t>非英語科</w:t>
      </w:r>
      <w:r w:rsidR="00C85094" w:rsidRPr="007674FE">
        <w:rPr>
          <w:rFonts w:ascii="標楷體" w:eastAsia="標楷體" w:hAnsi="標楷體" w:cs="Times New Roman" w:hint="eastAsia"/>
        </w:rPr>
        <w:t>教師</w:t>
      </w:r>
      <w:r w:rsidR="007A5DD7" w:rsidRPr="007674FE">
        <w:rPr>
          <w:rFonts w:ascii="標楷體" w:eastAsia="標楷體" w:hAnsi="標楷體" w:cs="Times New Roman" w:hint="eastAsia"/>
        </w:rPr>
        <w:t>」</w:t>
      </w:r>
      <w:bookmarkStart w:id="0" w:name="_GoBack"/>
      <w:bookmarkEnd w:id="0"/>
      <w:r w:rsidR="00766201" w:rsidRPr="007674FE">
        <w:rPr>
          <w:rFonts w:ascii="標楷體" w:eastAsia="標楷體" w:hAnsi="標楷體" w:cs="Times New Roman" w:hint="eastAsia"/>
        </w:rPr>
        <w:t>，</w:t>
      </w:r>
      <w:r w:rsidR="00C85094" w:rsidRPr="007674FE">
        <w:rPr>
          <w:rFonts w:ascii="標楷體" w:eastAsia="標楷體" w:hAnsi="標楷體" w:cs="Times New Roman" w:hint="eastAsia"/>
        </w:rPr>
        <w:t>不含代理代課教師</w:t>
      </w:r>
      <w:r w:rsidR="00766201" w:rsidRPr="007674FE">
        <w:rPr>
          <w:rFonts w:ascii="標楷體" w:eastAsia="標楷體" w:hAnsi="標楷體" w:cs="Times New Roman" w:hint="eastAsia"/>
        </w:rPr>
        <w:t>。</w:t>
      </w:r>
    </w:p>
    <w:p w:rsidR="00F401D9" w:rsidRPr="007674FE" w:rsidRDefault="00192285" w:rsidP="00766201">
      <w:pPr>
        <w:snapToGrid w:val="0"/>
        <w:spacing w:line="440" w:lineRule="exact"/>
        <w:ind w:left="1680" w:hangingChars="700" w:hanging="1680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</w:rPr>
        <w:t xml:space="preserve">              </w:t>
      </w:r>
      <w:r w:rsidR="00C020A7" w:rsidRPr="007674FE">
        <w:rPr>
          <w:rFonts w:ascii="標楷體" w:eastAsia="標楷體" w:hAnsi="標楷體" w:cs="Times New Roman" w:hint="eastAsia"/>
        </w:rPr>
        <w:t xml:space="preserve">(二) </w:t>
      </w:r>
      <w:r w:rsidR="00ED546F" w:rsidRPr="007674FE">
        <w:rPr>
          <w:rFonts w:ascii="標楷體" w:eastAsia="標楷體" w:hAnsi="標楷體" w:cs="Times New Roman" w:hint="eastAsia"/>
        </w:rPr>
        <w:t>參加此研習之教師，若於</w:t>
      </w:r>
      <w:r w:rsidR="004D443F" w:rsidRPr="007674FE">
        <w:rPr>
          <w:rFonts w:ascii="標楷體" w:eastAsia="標楷體" w:hAnsi="標楷體" w:cs="Times New Roman" w:hint="eastAsia"/>
        </w:rPr>
        <w:t>108年7月至10月間，參加英語能力檢定測驗</w:t>
      </w:r>
      <w:r w:rsidR="00975973" w:rsidRPr="007674FE">
        <w:rPr>
          <w:rFonts w:ascii="標楷體" w:eastAsia="標楷體" w:hAnsi="標楷體" w:cs="Times New Roman" w:hint="eastAsia"/>
        </w:rPr>
        <w:t>，</w:t>
      </w:r>
      <w:r w:rsidR="004D443F" w:rsidRPr="007674FE">
        <w:rPr>
          <w:rFonts w:ascii="標楷體" w:eastAsia="標楷體" w:hAnsi="標楷體" w:cs="Times New Roman" w:hint="eastAsia"/>
        </w:rPr>
        <w:t>達到語言能力CEFR架構B2</w:t>
      </w:r>
      <w:r w:rsidR="00DB4F7A" w:rsidRPr="007674FE">
        <w:rPr>
          <w:rFonts w:ascii="標楷體" w:eastAsia="標楷體" w:hAnsi="標楷體" w:cs="Times New Roman" w:hint="eastAsia"/>
        </w:rPr>
        <w:t>級者</w:t>
      </w:r>
      <w:r w:rsidR="004D443F" w:rsidRPr="007674FE">
        <w:rPr>
          <w:rFonts w:ascii="標楷體" w:eastAsia="標楷體" w:hAnsi="標楷體" w:cs="Times New Roman" w:hint="eastAsia"/>
        </w:rPr>
        <w:t>，</w:t>
      </w:r>
      <w:r w:rsidR="00DB4F7A" w:rsidRPr="007674FE">
        <w:rPr>
          <w:rFonts w:ascii="標楷體" w:eastAsia="標楷體" w:hAnsi="標楷體" w:cs="Times New Roman" w:hint="eastAsia"/>
        </w:rPr>
        <w:t>視需求及預算經費情形，補助其英語能力檢測報名費。</w:t>
      </w:r>
    </w:p>
    <w:p w:rsidR="00E45C82" w:rsidRPr="007674FE" w:rsidRDefault="00821010" w:rsidP="00CE50B2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7674FE">
        <w:rPr>
          <w:rFonts w:ascii="標楷體" w:eastAsia="標楷體" w:hAnsi="標楷體" w:cs="Times New Roman" w:hint="eastAsia"/>
          <w:b/>
        </w:rPr>
        <w:t>七</w:t>
      </w:r>
      <w:r w:rsidR="00F401D9" w:rsidRPr="007674FE">
        <w:rPr>
          <w:rFonts w:ascii="標楷體" w:eastAsia="標楷體" w:hAnsi="標楷體" w:cs="Times New Roman" w:hint="eastAsia"/>
          <w:b/>
        </w:rPr>
        <w:t>、</w:t>
      </w:r>
      <w:r w:rsidR="00562AF0" w:rsidRPr="00D8743A">
        <w:rPr>
          <w:rFonts w:ascii="標楷體" w:eastAsia="標楷體" w:hAnsi="標楷體" w:cs="Times New Roman" w:hint="eastAsia"/>
          <w:b/>
        </w:rPr>
        <w:t>研習方式：</w:t>
      </w:r>
      <w:r w:rsidR="00562AF0" w:rsidRPr="007674FE">
        <w:rPr>
          <w:rFonts w:ascii="標楷體" w:eastAsia="標楷體" w:hAnsi="標楷體" w:cs="Times New Roman" w:hint="eastAsia"/>
        </w:rPr>
        <w:t>講授、討論、經驗分享。</w:t>
      </w:r>
    </w:p>
    <w:p w:rsidR="002A2D6B" w:rsidRPr="007674FE" w:rsidRDefault="00562AF0" w:rsidP="004515E5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7674FE">
        <w:rPr>
          <w:rFonts w:ascii="標楷體" w:eastAsia="標楷體" w:hAnsi="標楷體" w:cs="Times New Roman" w:hint="eastAsia"/>
          <w:b/>
        </w:rPr>
        <w:t>八、</w:t>
      </w:r>
      <w:r w:rsidR="002A2D6B" w:rsidRPr="007674FE">
        <w:rPr>
          <w:rFonts w:ascii="標楷體" w:eastAsia="標楷體" w:hAnsi="標楷體" w:cs="Times New Roman" w:hint="eastAsia"/>
          <w:b/>
        </w:rPr>
        <w:t>課程內容:</w:t>
      </w:r>
    </w:p>
    <w:tbl>
      <w:tblPr>
        <w:tblStyle w:val="ac"/>
        <w:tblW w:w="8506" w:type="dxa"/>
        <w:tblInd w:w="-147" w:type="dxa"/>
        <w:tblLook w:val="04A0" w:firstRow="1" w:lastRow="0" w:firstColumn="1" w:lastColumn="0" w:noHBand="0" w:noVBand="1"/>
      </w:tblPr>
      <w:tblGrid>
        <w:gridCol w:w="763"/>
        <w:gridCol w:w="1506"/>
        <w:gridCol w:w="3969"/>
        <w:gridCol w:w="2268"/>
      </w:tblGrid>
      <w:tr w:rsidR="007674FE" w:rsidRPr="007674FE" w:rsidTr="00A13904">
        <w:tc>
          <w:tcPr>
            <w:tcW w:w="763" w:type="dxa"/>
          </w:tcPr>
          <w:p w:rsidR="002A2D6B" w:rsidRPr="007674FE" w:rsidRDefault="002A2D6B" w:rsidP="00A13904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1506" w:type="dxa"/>
          </w:tcPr>
          <w:p w:rsidR="002A2D6B" w:rsidRPr="007674FE" w:rsidRDefault="002A2D6B" w:rsidP="00A13904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3969" w:type="dxa"/>
          </w:tcPr>
          <w:p w:rsidR="002A2D6B" w:rsidRPr="007674FE" w:rsidRDefault="002A2D6B" w:rsidP="00A13904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2268" w:type="dxa"/>
          </w:tcPr>
          <w:p w:rsidR="002A2D6B" w:rsidRPr="007674FE" w:rsidRDefault="002A2D6B" w:rsidP="00A13904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講座</w:t>
            </w:r>
          </w:p>
        </w:tc>
      </w:tr>
      <w:tr w:rsidR="007674FE" w:rsidRPr="007674FE" w:rsidTr="00A13904">
        <w:tc>
          <w:tcPr>
            <w:tcW w:w="763" w:type="dxa"/>
            <w:vMerge w:val="restart"/>
          </w:tcPr>
          <w:p w:rsidR="008F7D15" w:rsidRPr="007674FE" w:rsidRDefault="008F7D15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8/</w:t>
            </w:r>
            <w:r w:rsidR="00624CDF" w:rsidRPr="007674FE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  <w:p w:rsidR="00673759" w:rsidRPr="007674FE" w:rsidRDefault="008F7D15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506" w:type="dxa"/>
          </w:tcPr>
          <w:p w:rsidR="00673759" w:rsidRPr="007674FE" w:rsidRDefault="00673759" w:rsidP="009505D7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09:00-12:00</w:t>
            </w:r>
          </w:p>
        </w:tc>
        <w:tc>
          <w:tcPr>
            <w:tcW w:w="3969" w:type="dxa"/>
          </w:tcPr>
          <w:p w:rsidR="00673759" w:rsidRPr="007674FE" w:rsidRDefault="00673759" w:rsidP="009505D7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教室英語</w:t>
            </w:r>
          </w:p>
        </w:tc>
        <w:tc>
          <w:tcPr>
            <w:tcW w:w="2268" w:type="dxa"/>
            <w:vMerge w:val="restart"/>
          </w:tcPr>
          <w:p w:rsidR="00673759" w:rsidRPr="007674FE" w:rsidRDefault="00673759" w:rsidP="004D443F"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張武昌教授</w:t>
            </w:r>
          </w:p>
        </w:tc>
      </w:tr>
      <w:tr w:rsidR="007674FE" w:rsidRPr="007674FE" w:rsidTr="00A13904">
        <w:tc>
          <w:tcPr>
            <w:tcW w:w="763" w:type="dxa"/>
            <w:vMerge/>
          </w:tcPr>
          <w:p w:rsidR="00673759" w:rsidRPr="007674FE" w:rsidRDefault="00673759" w:rsidP="009505D7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</w:tcPr>
          <w:p w:rsidR="00673759" w:rsidRPr="007674FE" w:rsidRDefault="00673759" w:rsidP="009505D7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13:00-16:00</w:t>
            </w:r>
          </w:p>
        </w:tc>
        <w:tc>
          <w:tcPr>
            <w:tcW w:w="3969" w:type="dxa"/>
          </w:tcPr>
          <w:p w:rsidR="00673759" w:rsidRPr="007674FE" w:rsidRDefault="003978ED" w:rsidP="00C96B3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教室英語使用之</w:t>
            </w:r>
            <w:r w:rsidR="00C96B35" w:rsidRPr="007674FE"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C96B35" w:rsidRPr="007674FE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="00C96B35" w:rsidRPr="007674FE">
              <w:rPr>
                <w:rFonts w:ascii="Times New Roman" w:eastAsia="標楷體" w:hAnsi="Times New Roman" w:cs="Times New Roman" w:hint="eastAsia"/>
                <w:szCs w:val="24"/>
              </w:rPr>
              <w:t>參加教師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分組展現教室英語之運用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="00C96B35" w:rsidRPr="007674F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673759" w:rsidRPr="007674FE" w:rsidRDefault="00673759" w:rsidP="004D443F"/>
        </w:tc>
      </w:tr>
      <w:tr w:rsidR="007674FE" w:rsidRPr="007674FE" w:rsidTr="00A13904">
        <w:tc>
          <w:tcPr>
            <w:tcW w:w="763" w:type="dxa"/>
            <w:vMerge w:val="restart"/>
          </w:tcPr>
          <w:p w:rsidR="009854D6" w:rsidRPr="007674FE" w:rsidRDefault="009854D6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8/</w:t>
            </w:r>
            <w:r w:rsidR="00624CDF" w:rsidRPr="007674FE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  <w:p w:rsidR="009854D6" w:rsidRPr="007674FE" w:rsidRDefault="009854D6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506" w:type="dxa"/>
          </w:tcPr>
          <w:p w:rsidR="009854D6" w:rsidRPr="007674FE" w:rsidRDefault="009854D6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09:00-12:00</w:t>
            </w:r>
          </w:p>
        </w:tc>
        <w:tc>
          <w:tcPr>
            <w:tcW w:w="3969" w:type="dxa"/>
            <w:vMerge w:val="restart"/>
          </w:tcPr>
          <w:p w:rsidR="009854D6" w:rsidRPr="007674FE" w:rsidRDefault="009854D6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教學演示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參加教師需準備其領域既有之教案並實際英語教學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9854D6" w:rsidRPr="007674FE" w:rsidRDefault="009854D6" w:rsidP="008F7D15"/>
        </w:tc>
      </w:tr>
      <w:tr w:rsidR="007674FE" w:rsidRPr="007674FE" w:rsidTr="00A13904">
        <w:tc>
          <w:tcPr>
            <w:tcW w:w="763" w:type="dxa"/>
            <w:vMerge/>
          </w:tcPr>
          <w:p w:rsidR="009854D6" w:rsidRPr="007674FE" w:rsidRDefault="009854D6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</w:tcPr>
          <w:p w:rsidR="009854D6" w:rsidRPr="007674FE" w:rsidRDefault="009854D6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13:00-16:00</w:t>
            </w:r>
          </w:p>
        </w:tc>
        <w:tc>
          <w:tcPr>
            <w:tcW w:w="3969" w:type="dxa"/>
            <w:vMerge/>
          </w:tcPr>
          <w:p w:rsidR="009854D6" w:rsidRPr="007674FE" w:rsidRDefault="009854D6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9854D6" w:rsidRPr="007674FE" w:rsidRDefault="009854D6" w:rsidP="008F7D15"/>
        </w:tc>
      </w:tr>
      <w:tr w:rsidR="007674FE" w:rsidRPr="007674FE" w:rsidTr="00A13904">
        <w:tc>
          <w:tcPr>
            <w:tcW w:w="763" w:type="dxa"/>
            <w:vMerge w:val="restart"/>
          </w:tcPr>
          <w:p w:rsidR="008F7D15" w:rsidRPr="007674FE" w:rsidRDefault="008F7D15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8/22</w:t>
            </w:r>
          </w:p>
          <w:p w:rsidR="008F7D15" w:rsidRPr="007674FE" w:rsidRDefault="008F7D15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506" w:type="dxa"/>
          </w:tcPr>
          <w:p w:rsidR="008F7D15" w:rsidRPr="007674FE" w:rsidRDefault="008F7D15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09:00-12:00</w:t>
            </w:r>
          </w:p>
        </w:tc>
        <w:tc>
          <w:tcPr>
            <w:tcW w:w="3969" w:type="dxa"/>
          </w:tcPr>
          <w:p w:rsidR="008F7D15" w:rsidRPr="007674FE" w:rsidRDefault="008F7D15" w:rsidP="008F7D15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圖畫書與英語教學</w:t>
            </w:r>
          </w:p>
        </w:tc>
        <w:tc>
          <w:tcPr>
            <w:tcW w:w="2268" w:type="dxa"/>
            <w:vMerge w:val="restart"/>
          </w:tcPr>
          <w:p w:rsidR="008F7D15" w:rsidRPr="007674FE" w:rsidRDefault="008F7D15" w:rsidP="008F7D15"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楊麗中教授</w:t>
            </w:r>
          </w:p>
          <w:p w:rsidR="008F7D15" w:rsidRPr="007674FE" w:rsidRDefault="008F7D15" w:rsidP="008F7D15"/>
        </w:tc>
      </w:tr>
      <w:tr w:rsidR="007674FE" w:rsidRPr="007674FE" w:rsidTr="00A13904">
        <w:tc>
          <w:tcPr>
            <w:tcW w:w="763" w:type="dxa"/>
            <w:vMerge/>
          </w:tcPr>
          <w:p w:rsidR="00673759" w:rsidRPr="007674FE" w:rsidRDefault="00673759" w:rsidP="004D443F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</w:tcPr>
          <w:p w:rsidR="00673759" w:rsidRPr="007674FE" w:rsidRDefault="00673759" w:rsidP="004D443F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13:00-16:00</w:t>
            </w:r>
          </w:p>
        </w:tc>
        <w:tc>
          <w:tcPr>
            <w:tcW w:w="3969" w:type="dxa"/>
          </w:tcPr>
          <w:p w:rsidR="00673759" w:rsidRPr="007674FE" w:rsidRDefault="008F7D15" w:rsidP="004D443F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圖畫書與英語教學實作練習</w:t>
            </w:r>
          </w:p>
          <w:p w:rsidR="00F929F3" w:rsidRPr="007674FE" w:rsidRDefault="00F929F3" w:rsidP="004D443F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505B5" w:rsidRPr="007674FE">
              <w:rPr>
                <w:rFonts w:ascii="Times New Roman" w:eastAsia="標楷體" w:hAnsi="Times New Roman" w:cs="Times New Roman" w:hint="eastAsia"/>
                <w:szCs w:val="24"/>
              </w:rPr>
              <w:t>每位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參加教師需</w:t>
            </w:r>
            <w:r w:rsidR="00C505B5" w:rsidRPr="007674FE">
              <w:rPr>
                <w:rFonts w:ascii="Times New Roman" w:eastAsia="標楷體" w:hAnsi="Times New Roman" w:cs="Times New Roman" w:hint="eastAsia"/>
                <w:szCs w:val="24"/>
              </w:rPr>
              <w:t>準備</w:t>
            </w:r>
            <w:r w:rsidR="00C505B5" w:rsidRPr="007674F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C505B5" w:rsidRPr="007674FE">
              <w:rPr>
                <w:rFonts w:ascii="Times New Roman" w:eastAsia="標楷體" w:hAnsi="Times New Roman" w:cs="Times New Roman" w:hint="eastAsia"/>
                <w:szCs w:val="24"/>
              </w:rPr>
              <w:t>本國小相關領域主題之</w:t>
            </w:r>
            <w:r w:rsidR="00F8721E" w:rsidRPr="007674FE">
              <w:rPr>
                <w:rFonts w:ascii="Times New Roman" w:eastAsia="標楷體" w:hAnsi="Times New Roman" w:cs="Times New Roman" w:hint="eastAsia"/>
                <w:szCs w:val="24"/>
              </w:rPr>
              <w:t>英語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圖畫書</w:t>
            </w:r>
            <w:r w:rsidRPr="007674F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673759" w:rsidRPr="007674FE" w:rsidRDefault="00673759" w:rsidP="004D443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020A7" w:rsidRPr="007674FE" w:rsidRDefault="00562AF0" w:rsidP="00562AF0">
      <w:pPr>
        <w:spacing w:line="440" w:lineRule="exact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  <w:b/>
        </w:rPr>
        <w:lastRenderedPageBreak/>
        <w:t>九、報名時間:</w:t>
      </w:r>
      <w:r w:rsidRPr="007674FE">
        <w:rPr>
          <w:rFonts w:ascii="標楷體" w:eastAsia="標楷體" w:hAnsi="標楷體" w:cs="Times New Roman" w:hint="eastAsia"/>
        </w:rPr>
        <w:t xml:space="preserve"> </w:t>
      </w:r>
      <w:r w:rsidR="00581C66" w:rsidRPr="007674FE">
        <w:rPr>
          <w:rFonts w:ascii="標楷體" w:eastAsia="標楷體" w:hAnsi="標楷體" w:cs="Times New Roman" w:hint="eastAsia"/>
        </w:rPr>
        <w:t>請於即日起逕行登入臺北市教師在職研習網</w:t>
      </w:r>
      <w:r w:rsidRPr="007674FE">
        <w:rPr>
          <w:rFonts w:ascii="標楷體" w:eastAsia="標楷體" w:hAnsi="標楷體" w:cs="Times New Roman" w:hint="eastAsia"/>
        </w:rPr>
        <w:t>(http://insc.tp.edu.tw)報名，並列印報</w:t>
      </w:r>
      <w:r w:rsidR="00427DCA" w:rsidRPr="007674FE">
        <w:rPr>
          <w:rFonts w:ascii="標楷體" w:eastAsia="標楷體" w:hAnsi="標楷體" w:cs="Times New Roman" w:hint="eastAsia"/>
        </w:rPr>
        <w:t>名表經行政程序核准後，</w:t>
      </w:r>
      <w:r w:rsidR="00C020A7" w:rsidRPr="007674FE">
        <w:rPr>
          <w:rFonts w:ascii="標楷體" w:eastAsia="標楷體" w:hAnsi="標楷體" w:cs="Times New Roman" w:hint="eastAsia"/>
        </w:rPr>
        <w:t>經</w:t>
      </w:r>
      <w:r w:rsidR="00427DCA" w:rsidRPr="007674FE">
        <w:rPr>
          <w:rFonts w:ascii="標楷體" w:eastAsia="標楷體" w:hAnsi="標楷體" w:cs="Times New Roman" w:hint="eastAsia"/>
        </w:rPr>
        <w:t>由貴校研習承辦人進入系統</w:t>
      </w:r>
      <w:proofErr w:type="gramStart"/>
      <w:r w:rsidR="00427DCA" w:rsidRPr="007674FE">
        <w:rPr>
          <w:rFonts w:ascii="標楷體" w:eastAsia="標楷體" w:hAnsi="標楷體" w:cs="Times New Roman" w:hint="eastAsia"/>
        </w:rPr>
        <w:t>辦理薦派報名</w:t>
      </w:r>
      <w:proofErr w:type="gramEnd"/>
      <w:r w:rsidR="00427DCA" w:rsidRPr="007674FE">
        <w:rPr>
          <w:rFonts w:ascii="標楷體" w:eastAsia="標楷體" w:hAnsi="標楷體" w:cs="Times New Roman" w:hint="eastAsia"/>
        </w:rPr>
        <w:t>。</w:t>
      </w:r>
    </w:p>
    <w:p w:rsidR="00562AF0" w:rsidRPr="007674FE" w:rsidRDefault="00427DCA" w:rsidP="00562AF0">
      <w:pPr>
        <w:spacing w:line="440" w:lineRule="exact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</w:rPr>
        <w:t>如有任何疑義，請洽詢幸安國小徐曼榕老師，電話27074191分機3912，xumanr@gmail</w:t>
      </w:r>
      <w:r w:rsidR="00A04EE2" w:rsidRPr="007674FE">
        <w:rPr>
          <w:rFonts w:ascii="標楷體" w:eastAsia="標楷體" w:hAnsi="標楷體" w:cs="Times New Roman"/>
        </w:rPr>
        <w:t>.</w:t>
      </w:r>
      <w:r w:rsidRPr="007674FE">
        <w:rPr>
          <w:rFonts w:ascii="標楷體" w:eastAsia="標楷體" w:hAnsi="標楷體" w:cs="Times New Roman" w:hint="eastAsia"/>
        </w:rPr>
        <w:t>com。</w:t>
      </w:r>
    </w:p>
    <w:p w:rsidR="00F401D9" w:rsidRPr="007674FE" w:rsidRDefault="00F401D9" w:rsidP="00CE50B2">
      <w:pPr>
        <w:spacing w:line="440" w:lineRule="exact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  <w:b/>
        </w:rPr>
        <w:t>十、</w:t>
      </w:r>
      <w:r w:rsidR="00CE50B2" w:rsidRPr="00D8743A">
        <w:rPr>
          <w:rFonts w:ascii="標楷體" w:eastAsia="標楷體" w:hAnsi="標楷體" w:cs="Times New Roman" w:hint="eastAsia"/>
          <w:b/>
        </w:rPr>
        <w:t>研習時數核發</w:t>
      </w:r>
      <w:r w:rsidR="00CE50B2" w:rsidRPr="007674FE">
        <w:rPr>
          <w:rFonts w:ascii="標楷體" w:eastAsia="標楷體" w:hAnsi="標楷體" w:cs="Times New Roman" w:hint="eastAsia"/>
        </w:rPr>
        <w:t>：全程參與者核發18小時研習時數</w:t>
      </w:r>
      <w:r w:rsidRPr="007674FE">
        <w:rPr>
          <w:rFonts w:ascii="標楷體" w:eastAsia="標楷體" w:hAnsi="標楷體" w:cs="Times New Roman" w:hint="eastAsia"/>
        </w:rPr>
        <w:t>。</w:t>
      </w:r>
    </w:p>
    <w:p w:rsidR="00F401D9" w:rsidRPr="007674FE" w:rsidRDefault="00F401D9" w:rsidP="00F401D9">
      <w:pPr>
        <w:spacing w:line="440" w:lineRule="exact"/>
        <w:ind w:left="485" w:hangingChars="202" w:hanging="485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  <w:b/>
        </w:rPr>
        <w:t>十一、經費：</w:t>
      </w:r>
      <w:r w:rsidRPr="007674FE">
        <w:rPr>
          <w:rFonts w:ascii="標楷體" w:eastAsia="標楷體" w:hAnsi="標楷體" w:cs="Times New Roman" w:hint="eastAsia"/>
        </w:rPr>
        <w:t>本培訓經費由臺北市政府教育局相關經費項下支付。</w:t>
      </w:r>
    </w:p>
    <w:p w:rsidR="00F401D9" w:rsidRPr="00D8743A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7674FE">
        <w:rPr>
          <w:rFonts w:ascii="標楷體" w:eastAsia="標楷體" w:hAnsi="標楷體" w:cs="Times New Roman" w:hint="eastAsia"/>
          <w:b/>
        </w:rPr>
        <w:t>十二、</w:t>
      </w:r>
      <w:r w:rsidRPr="00D8743A">
        <w:rPr>
          <w:rFonts w:ascii="標楷體" w:eastAsia="標楷體" w:hAnsi="標楷體" w:cs="Times New Roman" w:hint="eastAsia"/>
        </w:rPr>
        <w:t>本計畫經陳臺北市政府教育局核准後實施，修正時亦同。</w:t>
      </w:r>
    </w:p>
    <w:p w:rsidR="00EB399D" w:rsidRPr="007674FE" w:rsidRDefault="00EB399D" w:rsidP="004D61A4">
      <w:pPr>
        <w:spacing w:afterLines="50" w:after="180" w:line="440" w:lineRule="exact"/>
        <w:rPr>
          <w:rFonts w:ascii="標楷體" w:eastAsia="標楷體" w:hAnsi="標楷體" w:cs="Times New Roman"/>
          <w:b/>
          <w:sz w:val="28"/>
          <w:szCs w:val="32"/>
        </w:rPr>
      </w:pPr>
    </w:p>
    <w:sectPr w:rsidR="00EB399D" w:rsidRPr="00767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00" w:rsidRDefault="00FF4800" w:rsidP="00611337">
      <w:r>
        <w:separator/>
      </w:r>
    </w:p>
  </w:endnote>
  <w:endnote w:type="continuationSeparator" w:id="0">
    <w:p w:rsidR="00FF4800" w:rsidRDefault="00FF4800" w:rsidP="0061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00" w:rsidRDefault="00FF4800" w:rsidP="00611337">
      <w:r>
        <w:separator/>
      </w:r>
    </w:p>
  </w:footnote>
  <w:footnote w:type="continuationSeparator" w:id="0">
    <w:p w:rsidR="00FF4800" w:rsidRDefault="00FF4800" w:rsidP="0061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025"/>
    <w:multiLevelType w:val="hybridMultilevel"/>
    <w:tmpl w:val="EB42D452"/>
    <w:lvl w:ilvl="0" w:tplc="0C183BE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D9"/>
    <w:rsid w:val="00040A99"/>
    <w:rsid w:val="0009454D"/>
    <w:rsid w:val="000D0221"/>
    <w:rsid w:val="000F6911"/>
    <w:rsid w:val="0010268C"/>
    <w:rsid w:val="001359F9"/>
    <w:rsid w:val="00144E47"/>
    <w:rsid w:val="00164AB7"/>
    <w:rsid w:val="00192285"/>
    <w:rsid w:val="0019641B"/>
    <w:rsid w:val="001B43EA"/>
    <w:rsid w:val="001C775E"/>
    <w:rsid w:val="001F0F41"/>
    <w:rsid w:val="002133B3"/>
    <w:rsid w:val="002558A6"/>
    <w:rsid w:val="00266566"/>
    <w:rsid w:val="002942AE"/>
    <w:rsid w:val="002A2D6B"/>
    <w:rsid w:val="002C3AAB"/>
    <w:rsid w:val="00301396"/>
    <w:rsid w:val="00321323"/>
    <w:rsid w:val="00346637"/>
    <w:rsid w:val="00363188"/>
    <w:rsid w:val="003978ED"/>
    <w:rsid w:val="003A7C55"/>
    <w:rsid w:val="003B64C9"/>
    <w:rsid w:val="003C5311"/>
    <w:rsid w:val="003E74CC"/>
    <w:rsid w:val="003F0A13"/>
    <w:rsid w:val="00411714"/>
    <w:rsid w:val="00417194"/>
    <w:rsid w:val="00427DCA"/>
    <w:rsid w:val="004373FE"/>
    <w:rsid w:val="004515E5"/>
    <w:rsid w:val="00473F03"/>
    <w:rsid w:val="004A080B"/>
    <w:rsid w:val="004C28D4"/>
    <w:rsid w:val="004D443F"/>
    <w:rsid w:val="004D61A4"/>
    <w:rsid w:val="004F2B14"/>
    <w:rsid w:val="00562AF0"/>
    <w:rsid w:val="00581C66"/>
    <w:rsid w:val="00587087"/>
    <w:rsid w:val="005B302E"/>
    <w:rsid w:val="005E4EAF"/>
    <w:rsid w:val="005E7AA9"/>
    <w:rsid w:val="005F0E85"/>
    <w:rsid w:val="00611337"/>
    <w:rsid w:val="00624CDF"/>
    <w:rsid w:val="00627114"/>
    <w:rsid w:val="00673759"/>
    <w:rsid w:val="00693F36"/>
    <w:rsid w:val="006A7707"/>
    <w:rsid w:val="006B5C0A"/>
    <w:rsid w:val="006E25AD"/>
    <w:rsid w:val="00766201"/>
    <w:rsid w:val="007674FE"/>
    <w:rsid w:val="00785482"/>
    <w:rsid w:val="007A5DD7"/>
    <w:rsid w:val="007B621A"/>
    <w:rsid w:val="00821010"/>
    <w:rsid w:val="0082514D"/>
    <w:rsid w:val="00831040"/>
    <w:rsid w:val="008434EB"/>
    <w:rsid w:val="00881BC9"/>
    <w:rsid w:val="008820F4"/>
    <w:rsid w:val="0089396C"/>
    <w:rsid w:val="008C6E1B"/>
    <w:rsid w:val="008D5A48"/>
    <w:rsid w:val="008F7D15"/>
    <w:rsid w:val="00916232"/>
    <w:rsid w:val="00917B9B"/>
    <w:rsid w:val="0092670A"/>
    <w:rsid w:val="00945C8D"/>
    <w:rsid w:val="009505D7"/>
    <w:rsid w:val="00975973"/>
    <w:rsid w:val="009854D6"/>
    <w:rsid w:val="00990EE9"/>
    <w:rsid w:val="00995DCA"/>
    <w:rsid w:val="009A6441"/>
    <w:rsid w:val="00A04EE2"/>
    <w:rsid w:val="00A56326"/>
    <w:rsid w:val="00A65427"/>
    <w:rsid w:val="00A73886"/>
    <w:rsid w:val="00A84871"/>
    <w:rsid w:val="00A864F0"/>
    <w:rsid w:val="00AB1A61"/>
    <w:rsid w:val="00AB462F"/>
    <w:rsid w:val="00AB5D8C"/>
    <w:rsid w:val="00AD3EAC"/>
    <w:rsid w:val="00B91798"/>
    <w:rsid w:val="00B93FC7"/>
    <w:rsid w:val="00B966B5"/>
    <w:rsid w:val="00C020A7"/>
    <w:rsid w:val="00C35687"/>
    <w:rsid w:val="00C44917"/>
    <w:rsid w:val="00C505B5"/>
    <w:rsid w:val="00C85094"/>
    <w:rsid w:val="00C96B35"/>
    <w:rsid w:val="00CA5122"/>
    <w:rsid w:val="00CE50B2"/>
    <w:rsid w:val="00D145FE"/>
    <w:rsid w:val="00D50017"/>
    <w:rsid w:val="00D55F76"/>
    <w:rsid w:val="00D803D6"/>
    <w:rsid w:val="00D8743A"/>
    <w:rsid w:val="00DA2DBD"/>
    <w:rsid w:val="00DB4F7A"/>
    <w:rsid w:val="00DB5459"/>
    <w:rsid w:val="00DB76CC"/>
    <w:rsid w:val="00DF0967"/>
    <w:rsid w:val="00E1128F"/>
    <w:rsid w:val="00E42FC4"/>
    <w:rsid w:val="00E45C82"/>
    <w:rsid w:val="00EB399D"/>
    <w:rsid w:val="00ED496E"/>
    <w:rsid w:val="00ED51F0"/>
    <w:rsid w:val="00ED546F"/>
    <w:rsid w:val="00F401D9"/>
    <w:rsid w:val="00F44FB0"/>
    <w:rsid w:val="00F50916"/>
    <w:rsid w:val="00F56CB0"/>
    <w:rsid w:val="00F839E6"/>
    <w:rsid w:val="00F84ACC"/>
    <w:rsid w:val="00F8721E"/>
    <w:rsid w:val="00F929F3"/>
    <w:rsid w:val="00FA4CDB"/>
    <w:rsid w:val="00FD57FC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C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E74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E74CC"/>
  </w:style>
  <w:style w:type="character" w:customStyle="1" w:styleId="a6">
    <w:name w:val="註解文字 字元"/>
    <w:basedOn w:val="a0"/>
    <w:link w:val="a5"/>
    <w:uiPriority w:val="99"/>
    <w:semiHidden/>
    <w:rsid w:val="003E74CC"/>
  </w:style>
  <w:style w:type="paragraph" w:styleId="a7">
    <w:name w:val="annotation subject"/>
    <w:basedOn w:val="a5"/>
    <w:next w:val="a5"/>
    <w:link w:val="a8"/>
    <w:uiPriority w:val="99"/>
    <w:semiHidden/>
    <w:unhideWhenUsed/>
    <w:rsid w:val="003E74C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E74C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7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74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E74CC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2A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1133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61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113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C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E74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E74CC"/>
  </w:style>
  <w:style w:type="character" w:customStyle="1" w:styleId="a6">
    <w:name w:val="註解文字 字元"/>
    <w:basedOn w:val="a0"/>
    <w:link w:val="a5"/>
    <w:uiPriority w:val="99"/>
    <w:semiHidden/>
    <w:rsid w:val="003E74CC"/>
  </w:style>
  <w:style w:type="paragraph" w:styleId="a7">
    <w:name w:val="annotation subject"/>
    <w:basedOn w:val="a5"/>
    <w:next w:val="a5"/>
    <w:link w:val="a8"/>
    <w:uiPriority w:val="99"/>
    <w:semiHidden/>
    <w:unhideWhenUsed/>
    <w:rsid w:val="003E74C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E74C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7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74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E74CC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2A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1133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61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11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8C52-6D47-47A1-855C-C3523D87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葉修安</dc:creator>
  <cp:keywords/>
  <dc:description/>
  <cp:lastModifiedBy>AEAA-PE23</cp:lastModifiedBy>
  <cp:revision>21</cp:revision>
  <cp:lastPrinted>2019-06-25T08:16:00Z</cp:lastPrinted>
  <dcterms:created xsi:type="dcterms:W3CDTF">2019-06-25T03:55:00Z</dcterms:created>
  <dcterms:modified xsi:type="dcterms:W3CDTF">2019-06-27T01:55:00Z</dcterms:modified>
</cp:coreProperties>
</file>